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C1" w:rsidRDefault="008136C1">
      <w:pPr>
        <w:jc w:val="center"/>
        <w:rPr>
          <w:sz w:val="24"/>
          <w:szCs w:val="24"/>
        </w:rPr>
      </w:pPr>
    </w:p>
    <w:p w:rsidR="007A47FC" w:rsidRPr="002A28AD" w:rsidRDefault="007A47FC">
      <w:pPr>
        <w:jc w:val="center"/>
      </w:pPr>
      <w:r w:rsidRPr="002A28AD">
        <w:t>ПРОТОКОЛ</w:t>
      </w:r>
    </w:p>
    <w:p w:rsidR="007A47FC" w:rsidRPr="002A28AD" w:rsidRDefault="007A47FC" w:rsidP="001B311A">
      <w:pPr>
        <w:jc w:val="center"/>
      </w:pPr>
      <w:r w:rsidRPr="002A28AD">
        <w:t xml:space="preserve"> </w:t>
      </w:r>
      <w:r w:rsidR="00810EAD" w:rsidRPr="002A28AD">
        <w:t>з</w:t>
      </w:r>
      <w:r w:rsidRPr="002A28AD">
        <w:t xml:space="preserve">аседания </w:t>
      </w:r>
      <w:r w:rsidR="001B311A" w:rsidRPr="002A28AD">
        <w:t>трехсторонней территориальной комиссии по регулированию социально-трудовых отношений в муниципальном образовании муниципального района «Усть-Цилемский»</w:t>
      </w:r>
    </w:p>
    <w:p w:rsidR="00810EAD" w:rsidRPr="002A28AD" w:rsidRDefault="00810EAD">
      <w:pPr>
        <w:jc w:val="center"/>
      </w:pPr>
    </w:p>
    <w:p w:rsidR="007A47FC" w:rsidRPr="002A28AD" w:rsidRDefault="00C84048">
      <w:pPr>
        <w:jc w:val="both"/>
      </w:pPr>
      <w:proofErr w:type="gramStart"/>
      <w:r w:rsidRPr="002A28AD">
        <w:t>с</w:t>
      </w:r>
      <w:proofErr w:type="gramEnd"/>
      <w:r w:rsidRPr="002A28AD">
        <w:t xml:space="preserve">. </w:t>
      </w:r>
      <w:proofErr w:type="gramStart"/>
      <w:r w:rsidRPr="002A28AD">
        <w:t>Усть-Цильма</w:t>
      </w:r>
      <w:proofErr w:type="gramEnd"/>
      <w:r w:rsidRPr="002A28AD">
        <w:t xml:space="preserve">                                 </w:t>
      </w:r>
      <w:r w:rsidR="00383AD0">
        <w:t xml:space="preserve">                               </w:t>
      </w:r>
      <w:r w:rsidR="001B311A" w:rsidRPr="002A28AD">
        <w:t xml:space="preserve">    </w:t>
      </w:r>
      <w:r w:rsidRPr="002A28AD">
        <w:t xml:space="preserve">  </w:t>
      </w:r>
      <w:r w:rsidR="00683D8D">
        <w:t>19</w:t>
      </w:r>
      <w:r w:rsidR="00F237EF">
        <w:t xml:space="preserve"> </w:t>
      </w:r>
      <w:r w:rsidR="00683D8D">
        <w:t>дека</w:t>
      </w:r>
      <w:r w:rsidR="006C7878">
        <w:t>бря</w:t>
      </w:r>
      <w:r w:rsidRPr="002A28AD">
        <w:t xml:space="preserve"> 201</w:t>
      </w:r>
      <w:r w:rsidR="00405248">
        <w:t>8</w:t>
      </w:r>
      <w:r w:rsidRPr="002A28AD">
        <w:t xml:space="preserve"> г.</w:t>
      </w:r>
    </w:p>
    <w:p w:rsidR="00DF2A8A" w:rsidRPr="002A28AD" w:rsidRDefault="007A47FC">
      <w:pPr>
        <w:jc w:val="both"/>
      </w:pPr>
      <w:r w:rsidRPr="002A28AD">
        <w:t xml:space="preserve">  </w:t>
      </w:r>
    </w:p>
    <w:tbl>
      <w:tblPr>
        <w:tblStyle w:val="a8"/>
        <w:tblW w:w="96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94"/>
        <w:gridCol w:w="64"/>
        <w:gridCol w:w="6586"/>
        <w:gridCol w:w="145"/>
      </w:tblGrid>
      <w:tr w:rsidR="00DF2A8A" w:rsidRPr="002A28AD" w:rsidTr="00701B9F">
        <w:trPr>
          <w:gridAfter w:val="1"/>
          <w:wAfter w:w="149" w:type="dxa"/>
        </w:trPr>
        <w:tc>
          <w:tcPr>
            <w:tcW w:w="2770" w:type="dxa"/>
          </w:tcPr>
          <w:p w:rsidR="00DF2A8A" w:rsidRPr="002A28AD" w:rsidRDefault="00DF2A8A" w:rsidP="00D1701F">
            <w:pPr>
              <w:jc w:val="both"/>
            </w:pPr>
            <w:r w:rsidRPr="002A28AD">
              <w:t>Председатель</w:t>
            </w:r>
            <w:r w:rsidR="00C84048" w:rsidRPr="002A28AD">
              <w:t>ствовал</w:t>
            </w:r>
            <w:r w:rsidR="00091665">
              <w:t>а</w:t>
            </w:r>
          </w:p>
        </w:tc>
        <w:tc>
          <w:tcPr>
            <w:tcW w:w="6770" w:type="dxa"/>
            <w:gridSpan w:val="2"/>
          </w:tcPr>
          <w:p w:rsidR="00DF2A8A" w:rsidRPr="002A28AD" w:rsidRDefault="00683D8D" w:rsidP="00683D8D">
            <w:pPr>
              <w:jc w:val="both"/>
            </w:pPr>
            <w:r>
              <w:t>Еремеева Е.Е</w:t>
            </w:r>
            <w:r w:rsidR="00D1701F" w:rsidRPr="002A28AD">
              <w:t xml:space="preserve"> –</w:t>
            </w:r>
            <w:r w:rsidR="007443E7" w:rsidRPr="002A28AD">
              <w:t xml:space="preserve"> </w:t>
            </w:r>
            <w:proofErr w:type="gramStart"/>
            <w:r>
              <w:t>исполняющий</w:t>
            </w:r>
            <w:proofErr w:type="gramEnd"/>
            <w:r>
              <w:t xml:space="preserve"> обязанности</w:t>
            </w:r>
            <w:r w:rsidR="00B86943">
              <w:t xml:space="preserve"> </w:t>
            </w:r>
            <w:r w:rsidR="00D1701F" w:rsidRPr="002A28AD">
              <w:t>руководител</w:t>
            </w:r>
            <w:r w:rsidR="00B86943">
              <w:t>я</w:t>
            </w:r>
            <w:r w:rsidR="00D1701F" w:rsidRPr="002A28AD">
              <w:t xml:space="preserve"> администрации муниципального района «Усть-Цилемский»</w:t>
            </w:r>
          </w:p>
        </w:tc>
      </w:tr>
      <w:tr w:rsidR="00DF2A8A" w:rsidRPr="002A28AD" w:rsidTr="00701B9F">
        <w:trPr>
          <w:gridAfter w:val="1"/>
          <w:wAfter w:w="149" w:type="dxa"/>
        </w:trPr>
        <w:tc>
          <w:tcPr>
            <w:tcW w:w="2770" w:type="dxa"/>
          </w:tcPr>
          <w:p w:rsidR="00DF2A8A" w:rsidRPr="002A28AD" w:rsidRDefault="00DF2A8A" w:rsidP="00F9285C">
            <w:pPr>
              <w:tabs>
                <w:tab w:val="left" w:pos="1872"/>
              </w:tabs>
              <w:jc w:val="both"/>
            </w:pPr>
          </w:p>
        </w:tc>
        <w:tc>
          <w:tcPr>
            <w:tcW w:w="6770" w:type="dxa"/>
            <w:gridSpan w:val="2"/>
          </w:tcPr>
          <w:p w:rsidR="00DF2A8A" w:rsidRPr="002A28AD" w:rsidRDefault="00DF2A8A" w:rsidP="00F237EF">
            <w:pPr>
              <w:jc w:val="both"/>
            </w:pPr>
          </w:p>
        </w:tc>
      </w:tr>
      <w:tr w:rsidR="00DF2A8A" w:rsidRPr="002A28AD" w:rsidTr="00701B9F">
        <w:trPr>
          <w:gridAfter w:val="1"/>
          <w:wAfter w:w="149" w:type="dxa"/>
        </w:trPr>
        <w:tc>
          <w:tcPr>
            <w:tcW w:w="2770" w:type="dxa"/>
          </w:tcPr>
          <w:p w:rsidR="00DF2A8A" w:rsidRPr="002A28AD" w:rsidRDefault="00DF2A8A" w:rsidP="00F9285C">
            <w:pPr>
              <w:jc w:val="both"/>
            </w:pPr>
            <w:r w:rsidRPr="002A28AD">
              <w:t>Присутствовали</w:t>
            </w:r>
            <w:r w:rsidR="00BE2529" w:rsidRPr="002A28AD">
              <w:t>:</w:t>
            </w:r>
          </w:p>
        </w:tc>
        <w:tc>
          <w:tcPr>
            <w:tcW w:w="6770" w:type="dxa"/>
            <w:gridSpan w:val="2"/>
          </w:tcPr>
          <w:p w:rsidR="00DF2A8A" w:rsidRPr="002A28AD" w:rsidRDefault="00DF2A8A" w:rsidP="00F9285C">
            <w:pPr>
              <w:jc w:val="both"/>
            </w:pPr>
          </w:p>
        </w:tc>
      </w:tr>
      <w:tr w:rsidR="00631C7E" w:rsidRPr="002A28AD" w:rsidTr="00701B9F">
        <w:trPr>
          <w:gridAfter w:val="1"/>
          <w:wAfter w:w="149" w:type="dxa"/>
        </w:trPr>
        <w:tc>
          <w:tcPr>
            <w:tcW w:w="2770" w:type="dxa"/>
          </w:tcPr>
          <w:p w:rsidR="00631C7E" w:rsidRPr="002A28AD" w:rsidRDefault="001B311A" w:rsidP="00B4057A">
            <w:pPr>
              <w:rPr>
                <w:color w:val="000000"/>
              </w:rPr>
            </w:pPr>
            <w:r w:rsidRPr="002A28AD">
              <w:rPr>
                <w:color w:val="000000"/>
              </w:rPr>
              <w:t>Красильникова Г.И.</w:t>
            </w:r>
          </w:p>
          <w:p w:rsidR="00631C7E" w:rsidRPr="002A28AD" w:rsidRDefault="00631C7E" w:rsidP="00B4057A">
            <w:pPr>
              <w:rPr>
                <w:color w:val="000000"/>
              </w:rPr>
            </w:pPr>
          </w:p>
        </w:tc>
        <w:tc>
          <w:tcPr>
            <w:tcW w:w="6770" w:type="dxa"/>
            <w:gridSpan w:val="2"/>
          </w:tcPr>
          <w:p w:rsidR="001B311A" w:rsidRPr="002A28AD" w:rsidRDefault="001B311A" w:rsidP="004F00FD">
            <w:p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2A28AD">
              <w:rPr>
                <w:color w:val="000000"/>
                <w:spacing w:val="-3"/>
              </w:rPr>
              <w:t xml:space="preserve">Председатель </w:t>
            </w:r>
            <w:proofErr w:type="spellStart"/>
            <w:r w:rsidRPr="002A28AD">
              <w:rPr>
                <w:color w:val="000000"/>
                <w:spacing w:val="-3"/>
              </w:rPr>
              <w:t>райкомитета</w:t>
            </w:r>
            <w:proofErr w:type="spellEnd"/>
            <w:r w:rsidRPr="002A28AD">
              <w:rPr>
                <w:color w:val="000000"/>
                <w:spacing w:val="-3"/>
              </w:rPr>
              <w:t xml:space="preserve"> профсоюза работников народного образования и науки</w:t>
            </w:r>
          </w:p>
        </w:tc>
      </w:tr>
      <w:tr w:rsidR="00EA0898" w:rsidRPr="002A28AD" w:rsidTr="00701B9F">
        <w:trPr>
          <w:gridAfter w:val="1"/>
          <w:wAfter w:w="149" w:type="dxa"/>
        </w:trPr>
        <w:tc>
          <w:tcPr>
            <w:tcW w:w="2770" w:type="dxa"/>
          </w:tcPr>
          <w:p w:rsidR="00EA0898" w:rsidRPr="002A28AD" w:rsidRDefault="008C530C" w:rsidP="001B311A">
            <w:pPr>
              <w:jc w:val="both"/>
            </w:pPr>
            <w:r>
              <w:t>Чупрова С.В.</w:t>
            </w:r>
          </w:p>
        </w:tc>
        <w:tc>
          <w:tcPr>
            <w:tcW w:w="6770" w:type="dxa"/>
            <w:gridSpan w:val="2"/>
          </w:tcPr>
          <w:p w:rsidR="00EA0898" w:rsidRPr="002A28AD" w:rsidRDefault="00EA0898" w:rsidP="008C530C">
            <w:pPr>
              <w:jc w:val="both"/>
            </w:pPr>
            <w:r>
              <w:t>Индивидуальный предприниматель</w:t>
            </w:r>
          </w:p>
        </w:tc>
      </w:tr>
      <w:tr w:rsidR="00AC06A4" w:rsidRPr="002A28AD" w:rsidTr="00701B9F">
        <w:trPr>
          <w:gridAfter w:val="1"/>
          <w:wAfter w:w="149" w:type="dxa"/>
        </w:trPr>
        <w:tc>
          <w:tcPr>
            <w:tcW w:w="2770" w:type="dxa"/>
          </w:tcPr>
          <w:p w:rsidR="00AC06A4" w:rsidRDefault="0067081E" w:rsidP="00B4057A">
            <w:pPr>
              <w:jc w:val="both"/>
            </w:pPr>
            <w:r>
              <w:t>Рочева М.Н.</w:t>
            </w:r>
          </w:p>
        </w:tc>
        <w:tc>
          <w:tcPr>
            <w:tcW w:w="6770" w:type="dxa"/>
            <w:gridSpan w:val="2"/>
          </w:tcPr>
          <w:p w:rsidR="00AC06A4" w:rsidRDefault="00683D8D" w:rsidP="00B4057A">
            <w:pPr>
              <w:jc w:val="both"/>
            </w:pPr>
            <w:r>
              <w:t>Главный</w:t>
            </w:r>
            <w:r w:rsidR="0067081E">
              <w:t xml:space="preserve"> эксперт отдела экономического развития администрации муниципального района «Усть-Цилемский»</w:t>
            </w:r>
            <w:r w:rsidR="00AC06A4">
              <w:t xml:space="preserve"> </w:t>
            </w:r>
          </w:p>
        </w:tc>
      </w:tr>
      <w:tr w:rsidR="0067081E" w:rsidRPr="002A28AD" w:rsidTr="00701B9F">
        <w:trPr>
          <w:gridAfter w:val="1"/>
          <w:wAfter w:w="149" w:type="dxa"/>
        </w:trPr>
        <w:tc>
          <w:tcPr>
            <w:tcW w:w="2770" w:type="dxa"/>
          </w:tcPr>
          <w:p w:rsidR="0067081E" w:rsidRPr="00263508" w:rsidRDefault="00683D8D" w:rsidP="003B38FA">
            <w:pPr>
              <w:jc w:val="both"/>
              <w:rPr>
                <w:highlight w:val="yellow"/>
              </w:rPr>
            </w:pPr>
            <w:r>
              <w:t>Дуркина Л.М.</w:t>
            </w:r>
          </w:p>
        </w:tc>
        <w:tc>
          <w:tcPr>
            <w:tcW w:w="6770" w:type="dxa"/>
            <w:gridSpan w:val="2"/>
          </w:tcPr>
          <w:p w:rsidR="0067081E" w:rsidRPr="00263508" w:rsidRDefault="00683D8D" w:rsidP="00944D11">
            <w:pPr>
              <w:jc w:val="both"/>
              <w:rPr>
                <w:highlight w:val="yellow"/>
              </w:rPr>
            </w:pPr>
            <w:r w:rsidRPr="00902411">
              <w:t>Начальник отдела кадров ГБУЗ «Усть-Цилемская ЦРБ»</w:t>
            </w:r>
          </w:p>
        </w:tc>
      </w:tr>
      <w:tr w:rsidR="0067081E" w:rsidRPr="002A28AD" w:rsidTr="00701B9F">
        <w:tc>
          <w:tcPr>
            <w:tcW w:w="2835" w:type="dxa"/>
            <w:gridSpan w:val="2"/>
          </w:tcPr>
          <w:p w:rsidR="0067081E" w:rsidRPr="00263508" w:rsidRDefault="00683D8D" w:rsidP="00B4057A">
            <w:pPr>
              <w:jc w:val="both"/>
            </w:pPr>
            <w:r>
              <w:t>Носова Е.И.</w:t>
            </w:r>
          </w:p>
        </w:tc>
        <w:tc>
          <w:tcPr>
            <w:tcW w:w="6854" w:type="dxa"/>
            <w:gridSpan w:val="2"/>
          </w:tcPr>
          <w:p w:rsidR="0067081E" w:rsidRPr="00263508" w:rsidRDefault="00683D8D" w:rsidP="00B4057A">
            <w:pPr>
              <w:jc w:val="both"/>
              <w:rPr>
                <w:highlight w:val="yellow"/>
              </w:rPr>
            </w:pPr>
            <w:r>
              <w:t>Индивидуальный предприниматель</w:t>
            </w:r>
          </w:p>
        </w:tc>
      </w:tr>
      <w:tr w:rsidR="0067081E" w:rsidRPr="002A28AD" w:rsidTr="00701B9F">
        <w:tc>
          <w:tcPr>
            <w:tcW w:w="2835" w:type="dxa"/>
            <w:gridSpan w:val="2"/>
          </w:tcPr>
          <w:p w:rsidR="0067081E" w:rsidRDefault="00473B1F" w:rsidP="00B4057A">
            <w:pPr>
              <w:jc w:val="both"/>
            </w:pPr>
            <w:r>
              <w:t>Чупрова Н.А.</w:t>
            </w:r>
          </w:p>
        </w:tc>
        <w:tc>
          <w:tcPr>
            <w:tcW w:w="6854" w:type="dxa"/>
            <w:gridSpan w:val="2"/>
          </w:tcPr>
          <w:p w:rsidR="0067081E" w:rsidRPr="0067081E" w:rsidRDefault="00473B1F" w:rsidP="00B4057A">
            <w:pPr>
              <w:jc w:val="both"/>
              <w:rPr>
                <w:highlight w:val="yellow"/>
              </w:rPr>
            </w:pPr>
            <w:r>
              <w:t>Заведующий отделом экономического развития администрации муниципального района «Усть-Цилемский»</w:t>
            </w:r>
          </w:p>
        </w:tc>
      </w:tr>
    </w:tbl>
    <w:p w:rsidR="00683D8D" w:rsidRDefault="00683D8D" w:rsidP="00944D11">
      <w:pPr>
        <w:spacing w:line="360" w:lineRule="auto"/>
        <w:ind w:firstLine="708"/>
      </w:pPr>
    </w:p>
    <w:p w:rsidR="00944D11" w:rsidRPr="002A28AD" w:rsidRDefault="00944D11" w:rsidP="00944D11">
      <w:pPr>
        <w:spacing w:line="360" w:lineRule="auto"/>
        <w:ind w:firstLine="708"/>
      </w:pPr>
      <w:r w:rsidRPr="002A28AD">
        <w:t xml:space="preserve">                                             Повестка дня:</w:t>
      </w:r>
    </w:p>
    <w:p w:rsidR="0050314C" w:rsidRPr="00F83EE7" w:rsidRDefault="007443E7" w:rsidP="00F83EE7">
      <w:pPr>
        <w:jc w:val="both"/>
      </w:pPr>
      <w:r w:rsidRPr="00F83EE7">
        <w:t xml:space="preserve">1. </w:t>
      </w:r>
      <w:r w:rsidR="00F83EE7" w:rsidRPr="00F83EE7">
        <w:t>Итоги работы и проблемы ГБУЗ «Усть-Цилемская ЦРБ» (трудовые отношения, обеспечение кадрами)</w:t>
      </w:r>
      <w:r w:rsidR="00F83EE7">
        <w:t>.</w:t>
      </w:r>
    </w:p>
    <w:p w:rsidR="00F83EE7" w:rsidRPr="00F83EE7" w:rsidRDefault="007443E7" w:rsidP="00F83EE7">
      <w:pPr>
        <w:ind w:left="284" w:hanging="284"/>
        <w:jc w:val="both"/>
      </w:pPr>
      <w:r w:rsidRPr="00F83EE7">
        <w:t xml:space="preserve">2. </w:t>
      </w:r>
      <w:r w:rsidR="00F83EE7" w:rsidRPr="00F83EE7">
        <w:t>О результатах деятельности межведомственной комиссии по охране труда</w:t>
      </w:r>
      <w:r w:rsidR="000E042E">
        <w:t>.</w:t>
      </w:r>
      <w:r w:rsidR="00F83EE7" w:rsidRPr="00F83EE7">
        <w:t xml:space="preserve"> </w:t>
      </w:r>
    </w:p>
    <w:p w:rsidR="00F83EE7" w:rsidRPr="00F83EE7" w:rsidRDefault="00EA0898" w:rsidP="00F83EE7">
      <w:pPr>
        <w:ind w:left="284" w:hanging="284"/>
        <w:jc w:val="both"/>
      </w:pPr>
      <w:r w:rsidRPr="00F83EE7">
        <w:t xml:space="preserve">3. </w:t>
      </w:r>
      <w:r w:rsidR="00F83EE7" w:rsidRPr="00F83EE7">
        <w:t xml:space="preserve">Утверждение плана работы комиссии на 2019 год </w:t>
      </w:r>
    </w:p>
    <w:p w:rsidR="00054762" w:rsidRPr="00A70C82" w:rsidRDefault="00054762" w:rsidP="00A70C82">
      <w:pPr>
        <w:ind w:left="284" w:hanging="284"/>
        <w:jc w:val="both"/>
      </w:pPr>
    </w:p>
    <w:p w:rsidR="00981169" w:rsidRDefault="00861E06" w:rsidP="000E042E">
      <w:pPr>
        <w:ind w:firstLine="708"/>
        <w:jc w:val="both"/>
      </w:pPr>
      <w:r w:rsidRPr="0080704E">
        <w:rPr>
          <w:b/>
        </w:rPr>
        <w:t>Перв</w:t>
      </w:r>
      <w:r w:rsidR="000A6ECC">
        <w:rPr>
          <w:b/>
        </w:rPr>
        <w:t>ый</w:t>
      </w:r>
      <w:r w:rsidRPr="0080704E">
        <w:rPr>
          <w:b/>
        </w:rPr>
        <w:t xml:space="preserve"> вопрос </w:t>
      </w:r>
      <w:r w:rsidR="000E042E">
        <w:rPr>
          <w:b/>
        </w:rPr>
        <w:t>Дуркина Л.М.</w:t>
      </w:r>
      <w:r w:rsidR="000A6ECC">
        <w:rPr>
          <w:b/>
        </w:rPr>
        <w:t>:</w:t>
      </w:r>
      <w:r w:rsidR="0080704E">
        <w:rPr>
          <w:b/>
        </w:rPr>
        <w:t xml:space="preserve"> </w:t>
      </w:r>
      <w:r w:rsidR="00902411" w:rsidRPr="00902411">
        <w:t>по состоянию на сегодняшний день численность работников ГБУЗ «Усть-Цилемская ЦРБ» составляет 264 человека</w:t>
      </w:r>
      <w:r w:rsidR="00902411">
        <w:t xml:space="preserve"> (врачи-10, провизор-1, средний медицинский персонал-116, младший медицинский персонал-10, прочий персонал-106)</w:t>
      </w:r>
      <w:r w:rsidR="00902411" w:rsidRPr="00902411">
        <w:t>.</w:t>
      </w:r>
    </w:p>
    <w:p w:rsidR="00902411" w:rsidRDefault="00902411" w:rsidP="000E042E">
      <w:pPr>
        <w:ind w:firstLine="708"/>
        <w:jc w:val="both"/>
      </w:pPr>
      <w:r>
        <w:t>Укомплектованность врачебными кадрами составляет 51%, средним медицинским персоналом 74%.</w:t>
      </w:r>
    </w:p>
    <w:p w:rsidR="00902411" w:rsidRDefault="00902411" w:rsidP="000E042E">
      <w:pPr>
        <w:ind w:firstLine="708"/>
        <w:jc w:val="both"/>
      </w:pPr>
      <w:r>
        <w:t>За 2018 год в район:</w:t>
      </w:r>
    </w:p>
    <w:p w:rsidR="00902411" w:rsidRDefault="00902411" w:rsidP="000E042E">
      <w:pPr>
        <w:ind w:firstLine="708"/>
        <w:jc w:val="both"/>
      </w:pPr>
      <w:r>
        <w:t xml:space="preserve">- прибыло 4 врача (3 врача терапевта, 1 хирург), 10 средних медицинских работника (2 фельдшера в </w:t>
      </w:r>
      <w:proofErr w:type="gramStart"/>
      <w:r>
        <w:t>Загривочную</w:t>
      </w:r>
      <w:proofErr w:type="gramEnd"/>
      <w:r>
        <w:t>, 2 акушерки и 6 медицинских сестер</w:t>
      </w:r>
      <w:r w:rsidR="00091665">
        <w:t>)</w:t>
      </w:r>
      <w:r>
        <w:t>;</w:t>
      </w:r>
    </w:p>
    <w:p w:rsidR="00902411" w:rsidRDefault="00902411" w:rsidP="000E042E">
      <w:pPr>
        <w:ind w:firstLine="708"/>
        <w:jc w:val="both"/>
      </w:pPr>
      <w:r>
        <w:t>- убыло 1 врач терапевт, 12 средних медицинских работников, 7 медицинских сестер, 1 фармацевт.</w:t>
      </w:r>
    </w:p>
    <w:p w:rsidR="00902411" w:rsidRDefault="00902411" w:rsidP="000E042E">
      <w:pPr>
        <w:ind w:firstLine="708"/>
        <w:jc w:val="both"/>
      </w:pPr>
      <w:r>
        <w:t>В связи с тем</w:t>
      </w:r>
      <w:r w:rsidR="00091665">
        <w:t>,</w:t>
      </w:r>
      <w:r>
        <w:t xml:space="preserve"> что наш район является труднодоступным</w:t>
      </w:r>
      <w:r w:rsidR="00091665">
        <w:t xml:space="preserve"> -</w:t>
      </w:r>
      <w:r>
        <w:t xml:space="preserve"> имеются проблемы с кадрами, на сегодня остаются вакантными должности:</w:t>
      </w:r>
    </w:p>
    <w:p w:rsidR="00902411" w:rsidRDefault="00902411" w:rsidP="000E042E">
      <w:pPr>
        <w:ind w:firstLine="708"/>
        <w:jc w:val="both"/>
      </w:pPr>
      <w:r>
        <w:lastRenderedPageBreak/>
        <w:t>- заведующий педиатрическим отделением врач-педиатр;</w:t>
      </w:r>
    </w:p>
    <w:p w:rsidR="00902411" w:rsidRDefault="002A5A86" w:rsidP="000E042E">
      <w:pPr>
        <w:ind w:firstLine="708"/>
        <w:jc w:val="both"/>
      </w:pPr>
      <w:r>
        <w:t xml:space="preserve">- врач </w:t>
      </w:r>
      <w:proofErr w:type="spellStart"/>
      <w:r>
        <w:t>оториноларинг</w:t>
      </w:r>
      <w:r w:rsidR="00902411">
        <w:t>олог</w:t>
      </w:r>
      <w:proofErr w:type="spellEnd"/>
      <w:r>
        <w:t>;</w:t>
      </w:r>
    </w:p>
    <w:p w:rsidR="002A5A86" w:rsidRDefault="002A5A86" w:rsidP="000E042E">
      <w:pPr>
        <w:ind w:firstLine="708"/>
        <w:jc w:val="both"/>
      </w:pPr>
      <w:r>
        <w:t>- врач по спортивной медицине;</w:t>
      </w:r>
    </w:p>
    <w:p w:rsidR="002A5A86" w:rsidRPr="00902411" w:rsidRDefault="002A5A86" w:rsidP="000E042E">
      <w:pPr>
        <w:ind w:firstLine="708"/>
        <w:jc w:val="both"/>
      </w:pPr>
      <w:r>
        <w:t>-</w:t>
      </w:r>
      <w:r w:rsidR="009E356F">
        <w:t xml:space="preserve"> </w:t>
      </w:r>
      <w:r>
        <w:t xml:space="preserve">ВОП </w:t>
      </w:r>
      <w:proofErr w:type="spellStart"/>
      <w:r>
        <w:t>Пижемской</w:t>
      </w:r>
      <w:proofErr w:type="spellEnd"/>
      <w:r>
        <w:t xml:space="preserve"> ВА.</w:t>
      </w:r>
    </w:p>
    <w:p w:rsidR="000E042E" w:rsidRDefault="000E042E" w:rsidP="000E042E">
      <w:pPr>
        <w:ind w:firstLine="708"/>
        <w:jc w:val="both"/>
      </w:pPr>
      <w:r>
        <w:rPr>
          <w:b/>
        </w:rPr>
        <w:t xml:space="preserve">Красильникова Г.И.: </w:t>
      </w:r>
      <w:r>
        <w:t>в виду сокращения работников в Усть-Цилемской ЦРБ и принятии их на новую работу были нарушены права граждан, что вы можете пояснить по данному вопросу.</w:t>
      </w:r>
    </w:p>
    <w:p w:rsidR="000E042E" w:rsidRDefault="000E042E" w:rsidP="000E042E">
      <w:pPr>
        <w:ind w:firstLine="708"/>
        <w:jc w:val="both"/>
      </w:pPr>
      <w:r>
        <w:t xml:space="preserve">Дуркина Л.М.: начну с того что во всех отраслях идет оптимизация и конечно же нашего учреждения она коснулась. В июле 2018 года в нашем учреждении было сокращение штата (санитарки). Соответственно при сокращении работников мы им должны предложить вакантные должности. На тот момент были </w:t>
      </w:r>
      <w:proofErr w:type="gramStart"/>
      <w:r>
        <w:t>должности мойщиц, желающие работники перешли</w:t>
      </w:r>
      <w:proofErr w:type="gramEnd"/>
      <w:r>
        <w:t xml:space="preserve"> на предложенные должности, не желающие ушли по сокращению. На рабочих местах санитарок была проведена специальная оценка условий труда, в ходе которой выявлен класс вредности 3,2. На но</w:t>
      </w:r>
      <w:r w:rsidR="00C601FC">
        <w:t xml:space="preserve">вых </w:t>
      </w:r>
      <w:r w:rsidR="00091665">
        <w:t>должностях</w:t>
      </w:r>
      <w:r w:rsidR="00C601FC">
        <w:t xml:space="preserve"> (мойщицы) СОУТ на сегодняшний день не </w:t>
      </w:r>
      <w:proofErr w:type="gramStart"/>
      <w:r w:rsidR="00C601FC">
        <w:t>проведена</w:t>
      </w:r>
      <w:proofErr w:type="gramEnd"/>
      <w:r w:rsidR="00C601FC">
        <w:t>, планируется к проведению в 1 квартале 2019 года.</w:t>
      </w:r>
    </w:p>
    <w:p w:rsidR="00C601FC" w:rsidRDefault="00C601FC" w:rsidP="000E042E">
      <w:pPr>
        <w:ind w:firstLine="708"/>
        <w:jc w:val="both"/>
      </w:pPr>
      <w:r>
        <w:t xml:space="preserve">Работники работающие на должностях санитарок получали выплаты за вредность, сейчас данных выплат они не получают, так как изменились их должностные инструкции и функциональные обязанности. Если по результатам СОУТ рабочих мест </w:t>
      </w:r>
      <w:r w:rsidR="00091665">
        <w:t>(</w:t>
      </w:r>
      <w:r>
        <w:t>мойщицы</w:t>
      </w:r>
      <w:r w:rsidR="00091665">
        <w:t>)</w:t>
      </w:r>
      <w:r>
        <w:t xml:space="preserve"> будет установлен класс вредности, соответственно данные выплаты будут производиться.</w:t>
      </w:r>
    </w:p>
    <w:p w:rsidR="00C601FC" w:rsidRDefault="00C601FC" w:rsidP="000E042E">
      <w:pPr>
        <w:ind w:firstLine="708"/>
        <w:jc w:val="both"/>
      </w:pPr>
      <w:r>
        <w:t xml:space="preserve">По вопросу </w:t>
      </w:r>
      <w:r w:rsidR="00091665">
        <w:t xml:space="preserve">о враче </w:t>
      </w:r>
      <w:r>
        <w:t xml:space="preserve">спортивной медицины могу пояснить следующее: </w:t>
      </w:r>
      <w:r w:rsidR="000579B1">
        <w:t>проблема стоит остро, вопрос изучался</w:t>
      </w:r>
      <w:r w:rsidR="00994667">
        <w:t>,</w:t>
      </w:r>
      <w:r w:rsidR="000579B1">
        <w:t xml:space="preserve"> на сегодняшний день </w:t>
      </w:r>
      <w:r>
        <w:t>имеется 2 решения:</w:t>
      </w:r>
    </w:p>
    <w:p w:rsidR="00C601FC" w:rsidRDefault="000579B1" w:rsidP="000E042E">
      <w:pPr>
        <w:ind w:firstLine="708"/>
        <w:jc w:val="both"/>
      </w:pPr>
      <w:r>
        <w:t>1)</w:t>
      </w:r>
      <w:r w:rsidR="00C601FC">
        <w:t xml:space="preserve"> обучить имеющихся специалистов (что на практике невозможно, так как если специалист будет направлен на переобучение, район останется без специалиста);</w:t>
      </w:r>
    </w:p>
    <w:p w:rsidR="00C601FC" w:rsidRDefault="000579B1" w:rsidP="000579B1">
      <w:pPr>
        <w:ind w:firstLine="708"/>
        <w:jc w:val="both"/>
      </w:pPr>
      <w:r>
        <w:t>2)</w:t>
      </w:r>
      <w:r w:rsidR="00C601FC">
        <w:t xml:space="preserve"> пригласить врача спортивной медицины для работы в нашем районе, чем мы сейчас и занимаемся.</w:t>
      </w:r>
    </w:p>
    <w:p w:rsidR="00C601FC" w:rsidRDefault="00C601FC" w:rsidP="000E042E">
      <w:pPr>
        <w:ind w:firstLine="708"/>
        <w:jc w:val="both"/>
      </w:pPr>
      <w:r>
        <w:t>И.о.</w:t>
      </w:r>
      <w:r w:rsidR="002A5A86">
        <w:t xml:space="preserve"> главного врача Смирнова Е.Г. прорабатывает </w:t>
      </w:r>
      <w:r w:rsidR="000579B1">
        <w:t>второй вариант решения</w:t>
      </w:r>
      <w:r w:rsidR="002A5A86">
        <w:t>, и мы надеемся</w:t>
      </w:r>
      <w:r w:rsidR="000579B1">
        <w:t>,</w:t>
      </w:r>
      <w:r w:rsidR="002A5A86">
        <w:t xml:space="preserve"> что в 2019 году мы найдём, для работы</w:t>
      </w:r>
      <w:r w:rsidR="000579B1">
        <w:t xml:space="preserve"> в нашем районе</w:t>
      </w:r>
      <w:r w:rsidR="002A5A86">
        <w:t>, врача спортивной медицины.</w:t>
      </w:r>
    </w:p>
    <w:p w:rsidR="00B43411" w:rsidRDefault="00B43411" w:rsidP="000E042E">
      <w:pPr>
        <w:ind w:firstLine="708"/>
        <w:jc w:val="both"/>
      </w:pPr>
    </w:p>
    <w:p w:rsidR="000579B1" w:rsidRDefault="006A1DEC" w:rsidP="000E042E">
      <w:pPr>
        <w:ind w:firstLine="708"/>
        <w:jc w:val="both"/>
        <w:rPr>
          <w:b/>
        </w:rPr>
      </w:pPr>
      <w:r w:rsidRPr="00BA7580">
        <w:rPr>
          <w:b/>
        </w:rPr>
        <w:t>Крас</w:t>
      </w:r>
      <w:r w:rsidR="00BA7580" w:rsidRPr="00BA7580">
        <w:rPr>
          <w:b/>
        </w:rPr>
        <w:t>ильникова Г.И.:</w:t>
      </w:r>
    </w:p>
    <w:p w:rsidR="00DD0300" w:rsidRDefault="001A1356" w:rsidP="000E042E">
      <w:pPr>
        <w:ind w:firstLine="708"/>
        <w:jc w:val="both"/>
      </w:pPr>
      <w:r w:rsidRPr="001A1356">
        <w:t xml:space="preserve">Я бы хотела предложить </w:t>
      </w:r>
      <w:r>
        <w:t xml:space="preserve">Усть-Цилемской ЦРБ изучить и </w:t>
      </w:r>
      <w:r w:rsidRPr="001A1356">
        <w:t>рассмотреть</w:t>
      </w:r>
      <w:r>
        <w:t xml:space="preserve"> вопрос о выездной комплексной комиссии для инвалидов, либо об организованном вывозе</w:t>
      </w:r>
      <w:r w:rsidR="00994667">
        <w:t xml:space="preserve"> из отдаленных населенных пунктов района</w:t>
      </w:r>
      <w:r>
        <w:t xml:space="preserve"> инвалидов для прохождения комиссии.</w:t>
      </w:r>
    </w:p>
    <w:p w:rsidR="006A5DC5" w:rsidRDefault="006A5DC5" w:rsidP="000E042E">
      <w:pPr>
        <w:ind w:firstLine="708"/>
        <w:jc w:val="both"/>
      </w:pPr>
    </w:p>
    <w:p w:rsidR="002B27DA" w:rsidRPr="006A5DC5" w:rsidRDefault="006A5DC5" w:rsidP="0080704E">
      <w:pPr>
        <w:ind w:firstLine="708"/>
        <w:jc w:val="both"/>
      </w:pPr>
      <w:r w:rsidRPr="006A5DC5">
        <w:rPr>
          <w:b/>
        </w:rPr>
        <w:t xml:space="preserve">Рочева М.Н.: </w:t>
      </w:r>
      <w:r w:rsidRPr="006A5DC5">
        <w:t>еще интересует вопрос</w:t>
      </w:r>
      <w:r>
        <w:rPr>
          <w:b/>
        </w:rPr>
        <w:t xml:space="preserve"> </w:t>
      </w:r>
      <w:r>
        <w:t>по вопросу обеспечения лекарственными препаратами отдаленных населенных пунктов.</w:t>
      </w:r>
    </w:p>
    <w:p w:rsidR="006710B3" w:rsidRDefault="006710B3" w:rsidP="00981169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</w:p>
    <w:p w:rsidR="006710B3" w:rsidRDefault="006710B3" w:rsidP="00981169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proofErr w:type="gramStart"/>
      <w:r w:rsidRPr="005E6E54">
        <w:rPr>
          <w:sz w:val="28"/>
          <w:szCs w:val="28"/>
        </w:rPr>
        <w:t>Еремеева Е.Е.:</w:t>
      </w:r>
      <w:r>
        <w:rPr>
          <w:b w:val="0"/>
          <w:sz w:val="28"/>
          <w:szCs w:val="28"/>
        </w:rPr>
        <w:t xml:space="preserve"> нами проведена работа по</w:t>
      </w:r>
      <w:r w:rsidR="00895858">
        <w:rPr>
          <w:b w:val="0"/>
          <w:sz w:val="28"/>
          <w:szCs w:val="28"/>
        </w:rPr>
        <w:t xml:space="preserve"> вопросу отсутствия лекарственных препаратов для продажи в розницу в с. Окунев Нос.</w:t>
      </w:r>
      <w:proofErr w:type="gramEnd"/>
      <w:r w:rsidR="00895858">
        <w:rPr>
          <w:b w:val="0"/>
          <w:sz w:val="28"/>
          <w:szCs w:val="28"/>
        </w:rPr>
        <w:t xml:space="preserve"> Написано письмо в Министерство</w:t>
      </w:r>
      <w:r w:rsidR="00994667">
        <w:rPr>
          <w:b w:val="0"/>
          <w:sz w:val="28"/>
          <w:szCs w:val="28"/>
        </w:rPr>
        <w:t xml:space="preserve"> здравоохранения РК</w:t>
      </w:r>
      <w:r w:rsidR="00895858">
        <w:rPr>
          <w:b w:val="0"/>
          <w:sz w:val="28"/>
          <w:szCs w:val="28"/>
        </w:rPr>
        <w:t xml:space="preserve">, ответ </w:t>
      </w:r>
      <w:r w:rsidR="00994667">
        <w:rPr>
          <w:b w:val="0"/>
          <w:sz w:val="28"/>
          <w:szCs w:val="28"/>
        </w:rPr>
        <w:t xml:space="preserve">пока </w:t>
      </w:r>
      <w:r w:rsidR="00895858">
        <w:rPr>
          <w:b w:val="0"/>
          <w:sz w:val="28"/>
          <w:szCs w:val="28"/>
        </w:rPr>
        <w:t xml:space="preserve">не поступил. Данное </w:t>
      </w:r>
      <w:r w:rsidR="00895858">
        <w:rPr>
          <w:b w:val="0"/>
          <w:sz w:val="28"/>
          <w:szCs w:val="28"/>
        </w:rPr>
        <w:lastRenderedPageBreak/>
        <w:t xml:space="preserve">обращение направлено в </w:t>
      </w:r>
      <w:r w:rsidR="005E6E54">
        <w:rPr>
          <w:b w:val="0"/>
          <w:sz w:val="28"/>
          <w:szCs w:val="28"/>
        </w:rPr>
        <w:t xml:space="preserve"> ГБУЗ «</w:t>
      </w:r>
      <w:r w:rsidR="00895858">
        <w:rPr>
          <w:b w:val="0"/>
          <w:sz w:val="28"/>
          <w:szCs w:val="28"/>
        </w:rPr>
        <w:t>Усть-Цилемск</w:t>
      </w:r>
      <w:r w:rsidR="005E6E54">
        <w:rPr>
          <w:b w:val="0"/>
          <w:sz w:val="28"/>
          <w:szCs w:val="28"/>
        </w:rPr>
        <w:t>ая</w:t>
      </w:r>
      <w:r w:rsidR="00895858">
        <w:rPr>
          <w:b w:val="0"/>
          <w:sz w:val="28"/>
          <w:szCs w:val="28"/>
        </w:rPr>
        <w:t xml:space="preserve"> ЦРБ</w:t>
      </w:r>
      <w:r w:rsidR="005E6E54">
        <w:rPr>
          <w:b w:val="0"/>
          <w:sz w:val="28"/>
          <w:szCs w:val="28"/>
        </w:rPr>
        <w:t>»</w:t>
      </w:r>
      <w:r w:rsidR="00895858">
        <w:rPr>
          <w:b w:val="0"/>
          <w:sz w:val="28"/>
          <w:szCs w:val="28"/>
        </w:rPr>
        <w:t xml:space="preserve"> для решения. </w:t>
      </w:r>
      <w:r w:rsidR="005E6E54">
        <w:rPr>
          <w:b w:val="0"/>
          <w:sz w:val="28"/>
          <w:szCs w:val="28"/>
        </w:rPr>
        <w:t>Н</w:t>
      </w:r>
      <w:r w:rsidR="00895858">
        <w:rPr>
          <w:b w:val="0"/>
          <w:sz w:val="28"/>
          <w:szCs w:val="28"/>
        </w:rPr>
        <w:t xml:space="preserve">а сегодняшний день вопрос </w:t>
      </w:r>
      <w:r w:rsidR="005E6E54">
        <w:rPr>
          <w:b w:val="0"/>
          <w:sz w:val="28"/>
          <w:szCs w:val="28"/>
        </w:rPr>
        <w:t>не решен</w:t>
      </w:r>
      <w:r w:rsidR="00895858">
        <w:rPr>
          <w:b w:val="0"/>
          <w:sz w:val="28"/>
          <w:szCs w:val="28"/>
        </w:rPr>
        <w:t>.</w:t>
      </w:r>
    </w:p>
    <w:p w:rsidR="00895858" w:rsidRDefault="00895858" w:rsidP="00981169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И еще один </w:t>
      </w:r>
      <w:r w:rsidR="005E6E54">
        <w:rPr>
          <w:b w:val="0"/>
          <w:sz w:val="28"/>
          <w:szCs w:val="28"/>
        </w:rPr>
        <w:t>больной</w:t>
      </w:r>
      <w:r>
        <w:rPr>
          <w:b w:val="0"/>
          <w:sz w:val="28"/>
          <w:szCs w:val="28"/>
        </w:rPr>
        <w:t xml:space="preserve"> вопрос «Строительство лечебного корпуса ГБУЗ РК «Усть-Цилемская ЦРБ»</w:t>
      </w:r>
      <w:r w:rsidR="00336CFF">
        <w:rPr>
          <w:b w:val="0"/>
          <w:sz w:val="28"/>
          <w:szCs w:val="28"/>
        </w:rPr>
        <w:t xml:space="preserve"> - </w:t>
      </w:r>
      <w:r w:rsidR="00994667">
        <w:rPr>
          <w:b w:val="0"/>
          <w:sz w:val="28"/>
          <w:szCs w:val="28"/>
        </w:rPr>
        <w:t>(</w:t>
      </w:r>
      <w:r w:rsidR="00336CFF">
        <w:rPr>
          <w:b w:val="0"/>
          <w:sz w:val="28"/>
          <w:szCs w:val="28"/>
        </w:rPr>
        <w:t xml:space="preserve">далее </w:t>
      </w:r>
      <w:r w:rsidR="005E6E54">
        <w:rPr>
          <w:b w:val="0"/>
          <w:sz w:val="28"/>
          <w:szCs w:val="28"/>
        </w:rPr>
        <w:t>О</w:t>
      </w:r>
      <w:r w:rsidR="00336CFF">
        <w:rPr>
          <w:b w:val="0"/>
          <w:sz w:val="28"/>
          <w:szCs w:val="28"/>
        </w:rPr>
        <w:t>бъект</w:t>
      </w:r>
      <w:r w:rsidR="00994667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>.</w:t>
      </w:r>
    </w:p>
    <w:p w:rsidR="00895858" w:rsidRDefault="00016EB7" w:rsidP="00981169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как</w:t>
      </w:r>
      <w:r w:rsidR="005E6E54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е двери мы только не стучались, проблема огромного масштаба, все люди</w:t>
      </w:r>
      <w:r w:rsidR="00994667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проживающие в нашем районе</w:t>
      </w:r>
      <w:r w:rsidR="00994667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нуждаются в строительстве данного </w:t>
      </w:r>
      <w:r w:rsidR="005E6E54">
        <w:rPr>
          <w:b w:val="0"/>
          <w:sz w:val="28"/>
          <w:szCs w:val="28"/>
        </w:rPr>
        <w:t>Объекта</w:t>
      </w:r>
      <w:r>
        <w:rPr>
          <w:b w:val="0"/>
          <w:sz w:val="28"/>
          <w:szCs w:val="28"/>
        </w:rPr>
        <w:t>. Но</w:t>
      </w:r>
      <w:r w:rsidR="005E6E54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к сожалению</w:t>
      </w:r>
      <w:r w:rsidR="00994667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нас никто не слышит.</w:t>
      </w:r>
    </w:p>
    <w:p w:rsidR="00016EB7" w:rsidRDefault="00016EB7" w:rsidP="00981169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Буквально вчера поступило </w:t>
      </w:r>
      <w:r w:rsidR="005E6E54">
        <w:rPr>
          <w:b w:val="0"/>
          <w:sz w:val="28"/>
          <w:szCs w:val="28"/>
        </w:rPr>
        <w:t>письмо</w:t>
      </w:r>
      <w:r>
        <w:rPr>
          <w:b w:val="0"/>
          <w:sz w:val="28"/>
          <w:szCs w:val="28"/>
        </w:rPr>
        <w:t xml:space="preserve"> Министерства здравоохранения Республики Коми о том</w:t>
      </w:r>
      <w:r w:rsidR="005E6E54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что по результатам заседания Правительственной комиссии по бюджетным проектировкам</w:t>
      </w:r>
      <w:r w:rsidR="00336CFF">
        <w:rPr>
          <w:b w:val="0"/>
          <w:sz w:val="28"/>
          <w:szCs w:val="28"/>
        </w:rPr>
        <w:t xml:space="preserve"> на очередной финансовый год и плановый период </w:t>
      </w:r>
      <w:r w:rsidR="005E6E54">
        <w:rPr>
          <w:b w:val="0"/>
          <w:sz w:val="28"/>
          <w:szCs w:val="28"/>
        </w:rPr>
        <w:t>Объект</w:t>
      </w:r>
      <w:r w:rsidR="00336CFF">
        <w:rPr>
          <w:b w:val="0"/>
          <w:sz w:val="28"/>
          <w:szCs w:val="28"/>
        </w:rPr>
        <w:t xml:space="preserve"> не включен в проект АИП РК на 2019 год и плановый период 2020 и 2021 годов.</w:t>
      </w:r>
    </w:p>
    <w:p w:rsidR="00336CFF" w:rsidRDefault="00336CFF" w:rsidP="00981169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5E6E54">
        <w:rPr>
          <w:sz w:val="28"/>
          <w:szCs w:val="28"/>
        </w:rPr>
        <w:t>Носова Е.И.:</w:t>
      </w:r>
      <w:r>
        <w:rPr>
          <w:b w:val="0"/>
          <w:sz w:val="28"/>
          <w:szCs w:val="28"/>
        </w:rPr>
        <w:t xml:space="preserve"> я предлагаю обратиться к </w:t>
      </w:r>
      <w:r w:rsidR="00AD703B">
        <w:rPr>
          <w:b w:val="0"/>
          <w:sz w:val="28"/>
          <w:szCs w:val="28"/>
        </w:rPr>
        <w:t>Председателю Совета Федерации Федерального собрания Российской Федерации Валентине Ивановне Матвиенко. Валентина Ивановна никогда не оставляет без внимания обращения, я думаю что она сможет нам помочь.</w:t>
      </w:r>
    </w:p>
    <w:p w:rsidR="00AD703B" w:rsidRDefault="00AD703B" w:rsidP="00AD703B">
      <w:pPr>
        <w:suppressAutoHyphens w:val="0"/>
        <w:autoSpaceDE w:val="0"/>
        <w:autoSpaceDN w:val="0"/>
        <w:ind w:firstLine="708"/>
        <w:jc w:val="both"/>
        <w:rPr>
          <w:color w:val="000000"/>
          <w:spacing w:val="-3"/>
        </w:rPr>
      </w:pPr>
      <w:r w:rsidRPr="002A28AD">
        <w:rPr>
          <w:color w:val="000000"/>
          <w:spacing w:val="-3"/>
        </w:rPr>
        <w:t>РЕШИЛИ:</w:t>
      </w:r>
    </w:p>
    <w:p w:rsidR="006A5DC5" w:rsidRDefault="006A5DC5" w:rsidP="006A5DC5">
      <w:pPr>
        <w:pStyle w:val="ConsPlusTitle"/>
        <w:widowControl/>
        <w:numPr>
          <w:ilvl w:val="0"/>
          <w:numId w:val="29"/>
        </w:numPr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Доклад Дуркиной Л.М. принять к сведению.</w:t>
      </w:r>
    </w:p>
    <w:p w:rsidR="006A5DC5" w:rsidRDefault="006A5DC5" w:rsidP="006A5DC5">
      <w:pPr>
        <w:pStyle w:val="ConsPlusTitle"/>
        <w:widowControl/>
        <w:numPr>
          <w:ilvl w:val="0"/>
          <w:numId w:val="29"/>
        </w:numPr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Отделу экономического развития проработать  вопрос о возмещении из местного бюджета стоимости паромных переправ предпринимателям на завоз лекарственных препаратов. А так же уточнить являются ли лекарственные препараты товаром и можно ли </w:t>
      </w:r>
      <w:proofErr w:type="gramStart"/>
      <w:r>
        <w:rPr>
          <w:b w:val="0"/>
          <w:sz w:val="28"/>
          <w:szCs w:val="28"/>
        </w:rPr>
        <w:t>заявиться</w:t>
      </w:r>
      <w:proofErr w:type="gramEnd"/>
      <w:r>
        <w:rPr>
          <w:b w:val="0"/>
          <w:sz w:val="28"/>
          <w:szCs w:val="28"/>
        </w:rPr>
        <w:t xml:space="preserve"> на субсидию в целях компенсации части транспортных расходов по доставке товара в район Крайнего Севера. </w:t>
      </w:r>
    </w:p>
    <w:p w:rsidR="00AD703B" w:rsidRPr="006A5DC5" w:rsidRDefault="00EE77B8" w:rsidP="006A5DC5">
      <w:pPr>
        <w:pStyle w:val="a9"/>
        <w:numPr>
          <w:ilvl w:val="0"/>
          <w:numId w:val="29"/>
        </w:numPr>
        <w:suppressAutoHyphens w:val="0"/>
        <w:autoSpaceDE w:val="0"/>
        <w:autoSpaceDN w:val="0"/>
        <w:jc w:val="both"/>
        <w:rPr>
          <w:color w:val="000000"/>
          <w:spacing w:val="-3"/>
        </w:rPr>
      </w:pPr>
      <w:r w:rsidRPr="006A5DC5">
        <w:rPr>
          <w:color w:val="000000"/>
          <w:spacing w:val="-3"/>
        </w:rPr>
        <w:t>П</w:t>
      </w:r>
      <w:r w:rsidR="00982977" w:rsidRPr="006A5DC5">
        <w:rPr>
          <w:color w:val="000000"/>
          <w:spacing w:val="-3"/>
        </w:rPr>
        <w:t xml:space="preserve">одготовить обращение </w:t>
      </w:r>
      <w:r w:rsidRPr="00EE77B8">
        <w:t>Председателю Совета Федерации Федерального собрания Российской Федерации Валентине Ивановне Матвиенко</w:t>
      </w:r>
      <w:r w:rsidRPr="006A5DC5">
        <w:rPr>
          <w:color w:val="000000"/>
          <w:spacing w:val="-3"/>
        </w:rPr>
        <w:t xml:space="preserve"> </w:t>
      </w:r>
      <w:r w:rsidR="00982977" w:rsidRPr="006A5DC5">
        <w:rPr>
          <w:color w:val="000000"/>
          <w:spacing w:val="-3"/>
        </w:rPr>
        <w:t>по вопросу строительства лечебного корпуса</w:t>
      </w:r>
      <w:r w:rsidRPr="006A5DC5">
        <w:rPr>
          <w:color w:val="000000"/>
          <w:spacing w:val="-3"/>
        </w:rPr>
        <w:t>.</w:t>
      </w:r>
    </w:p>
    <w:p w:rsidR="00AD703B" w:rsidRDefault="00AD703B" w:rsidP="00981169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</w:p>
    <w:p w:rsidR="00AD703B" w:rsidRDefault="00355BD3" w:rsidP="00981169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355BD3">
        <w:rPr>
          <w:sz w:val="28"/>
          <w:szCs w:val="28"/>
        </w:rPr>
        <w:t xml:space="preserve">Второй вопрос </w:t>
      </w:r>
      <w:r>
        <w:rPr>
          <w:sz w:val="28"/>
          <w:szCs w:val="28"/>
        </w:rPr>
        <w:t>Рочева М.Н.</w:t>
      </w:r>
      <w:r w:rsidRPr="00355BD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55BD3">
        <w:rPr>
          <w:b w:val="0"/>
          <w:sz w:val="28"/>
          <w:szCs w:val="28"/>
        </w:rPr>
        <w:t>о результатах деятельности межведомственной комиссии по охране труда</w:t>
      </w:r>
      <w:r>
        <w:rPr>
          <w:b w:val="0"/>
          <w:sz w:val="28"/>
          <w:szCs w:val="28"/>
        </w:rPr>
        <w:t xml:space="preserve"> Канева В.С. докладывала на предыдущем заседании комиссии. После этого заседаний комиссии по охране труда не проводилось, соответственно ничего не изменилось. Предлагаю данный вопрос сегодня не заслушивать.</w:t>
      </w:r>
    </w:p>
    <w:p w:rsidR="00355BD3" w:rsidRDefault="00355BD3" w:rsidP="00981169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</w:p>
    <w:p w:rsidR="006666F1" w:rsidRDefault="00355BD3" w:rsidP="006666F1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lang w:eastAsia="ru-RU"/>
        </w:rPr>
      </w:pPr>
      <w:r>
        <w:rPr>
          <w:b/>
        </w:rPr>
        <w:t>Третий</w:t>
      </w:r>
      <w:r w:rsidRPr="00355BD3">
        <w:rPr>
          <w:b/>
        </w:rPr>
        <w:t xml:space="preserve"> вопрос Рочева М.Н.:</w:t>
      </w:r>
      <w:r w:rsidR="006666F1" w:rsidRPr="006666F1">
        <w:rPr>
          <w:lang w:eastAsia="ru-RU"/>
        </w:rPr>
        <w:t xml:space="preserve"> </w:t>
      </w:r>
      <w:r w:rsidR="006666F1">
        <w:rPr>
          <w:lang w:eastAsia="ru-RU"/>
        </w:rPr>
        <w:t>членами комиссии рассмотрен предложенный проект плана работы на 2019 год, заслушаны все предложения, с учетом корректировок решили: принять план работы на 2019 год.</w:t>
      </w:r>
    </w:p>
    <w:p w:rsidR="00355BD3" w:rsidRPr="00355BD3" w:rsidRDefault="00355BD3" w:rsidP="00355BD3">
      <w:pPr>
        <w:suppressAutoHyphens w:val="0"/>
        <w:autoSpaceDE w:val="0"/>
        <w:autoSpaceDN w:val="0"/>
        <w:jc w:val="both"/>
        <w:rPr>
          <w:b/>
          <w:color w:val="000000"/>
          <w:spacing w:val="-3"/>
        </w:rPr>
      </w:pPr>
    </w:p>
    <w:p w:rsidR="00355BD3" w:rsidRPr="00355BD3" w:rsidRDefault="00355BD3" w:rsidP="00981169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</w:p>
    <w:p w:rsidR="00CB62F3" w:rsidRPr="002A28AD" w:rsidRDefault="00CB62F3" w:rsidP="002A28AD">
      <w:pPr>
        <w:jc w:val="both"/>
      </w:pPr>
    </w:p>
    <w:p w:rsidR="008A5F4C" w:rsidRDefault="00B238CB" w:rsidP="00952256">
      <w:pPr>
        <w:ind w:left="-244" w:firstLine="952"/>
      </w:pPr>
      <w:r w:rsidRPr="002A28AD">
        <w:t>Председатель</w:t>
      </w:r>
      <w:r w:rsidR="007A47FC" w:rsidRPr="002A28AD">
        <w:t xml:space="preserve">             </w:t>
      </w:r>
      <w:r w:rsidR="001A0CB0" w:rsidRPr="002A28AD">
        <w:t xml:space="preserve">     </w:t>
      </w:r>
      <w:r w:rsidR="00AE6AC6" w:rsidRPr="002A28AD">
        <w:t xml:space="preserve"> </w:t>
      </w:r>
      <w:r w:rsidR="001A0CB0" w:rsidRPr="002A28AD">
        <w:t xml:space="preserve">            </w:t>
      </w:r>
      <w:r w:rsidR="007A47FC" w:rsidRPr="002A28AD">
        <w:t xml:space="preserve">             </w:t>
      </w:r>
      <w:r w:rsidR="00AC5A84" w:rsidRPr="002A28AD">
        <w:t xml:space="preserve"> </w:t>
      </w:r>
      <w:r w:rsidR="007A47FC" w:rsidRPr="002A28AD">
        <w:t xml:space="preserve">        </w:t>
      </w:r>
      <w:r w:rsidR="00D979B9" w:rsidRPr="002A28AD">
        <w:t xml:space="preserve">  </w:t>
      </w:r>
      <w:r w:rsidR="00A76AAB" w:rsidRPr="002A28AD">
        <w:t xml:space="preserve"> </w:t>
      </w:r>
      <w:r w:rsidR="007A47FC" w:rsidRPr="002A28AD">
        <w:t xml:space="preserve">  </w:t>
      </w:r>
      <w:r w:rsidR="00A76AAB" w:rsidRPr="002A28AD">
        <w:t xml:space="preserve"> </w:t>
      </w:r>
      <w:r w:rsidR="00982977">
        <w:t>Е.Е. Еремеева</w:t>
      </w:r>
      <w:r w:rsidR="00A76AAB" w:rsidRPr="002A28AD">
        <w:t xml:space="preserve">  </w:t>
      </w:r>
      <w:r w:rsidR="004B76D8" w:rsidRPr="002A28AD">
        <w:t xml:space="preserve">    </w:t>
      </w:r>
    </w:p>
    <w:p w:rsidR="008A5F4C" w:rsidRDefault="008A5F4C" w:rsidP="00952256">
      <w:pPr>
        <w:ind w:left="-244" w:firstLine="952"/>
      </w:pPr>
    </w:p>
    <w:p w:rsidR="008A5F4C" w:rsidRDefault="008A5F4C" w:rsidP="00952256">
      <w:pPr>
        <w:ind w:left="-244" w:firstLine="952"/>
      </w:pPr>
    </w:p>
    <w:p w:rsidR="00A76AAB" w:rsidRPr="002A28AD" w:rsidRDefault="008A5F4C" w:rsidP="00952256">
      <w:pPr>
        <w:ind w:left="-244" w:firstLine="952"/>
      </w:pPr>
      <w:r>
        <w:t>Секретарь                                                                  М.Н.</w:t>
      </w:r>
      <w:r w:rsidR="005E6E54">
        <w:t xml:space="preserve"> </w:t>
      </w:r>
      <w:r>
        <w:t>Рочева</w:t>
      </w:r>
      <w:r w:rsidR="007A47FC" w:rsidRPr="002A28AD">
        <w:t xml:space="preserve">     </w:t>
      </w:r>
      <w:r w:rsidR="009D3ED9" w:rsidRPr="002A28AD">
        <w:t xml:space="preserve">  </w:t>
      </w:r>
      <w:r w:rsidR="007A47FC" w:rsidRPr="002A28AD">
        <w:t xml:space="preserve"> </w:t>
      </w:r>
      <w:r w:rsidR="00FA0B0D" w:rsidRPr="002A28AD">
        <w:t xml:space="preserve">   </w:t>
      </w:r>
      <w:r w:rsidR="007A47FC" w:rsidRPr="002A28AD">
        <w:t xml:space="preserve">   </w:t>
      </w:r>
      <w:r w:rsidR="007E47C8" w:rsidRPr="002A28AD">
        <w:t xml:space="preserve">   </w:t>
      </w:r>
      <w:r w:rsidR="00D1701F" w:rsidRPr="002A28AD">
        <w:t xml:space="preserve">     </w:t>
      </w:r>
      <w:r w:rsidR="007E47C8" w:rsidRPr="002A28AD">
        <w:t xml:space="preserve">   </w:t>
      </w:r>
      <w:r w:rsidR="00D1701F" w:rsidRPr="002A28AD">
        <w:t xml:space="preserve">    </w:t>
      </w:r>
    </w:p>
    <w:p w:rsidR="007A47FC" w:rsidRPr="002A28AD" w:rsidRDefault="001A0CB0" w:rsidP="00B238CB">
      <w:pPr>
        <w:ind w:left="-244" w:firstLine="244"/>
      </w:pPr>
      <w:r w:rsidRPr="002A28AD">
        <w:t xml:space="preserve">      </w:t>
      </w:r>
      <w:r w:rsidR="00B238CB" w:rsidRPr="002A28AD">
        <w:t xml:space="preserve">  </w:t>
      </w:r>
    </w:p>
    <w:sectPr w:rsidR="007A47FC" w:rsidRPr="002A28AD" w:rsidSect="00242BD2">
      <w:footnotePr>
        <w:pos w:val="beneathText"/>
      </w:footnotePr>
      <w:pgSz w:w="11905" w:h="16837"/>
      <w:pgMar w:top="993" w:right="706" w:bottom="709" w:left="184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A65" w:rsidRDefault="00D60A65" w:rsidP="008212AE">
      <w:r>
        <w:separator/>
      </w:r>
    </w:p>
  </w:endnote>
  <w:endnote w:type="continuationSeparator" w:id="0">
    <w:p w:rsidR="00D60A65" w:rsidRDefault="00D60A65" w:rsidP="00821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A65" w:rsidRDefault="00D60A65" w:rsidP="008212AE">
      <w:r>
        <w:separator/>
      </w:r>
    </w:p>
  </w:footnote>
  <w:footnote w:type="continuationSeparator" w:id="0">
    <w:p w:rsidR="00D60A65" w:rsidRDefault="00D60A65" w:rsidP="008212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B716B5"/>
    <w:multiLevelType w:val="hybridMultilevel"/>
    <w:tmpl w:val="12D82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F4492"/>
    <w:multiLevelType w:val="hybridMultilevel"/>
    <w:tmpl w:val="86EEC4E6"/>
    <w:lvl w:ilvl="0" w:tplc="4D202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3A7197"/>
    <w:multiLevelType w:val="hybridMultilevel"/>
    <w:tmpl w:val="056C5152"/>
    <w:lvl w:ilvl="0" w:tplc="EA0EA5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B14225"/>
    <w:multiLevelType w:val="hybridMultilevel"/>
    <w:tmpl w:val="291A2784"/>
    <w:lvl w:ilvl="0" w:tplc="C09010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4978DA"/>
    <w:multiLevelType w:val="hybridMultilevel"/>
    <w:tmpl w:val="45CAE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47117"/>
    <w:multiLevelType w:val="hybridMultilevel"/>
    <w:tmpl w:val="D7405C12"/>
    <w:lvl w:ilvl="0" w:tplc="8A382CD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950363"/>
    <w:multiLevelType w:val="hybridMultilevel"/>
    <w:tmpl w:val="A42EF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A93B00"/>
    <w:multiLevelType w:val="hybridMultilevel"/>
    <w:tmpl w:val="F0C2EAB0"/>
    <w:lvl w:ilvl="0" w:tplc="6354F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DEF6A18"/>
    <w:multiLevelType w:val="hybridMultilevel"/>
    <w:tmpl w:val="39CE12AC"/>
    <w:lvl w:ilvl="0" w:tplc="379CB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FDE1BB2"/>
    <w:multiLevelType w:val="hybridMultilevel"/>
    <w:tmpl w:val="BEA8A77C"/>
    <w:lvl w:ilvl="0" w:tplc="DB88A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D82EC6"/>
    <w:multiLevelType w:val="hybridMultilevel"/>
    <w:tmpl w:val="46381FFE"/>
    <w:lvl w:ilvl="0" w:tplc="218684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C141752"/>
    <w:multiLevelType w:val="hybridMultilevel"/>
    <w:tmpl w:val="9BCC5DF4"/>
    <w:lvl w:ilvl="0" w:tplc="10DE7A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8634A8B"/>
    <w:multiLevelType w:val="hybridMultilevel"/>
    <w:tmpl w:val="66343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C571F6"/>
    <w:multiLevelType w:val="hybridMultilevel"/>
    <w:tmpl w:val="116A679E"/>
    <w:lvl w:ilvl="0" w:tplc="6BDAF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41C7711"/>
    <w:multiLevelType w:val="hybridMultilevel"/>
    <w:tmpl w:val="345E6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11F20"/>
    <w:multiLevelType w:val="hybridMultilevel"/>
    <w:tmpl w:val="C7348B3E"/>
    <w:lvl w:ilvl="0" w:tplc="DB48F5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AB0631F"/>
    <w:multiLevelType w:val="hybridMultilevel"/>
    <w:tmpl w:val="2478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769CA"/>
    <w:multiLevelType w:val="hybridMultilevel"/>
    <w:tmpl w:val="D35279F8"/>
    <w:lvl w:ilvl="0" w:tplc="0914B9C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618162E4"/>
    <w:multiLevelType w:val="hybridMultilevel"/>
    <w:tmpl w:val="5DD2C06A"/>
    <w:lvl w:ilvl="0" w:tplc="0486CA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9E36BE9"/>
    <w:multiLevelType w:val="hybridMultilevel"/>
    <w:tmpl w:val="9B14C17C"/>
    <w:lvl w:ilvl="0" w:tplc="ED9888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C8E5AFF"/>
    <w:multiLevelType w:val="hybridMultilevel"/>
    <w:tmpl w:val="5E6E3B56"/>
    <w:lvl w:ilvl="0" w:tplc="F6F6D4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ECC4CE1"/>
    <w:multiLevelType w:val="hybridMultilevel"/>
    <w:tmpl w:val="3E688998"/>
    <w:lvl w:ilvl="0" w:tplc="B55AC8F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2643D1A"/>
    <w:multiLevelType w:val="hybridMultilevel"/>
    <w:tmpl w:val="BA221976"/>
    <w:lvl w:ilvl="0" w:tplc="B576060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7EB36829"/>
    <w:multiLevelType w:val="hybridMultilevel"/>
    <w:tmpl w:val="2A38173C"/>
    <w:lvl w:ilvl="0" w:tplc="8292A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F065F34"/>
    <w:multiLevelType w:val="hybridMultilevel"/>
    <w:tmpl w:val="EF0E86FC"/>
    <w:lvl w:ilvl="0" w:tplc="A2AC08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F4543ED"/>
    <w:multiLevelType w:val="hybridMultilevel"/>
    <w:tmpl w:val="D7405C12"/>
    <w:lvl w:ilvl="0" w:tplc="8A382CD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25"/>
  </w:num>
  <w:num w:numId="6">
    <w:abstractNumId w:val="4"/>
  </w:num>
  <w:num w:numId="7">
    <w:abstractNumId w:val="12"/>
  </w:num>
  <w:num w:numId="8">
    <w:abstractNumId w:val="16"/>
  </w:num>
  <w:num w:numId="9">
    <w:abstractNumId w:val="8"/>
  </w:num>
  <w:num w:numId="10">
    <w:abstractNumId w:val="26"/>
  </w:num>
  <w:num w:numId="11">
    <w:abstractNumId w:val="18"/>
  </w:num>
  <w:num w:numId="12">
    <w:abstractNumId w:val="5"/>
  </w:num>
  <w:num w:numId="13">
    <w:abstractNumId w:val="9"/>
  </w:num>
  <w:num w:numId="14">
    <w:abstractNumId w:val="24"/>
  </w:num>
  <w:num w:numId="15">
    <w:abstractNumId w:val="22"/>
  </w:num>
  <w:num w:numId="16">
    <w:abstractNumId w:val="19"/>
  </w:num>
  <w:num w:numId="17">
    <w:abstractNumId w:val="27"/>
  </w:num>
  <w:num w:numId="18">
    <w:abstractNumId w:val="11"/>
  </w:num>
  <w:num w:numId="19">
    <w:abstractNumId w:val="23"/>
  </w:num>
  <w:num w:numId="20">
    <w:abstractNumId w:val="21"/>
  </w:num>
  <w:num w:numId="21">
    <w:abstractNumId w:val="28"/>
  </w:num>
  <w:num w:numId="22">
    <w:abstractNumId w:val="20"/>
  </w:num>
  <w:num w:numId="23">
    <w:abstractNumId w:val="3"/>
  </w:num>
  <w:num w:numId="24">
    <w:abstractNumId w:val="7"/>
  </w:num>
  <w:num w:numId="25">
    <w:abstractNumId w:val="6"/>
  </w:num>
  <w:num w:numId="26">
    <w:abstractNumId w:val="15"/>
  </w:num>
  <w:num w:numId="27">
    <w:abstractNumId w:val="14"/>
  </w:num>
  <w:num w:numId="28">
    <w:abstractNumId w:val="17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E0704"/>
    <w:rsid w:val="000009D0"/>
    <w:rsid w:val="0000145B"/>
    <w:rsid w:val="000073B3"/>
    <w:rsid w:val="000077B1"/>
    <w:rsid w:val="00012C88"/>
    <w:rsid w:val="00012D6D"/>
    <w:rsid w:val="00013F27"/>
    <w:rsid w:val="00016EB7"/>
    <w:rsid w:val="00025963"/>
    <w:rsid w:val="000320B3"/>
    <w:rsid w:val="00034480"/>
    <w:rsid w:val="000373B9"/>
    <w:rsid w:val="000403F2"/>
    <w:rsid w:val="0004055D"/>
    <w:rsid w:val="0004507E"/>
    <w:rsid w:val="00054762"/>
    <w:rsid w:val="000555C7"/>
    <w:rsid w:val="000579B1"/>
    <w:rsid w:val="00062461"/>
    <w:rsid w:val="00062E81"/>
    <w:rsid w:val="00072F61"/>
    <w:rsid w:val="000747CE"/>
    <w:rsid w:val="000759E6"/>
    <w:rsid w:val="00076FB2"/>
    <w:rsid w:val="00084CAE"/>
    <w:rsid w:val="00085843"/>
    <w:rsid w:val="00091665"/>
    <w:rsid w:val="00091D55"/>
    <w:rsid w:val="00096AAA"/>
    <w:rsid w:val="000A46FB"/>
    <w:rsid w:val="000A6ECC"/>
    <w:rsid w:val="000B29ED"/>
    <w:rsid w:val="000B3022"/>
    <w:rsid w:val="000B4417"/>
    <w:rsid w:val="000B6A48"/>
    <w:rsid w:val="000B70E9"/>
    <w:rsid w:val="000C09BF"/>
    <w:rsid w:val="000C19C9"/>
    <w:rsid w:val="000C2870"/>
    <w:rsid w:val="000D58D6"/>
    <w:rsid w:val="000E042E"/>
    <w:rsid w:val="000E08F0"/>
    <w:rsid w:val="000E2C09"/>
    <w:rsid w:val="000E5C07"/>
    <w:rsid w:val="000E66B6"/>
    <w:rsid w:val="000F40B0"/>
    <w:rsid w:val="000F68DF"/>
    <w:rsid w:val="000F6C0D"/>
    <w:rsid w:val="00104E44"/>
    <w:rsid w:val="00117F79"/>
    <w:rsid w:val="0012013F"/>
    <w:rsid w:val="00122BE5"/>
    <w:rsid w:val="0013402B"/>
    <w:rsid w:val="001366EF"/>
    <w:rsid w:val="0015738F"/>
    <w:rsid w:val="00162913"/>
    <w:rsid w:val="001663F7"/>
    <w:rsid w:val="00167AE7"/>
    <w:rsid w:val="001764D4"/>
    <w:rsid w:val="00184593"/>
    <w:rsid w:val="00186598"/>
    <w:rsid w:val="00191DCB"/>
    <w:rsid w:val="00193F78"/>
    <w:rsid w:val="001A0CB0"/>
    <w:rsid w:val="001A1356"/>
    <w:rsid w:val="001A2CDB"/>
    <w:rsid w:val="001A3A92"/>
    <w:rsid w:val="001A525C"/>
    <w:rsid w:val="001B2781"/>
    <w:rsid w:val="001B311A"/>
    <w:rsid w:val="001C117C"/>
    <w:rsid w:val="001D1111"/>
    <w:rsid w:val="001D2765"/>
    <w:rsid w:val="001D4078"/>
    <w:rsid w:val="001D455E"/>
    <w:rsid w:val="001E6CA2"/>
    <w:rsid w:val="001F0BBE"/>
    <w:rsid w:val="001F3F65"/>
    <w:rsid w:val="001F734A"/>
    <w:rsid w:val="002107D3"/>
    <w:rsid w:val="0021591A"/>
    <w:rsid w:val="00216E47"/>
    <w:rsid w:val="00220E41"/>
    <w:rsid w:val="00242BD2"/>
    <w:rsid w:val="002565B5"/>
    <w:rsid w:val="00263508"/>
    <w:rsid w:val="00267B56"/>
    <w:rsid w:val="002702F1"/>
    <w:rsid w:val="00270627"/>
    <w:rsid w:val="00270F9D"/>
    <w:rsid w:val="00272D69"/>
    <w:rsid w:val="00277278"/>
    <w:rsid w:val="0028400C"/>
    <w:rsid w:val="0028737E"/>
    <w:rsid w:val="00287F11"/>
    <w:rsid w:val="002902C8"/>
    <w:rsid w:val="002957BE"/>
    <w:rsid w:val="002A28AD"/>
    <w:rsid w:val="002A28F5"/>
    <w:rsid w:val="002A3B08"/>
    <w:rsid w:val="002A4562"/>
    <w:rsid w:val="002A5507"/>
    <w:rsid w:val="002A5A86"/>
    <w:rsid w:val="002B094A"/>
    <w:rsid w:val="002B27DA"/>
    <w:rsid w:val="002B3012"/>
    <w:rsid w:val="002B5CBD"/>
    <w:rsid w:val="002E13DD"/>
    <w:rsid w:val="002E4E65"/>
    <w:rsid w:val="002F5EB8"/>
    <w:rsid w:val="00310EF2"/>
    <w:rsid w:val="00316EAE"/>
    <w:rsid w:val="00320F1D"/>
    <w:rsid w:val="0032139A"/>
    <w:rsid w:val="003242BD"/>
    <w:rsid w:val="00327A37"/>
    <w:rsid w:val="00332EFD"/>
    <w:rsid w:val="00334915"/>
    <w:rsid w:val="00336CFF"/>
    <w:rsid w:val="00340B26"/>
    <w:rsid w:val="00343891"/>
    <w:rsid w:val="00351BF5"/>
    <w:rsid w:val="00352EEF"/>
    <w:rsid w:val="003554ED"/>
    <w:rsid w:val="0035591B"/>
    <w:rsid w:val="00355BD3"/>
    <w:rsid w:val="003566E6"/>
    <w:rsid w:val="00371C76"/>
    <w:rsid w:val="00371D26"/>
    <w:rsid w:val="003770B2"/>
    <w:rsid w:val="00383AD0"/>
    <w:rsid w:val="0038581F"/>
    <w:rsid w:val="00386B79"/>
    <w:rsid w:val="0039584F"/>
    <w:rsid w:val="00397B95"/>
    <w:rsid w:val="003B28D0"/>
    <w:rsid w:val="003B3C21"/>
    <w:rsid w:val="003B7D0A"/>
    <w:rsid w:val="003D57BC"/>
    <w:rsid w:val="003D599D"/>
    <w:rsid w:val="003E66C7"/>
    <w:rsid w:val="003F0EBC"/>
    <w:rsid w:val="003F20E0"/>
    <w:rsid w:val="003F2B90"/>
    <w:rsid w:val="003F49D5"/>
    <w:rsid w:val="003F4E3C"/>
    <w:rsid w:val="003F751B"/>
    <w:rsid w:val="003F7D46"/>
    <w:rsid w:val="00401731"/>
    <w:rsid w:val="00405248"/>
    <w:rsid w:val="004059BF"/>
    <w:rsid w:val="00412057"/>
    <w:rsid w:val="00412F6F"/>
    <w:rsid w:val="0041611C"/>
    <w:rsid w:val="00426431"/>
    <w:rsid w:val="00427473"/>
    <w:rsid w:val="00427B8A"/>
    <w:rsid w:val="004307F8"/>
    <w:rsid w:val="00436D6B"/>
    <w:rsid w:val="004436BF"/>
    <w:rsid w:val="004441E6"/>
    <w:rsid w:val="00447E0B"/>
    <w:rsid w:val="00451FFC"/>
    <w:rsid w:val="00452841"/>
    <w:rsid w:val="004605C2"/>
    <w:rsid w:val="00461337"/>
    <w:rsid w:val="00467337"/>
    <w:rsid w:val="00473B1F"/>
    <w:rsid w:val="00473DD2"/>
    <w:rsid w:val="004841B8"/>
    <w:rsid w:val="004845CD"/>
    <w:rsid w:val="00485529"/>
    <w:rsid w:val="0049457C"/>
    <w:rsid w:val="004A3B99"/>
    <w:rsid w:val="004A4E07"/>
    <w:rsid w:val="004A4E90"/>
    <w:rsid w:val="004A56EA"/>
    <w:rsid w:val="004B3C4A"/>
    <w:rsid w:val="004B3C61"/>
    <w:rsid w:val="004B44E7"/>
    <w:rsid w:val="004B5630"/>
    <w:rsid w:val="004B6698"/>
    <w:rsid w:val="004B76D8"/>
    <w:rsid w:val="004C11E4"/>
    <w:rsid w:val="004C43CC"/>
    <w:rsid w:val="004C56CC"/>
    <w:rsid w:val="004C5B06"/>
    <w:rsid w:val="004D1AAB"/>
    <w:rsid w:val="004D2096"/>
    <w:rsid w:val="004D6FA6"/>
    <w:rsid w:val="004F00FD"/>
    <w:rsid w:val="004F13AF"/>
    <w:rsid w:val="004F512C"/>
    <w:rsid w:val="005003C8"/>
    <w:rsid w:val="0050314C"/>
    <w:rsid w:val="005064A6"/>
    <w:rsid w:val="005071DC"/>
    <w:rsid w:val="0051166B"/>
    <w:rsid w:val="005129FD"/>
    <w:rsid w:val="005257F6"/>
    <w:rsid w:val="0053402D"/>
    <w:rsid w:val="0053581E"/>
    <w:rsid w:val="005457A2"/>
    <w:rsid w:val="005469AD"/>
    <w:rsid w:val="00547A81"/>
    <w:rsid w:val="005504FF"/>
    <w:rsid w:val="00556615"/>
    <w:rsid w:val="00563D06"/>
    <w:rsid w:val="0056503E"/>
    <w:rsid w:val="005671BD"/>
    <w:rsid w:val="005775C6"/>
    <w:rsid w:val="0058178D"/>
    <w:rsid w:val="00586A34"/>
    <w:rsid w:val="00593808"/>
    <w:rsid w:val="0059462F"/>
    <w:rsid w:val="005A2E4A"/>
    <w:rsid w:val="005B160D"/>
    <w:rsid w:val="005B6E77"/>
    <w:rsid w:val="005C138E"/>
    <w:rsid w:val="005C3E5F"/>
    <w:rsid w:val="005D1A6A"/>
    <w:rsid w:val="005D1DBC"/>
    <w:rsid w:val="005D31F8"/>
    <w:rsid w:val="005E19E6"/>
    <w:rsid w:val="005E584B"/>
    <w:rsid w:val="005E6E54"/>
    <w:rsid w:val="005F0A16"/>
    <w:rsid w:val="005F0B86"/>
    <w:rsid w:val="005F2ABF"/>
    <w:rsid w:val="005F407C"/>
    <w:rsid w:val="0060561D"/>
    <w:rsid w:val="006100FA"/>
    <w:rsid w:val="006103A5"/>
    <w:rsid w:val="006232F9"/>
    <w:rsid w:val="006264F7"/>
    <w:rsid w:val="00626744"/>
    <w:rsid w:val="00631C7E"/>
    <w:rsid w:val="006402DF"/>
    <w:rsid w:val="00644473"/>
    <w:rsid w:val="00647666"/>
    <w:rsid w:val="00651ABD"/>
    <w:rsid w:val="006530B2"/>
    <w:rsid w:val="0065454F"/>
    <w:rsid w:val="00655AE6"/>
    <w:rsid w:val="006666F1"/>
    <w:rsid w:val="00670528"/>
    <w:rsid w:val="0067081E"/>
    <w:rsid w:val="006710B3"/>
    <w:rsid w:val="006713F8"/>
    <w:rsid w:val="00683D8D"/>
    <w:rsid w:val="00684DFF"/>
    <w:rsid w:val="006A0790"/>
    <w:rsid w:val="006A1DEC"/>
    <w:rsid w:val="006A3736"/>
    <w:rsid w:val="006A5DC5"/>
    <w:rsid w:val="006B1E0B"/>
    <w:rsid w:val="006C10CB"/>
    <w:rsid w:val="006C4FD8"/>
    <w:rsid w:val="006C7878"/>
    <w:rsid w:val="006D10CE"/>
    <w:rsid w:val="006D535F"/>
    <w:rsid w:val="006D5D7D"/>
    <w:rsid w:val="006E07CB"/>
    <w:rsid w:val="006E70DE"/>
    <w:rsid w:val="006F63B7"/>
    <w:rsid w:val="006F75D7"/>
    <w:rsid w:val="00701B9F"/>
    <w:rsid w:val="0070335E"/>
    <w:rsid w:val="00704D7B"/>
    <w:rsid w:val="00706E49"/>
    <w:rsid w:val="00710425"/>
    <w:rsid w:val="00723E35"/>
    <w:rsid w:val="00731304"/>
    <w:rsid w:val="007316AC"/>
    <w:rsid w:val="00736AEB"/>
    <w:rsid w:val="00741759"/>
    <w:rsid w:val="007443E7"/>
    <w:rsid w:val="00744CF7"/>
    <w:rsid w:val="007451CA"/>
    <w:rsid w:val="00755049"/>
    <w:rsid w:val="00763398"/>
    <w:rsid w:val="00770F3F"/>
    <w:rsid w:val="00781754"/>
    <w:rsid w:val="00782DD0"/>
    <w:rsid w:val="007848BD"/>
    <w:rsid w:val="007938E3"/>
    <w:rsid w:val="00796E82"/>
    <w:rsid w:val="007A47FC"/>
    <w:rsid w:val="007B0651"/>
    <w:rsid w:val="007B1DDC"/>
    <w:rsid w:val="007B285A"/>
    <w:rsid w:val="007B3E87"/>
    <w:rsid w:val="007B4415"/>
    <w:rsid w:val="007B6996"/>
    <w:rsid w:val="007B7D25"/>
    <w:rsid w:val="007C37E9"/>
    <w:rsid w:val="007C4C23"/>
    <w:rsid w:val="007C7408"/>
    <w:rsid w:val="007C7D19"/>
    <w:rsid w:val="007E47C8"/>
    <w:rsid w:val="007E611B"/>
    <w:rsid w:val="007E795D"/>
    <w:rsid w:val="0080704E"/>
    <w:rsid w:val="00807367"/>
    <w:rsid w:val="00810EAD"/>
    <w:rsid w:val="008136C1"/>
    <w:rsid w:val="00817C5B"/>
    <w:rsid w:val="008211E7"/>
    <w:rsid w:val="008212AE"/>
    <w:rsid w:val="00822FCA"/>
    <w:rsid w:val="0082418F"/>
    <w:rsid w:val="008242A7"/>
    <w:rsid w:val="00827299"/>
    <w:rsid w:val="00832C9A"/>
    <w:rsid w:val="00843E3B"/>
    <w:rsid w:val="00847AEC"/>
    <w:rsid w:val="008533C1"/>
    <w:rsid w:val="008534CE"/>
    <w:rsid w:val="008603B6"/>
    <w:rsid w:val="00861E06"/>
    <w:rsid w:val="008631FF"/>
    <w:rsid w:val="00884C99"/>
    <w:rsid w:val="00894125"/>
    <w:rsid w:val="008957AC"/>
    <w:rsid w:val="00895858"/>
    <w:rsid w:val="008A1AF5"/>
    <w:rsid w:val="008A5D8D"/>
    <w:rsid w:val="008A5F4C"/>
    <w:rsid w:val="008A63D7"/>
    <w:rsid w:val="008A650D"/>
    <w:rsid w:val="008A7B18"/>
    <w:rsid w:val="008C1E35"/>
    <w:rsid w:val="008C205C"/>
    <w:rsid w:val="008C530C"/>
    <w:rsid w:val="008C6174"/>
    <w:rsid w:val="008C74F7"/>
    <w:rsid w:val="008C76DB"/>
    <w:rsid w:val="008F4B17"/>
    <w:rsid w:val="00902411"/>
    <w:rsid w:val="00903220"/>
    <w:rsid w:val="009055CB"/>
    <w:rsid w:val="00912046"/>
    <w:rsid w:val="009167C0"/>
    <w:rsid w:val="009229C4"/>
    <w:rsid w:val="009247AD"/>
    <w:rsid w:val="0093603E"/>
    <w:rsid w:val="00936280"/>
    <w:rsid w:val="00944D11"/>
    <w:rsid w:val="00952256"/>
    <w:rsid w:val="00961FAD"/>
    <w:rsid w:val="009633D3"/>
    <w:rsid w:val="00964A7A"/>
    <w:rsid w:val="00965D5B"/>
    <w:rsid w:val="00972EE5"/>
    <w:rsid w:val="00975DB1"/>
    <w:rsid w:val="00981169"/>
    <w:rsid w:val="00982977"/>
    <w:rsid w:val="00984790"/>
    <w:rsid w:val="00990318"/>
    <w:rsid w:val="00990364"/>
    <w:rsid w:val="00994667"/>
    <w:rsid w:val="009952CF"/>
    <w:rsid w:val="009A6E4C"/>
    <w:rsid w:val="009B1A31"/>
    <w:rsid w:val="009B1D9B"/>
    <w:rsid w:val="009B6EA2"/>
    <w:rsid w:val="009C2A33"/>
    <w:rsid w:val="009D3ED9"/>
    <w:rsid w:val="009D4873"/>
    <w:rsid w:val="009E2255"/>
    <w:rsid w:val="009E3221"/>
    <w:rsid w:val="009E356F"/>
    <w:rsid w:val="009F298D"/>
    <w:rsid w:val="009F3885"/>
    <w:rsid w:val="00A04A51"/>
    <w:rsid w:val="00A05E5D"/>
    <w:rsid w:val="00A10A96"/>
    <w:rsid w:val="00A148DC"/>
    <w:rsid w:val="00A17AF9"/>
    <w:rsid w:val="00A20B88"/>
    <w:rsid w:val="00A21D29"/>
    <w:rsid w:val="00A24F76"/>
    <w:rsid w:val="00A32BDD"/>
    <w:rsid w:val="00A32DD8"/>
    <w:rsid w:val="00A3654B"/>
    <w:rsid w:val="00A4079F"/>
    <w:rsid w:val="00A40D4A"/>
    <w:rsid w:val="00A438FA"/>
    <w:rsid w:val="00A4399B"/>
    <w:rsid w:val="00A4524C"/>
    <w:rsid w:val="00A5112D"/>
    <w:rsid w:val="00A5191C"/>
    <w:rsid w:val="00A53E5A"/>
    <w:rsid w:val="00A55E5F"/>
    <w:rsid w:val="00A6156A"/>
    <w:rsid w:val="00A676E5"/>
    <w:rsid w:val="00A70C82"/>
    <w:rsid w:val="00A70D72"/>
    <w:rsid w:val="00A73414"/>
    <w:rsid w:val="00A74A2E"/>
    <w:rsid w:val="00A74CA7"/>
    <w:rsid w:val="00A765AA"/>
    <w:rsid w:val="00A76AAB"/>
    <w:rsid w:val="00A77FFD"/>
    <w:rsid w:val="00A85FF6"/>
    <w:rsid w:val="00A87C1E"/>
    <w:rsid w:val="00A94605"/>
    <w:rsid w:val="00A9720E"/>
    <w:rsid w:val="00A9743C"/>
    <w:rsid w:val="00AA4C5A"/>
    <w:rsid w:val="00AC06A4"/>
    <w:rsid w:val="00AC5A84"/>
    <w:rsid w:val="00AD0EBA"/>
    <w:rsid w:val="00AD1D64"/>
    <w:rsid w:val="00AD2656"/>
    <w:rsid w:val="00AD2A2E"/>
    <w:rsid w:val="00AD703B"/>
    <w:rsid w:val="00AE0704"/>
    <w:rsid w:val="00AE35DE"/>
    <w:rsid w:val="00AE4B57"/>
    <w:rsid w:val="00AE6AC6"/>
    <w:rsid w:val="00AE7952"/>
    <w:rsid w:val="00AF3C79"/>
    <w:rsid w:val="00B01BD5"/>
    <w:rsid w:val="00B02459"/>
    <w:rsid w:val="00B04BCA"/>
    <w:rsid w:val="00B110F7"/>
    <w:rsid w:val="00B238CB"/>
    <w:rsid w:val="00B25B1A"/>
    <w:rsid w:val="00B4057A"/>
    <w:rsid w:val="00B43411"/>
    <w:rsid w:val="00B45E30"/>
    <w:rsid w:val="00B6075B"/>
    <w:rsid w:val="00B65988"/>
    <w:rsid w:val="00B74958"/>
    <w:rsid w:val="00B7624A"/>
    <w:rsid w:val="00B810F5"/>
    <w:rsid w:val="00B81FEC"/>
    <w:rsid w:val="00B82CDE"/>
    <w:rsid w:val="00B86943"/>
    <w:rsid w:val="00B95917"/>
    <w:rsid w:val="00BA37E6"/>
    <w:rsid w:val="00BA69B1"/>
    <w:rsid w:val="00BA7580"/>
    <w:rsid w:val="00BB25F9"/>
    <w:rsid w:val="00BC3C0A"/>
    <w:rsid w:val="00BC595F"/>
    <w:rsid w:val="00BC71F0"/>
    <w:rsid w:val="00BC722B"/>
    <w:rsid w:val="00BE2529"/>
    <w:rsid w:val="00BE664F"/>
    <w:rsid w:val="00BE7D75"/>
    <w:rsid w:val="00C07322"/>
    <w:rsid w:val="00C129FA"/>
    <w:rsid w:val="00C13CBA"/>
    <w:rsid w:val="00C210DE"/>
    <w:rsid w:val="00C27B13"/>
    <w:rsid w:val="00C33BB6"/>
    <w:rsid w:val="00C348E0"/>
    <w:rsid w:val="00C363E8"/>
    <w:rsid w:val="00C4227E"/>
    <w:rsid w:val="00C42E62"/>
    <w:rsid w:val="00C4424F"/>
    <w:rsid w:val="00C54381"/>
    <w:rsid w:val="00C54545"/>
    <w:rsid w:val="00C5663B"/>
    <w:rsid w:val="00C5737E"/>
    <w:rsid w:val="00C601FC"/>
    <w:rsid w:val="00C63769"/>
    <w:rsid w:val="00C648E7"/>
    <w:rsid w:val="00C65289"/>
    <w:rsid w:val="00C66962"/>
    <w:rsid w:val="00C71056"/>
    <w:rsid w:val="00C774A6"/>
    <w:rsid w:val="00C84048"/>
    <w:rsid w:val="00CA4B57"/>
    <w:rsid w:val="00CA6756"/>
    <w:rsid w:val="00CA7B43"/>
    <w:rsid w:val="00CB0270"/>
    <w:rsid w:val="00CB4B6A"/>
    <w:rsid w:val="00CB62F3"/>
    <w:rsid w:val="00CB679C"/>
    <w:rsid w:val="00CD1247"/>
    <w:rsid w:val="00CD4330"/>
    <w:rsid w:val="00CD494B"/>
    <w:rsid w:val="00CE0AEF"/>
    <w:rsid w:val="00CE11D7"/>
    <w:rsid w:val="00CE6E0A"/>
    <w:rsid w:val="00CF2098"/>
    <w:rsid w:val="00CF7C12"/>
    <w:rsid w:val="00D02E55"/>
    <w:rsid w:val="00D129A7"/>
    <w:rsid w:val="00D14A88"/>
    <w:rsid w:val="00D16068"/>
    <w:rsid w:val="00D1701F"/>
    <w:rsid w:val="00D31A94"/>
    <w:rsid w:val="00D33EBF"/>
    <w:rsid w:val="00D402F2"/>
    <w:rsid w:val="00D41916"/>
    <w:rsid w:val="00D42E4B"/>
    <w:rsid w:val="00D45D49"/>
    <w:rsid w:val="00D525FA"/>
    <w:rsid w:val="00D52C77"/>
    <w:rsid w:val="00D53CF5"/>
    <w:rsid w:val="00D55C02"/>
    <w:rsid w:val="00D603EA"/>
    <w:rsid w:val="00D60A65"/>
    <w:rsid w:val="00D63AE6"/>
    <w:rsid w:val="00D7352F"/>
    <w:rsid w:val="00D74FC3"/>
    <w:rsid w:val="00D82BE2"/>
    <w:rsid w:val="00D8490C"/>
    <w:rsid w:val="00D91E36"/>
    <w:rsid w:val="00D979B9"/>
    <w:rsid w:val="00DD0300"/>
    <w:rsid w:val="00DD10E7"/>
    <w:rsid w:val="00DD5BEE"/>
    <w:rsid w:val="00DE2F5A"/>
    <w:rsid w:val="00DE48D3"/>
    <w:rsid w:val="00DE59C3"/>
    <w:rsid w:val="00DF2A8A"/>
    <w:rsid w:val="00DF3C8B"/>
    <w:rsid w:val="00DF5B4B"/>
    <w:rsid w:val="00DF7EA7"/>
    <w:rsid w:val="00E03AF2"/>
    <w:rsid w:val="00E128A1"/>
    <w:rsid w:val="00E1502D"/>
    <w:rsid w:val="00E15616"/>
    <w:rsid w:val="00E15B42"/>
    <w:rsid w:val="00E36E0D"/>
    <w:rsid w:val="00E451DE"/>
    <w:rsid w:val="00E5622B"/>
    <w:rsid w:val="00E5712B"/>
    <w:rsid w:val="00E63E1E"/>
    <w:rsid w:val="00E70515"/>
    <w:rsid w:val="00E710EF"/>
    <w:rsid w:val="00E76E4B"/>
    <w:rsid w:val="00E8241E"/>
    <w:rsid w:val="00E91F31"/>
    <w:rsid w:val="00E948D2"/>
    <w:rsid w:val="00E949EE"/>
    <w:rsid w:val="00EA0898"/>
    <w:rsid w:val="00EA2A4F"/>
    <w:rsid w:val="00EA318C"/>
    <w:rsid w:val="00EA3704"/>
    <w:rsid w:val="00EA4E8A"/>
    <w:rsid w:val="00EB18E1"/>
    <w:rsid w:val="00EB438B"/>
    <w:rsid w:val="00EB49CB"/>
    <w:rsid w:val="00EB4F25"/>
    <w:rsid w:val="00EC15A5"/>
    <w:rsid w:val="00EC331A"/>
    <w:rsid w:val="00ED797C"/>
    <w:rsid w:val="00ED7A93"/>
    <w:rsid w:val="00EE77B8"/>
    <w:rsid w:val="00F03665"/>
    <w:rsid w:val="00F0719B"/>
    <w:rsid w:val="00F10D84"/>
    <w:rsid w:val="00F15203"/>
    <w:rsid w:val="00F217CB"/>
    <w:rsid w:val="00F237EF"/>
    <w:rsid w:val="00F25783"/>
    <w:rsid w:val="00F30E50"/>
    <w:rsid w:val="00F31D93"/>
    <w:rsid w:val="00F35C33"/>
    <w:rsid w:val="00F36181"/>
    <w:rsid w:val="00F36829"/>
    <w:rsid w:val="00F36FC0"/>
    <w:rsid w:val="00F37151"/>
    <w:rsid w:val="00F409AF"/>
    <w:rsid w:val="00F54479"/>
    <w:rsid w:val="00F62FDC"/>
    <w:rsid w:val="00F67102"/>
    <w:rsid w:val="00F74A4C"/>
    <w:rsid w:val="00F83EE7"/>
    <w:rsid w:val="00F843AB"/>
    <w:rsid w:val="00F8773C"/>
    <w:rsid w:val="00F92660"/>
    <w:rsid w:val="00F9285C"/>
    <w:rsid w:val="00F92F22"/>
    <w:rsid w:val="00F93597"/>
    <w:rsid w:val="00F94426"/>
    <w:rsid w:val="00F946CC"/>
    <w:rsid w:val="00FA0B0D"/>
    <w:rsid w:val="00FB4134"/>
    <w:rsid w:val="00FB7B4A"/>
    <w:rsid w:val="00FC3D99"/>
    <w:rsid w:val="00FD3296"/>
    <w:rsid w:val="00FD41C7"/>
    <w:rsid w:val="00FD731B"/>
    <w:rsid w:val="00FE3DEE"/>
    <w:rsid w:val="00FE63B3"/>
    <w:rsid w:val="00FF1921"/>
    <w:rsid w:val="00FF1B01"/>
    <w:rsid w:val="00FF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E8A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A4E8A"/>
  </w:style>
  <w:style w:type="character" w:customStyle="1" w:styleId="WW-Absatz-Standardschriftart">
    <w:name w:val="WW-Absatz-Standardschriftart"/>
    <w:rsid w:val="00EA4E8A"/>
  </w:style>
  <w:style w:type="character" w:customStyle="1" w:styleId="WW-Absatz-Standardschriftart1">
    <w:name w:val="WW-Absatz-Standardschriftart1"/>
    <w:rsid w:val="00EA4E8A"/>
  </w:style>
  <w:style w:type="character" w:customStyle="1" w:styleId="WW-Absatz-Standardschriftart11">
    <w:name w:val="WW-Absatz-Standardschriftart11"/>
    <w:rsid w:val="00EA4E8A"/>
  </w:style>
  <w:style w:type="character" w:customStyle="1" w:styleId="1">
    <w:name w:val="Основной шрифт абзаца1"/>
    <w:rsid w:val="00EA4E8A"/>
  </w:style>
  <w:style w:type="character" w:customStyle="1" w:styleId="a3">
    <w:name w:val="Символ нумерации"/>
    <w:rsid w:val="00EA4E8A"/>
  </w:style>
  <w:style w:type="paragraph" w:customStyle="1" w:styleId="a4">
    <w:name w:val="Заголовок"/>
    <w:basedOn w:val="a"/>
    <w:next w:val="a5"/>
    <w:rsid w:val="00EA4E8A"/>
    <w:pPr>
      <w:keepNext/>
      <w:spacing w:before="240" w:after="120"/>
    </w:pPr>
    <w:rPr>
      <w:rFonts w:ascii="Arial" w:eastAsia="Lucida Sans Unicode" w:hAnsi="Arial" w:cs="Tahoma"/>
    </w:rPr>
  </w:style>
  <w:style w:type="paragraph" w:styleId="a5">
    <w:name w:val="Body Text"/>
    <w:basedOn w:val="a"/>
    <w:rsid w:val="00EA4E8A"/>
    <w:pPr>
      <w:spacing w:after="120"/>
    </w:pPr>
  </w:style>
  <w:style w:type="paragraph" w:styleId="a6">
    <w:name w:val="List"/>
    <w:basedOn w:val="a5"/>
    <w:rsid w:val="00EA4E8A"/>
    <w:rPr>
      <w:rFonts w:ascii="Arial" w:hAnsi="Arial" w:cs="Tahoma"/>
    </w:rPr>
  </w:style>
  <w:style w:type="paragraph" w:customStyle="1" w:styleId="10">
    <w:name w:val="Название1"/>
    <w:basedOn w:val="a"/>
    <w:rsid w:val="00EA4E8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rsid w:val="00EA4E8A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EA4E8A"/>
    <w:rPr>
      <w:rFonts w:ascii="Tahoma" w:hAnsi="Tahoma" w:cs="Tahoma"/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rsid w:val="001A2C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uiPriority w:val="99"/>
    <w:rsid w:val="00DF2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Char0">
    <w:name w:val="Знак1 Знак Знак Знак Знак Знак Знак Знак Знак1 Char"/>
    <w:basedOn w:val="a"/>
    <w:rsid w:val="00DF2A8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085843"/>
    <w:pPr>
      <w:ind w:left="720"/>
      <w:contextualSpacing/>
    </w:pPr>
  </w:style>
  <w:style w:type="paragraph" w:styleId="aa">
    <w:name w:val="endnote text"/>
    <w:basedOn w:val="a"/>
    <w:link w:val="ab"/>
    <w:rsid w:val="008212AE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8212AE"/>
    <w:rPr>
      <w:lang w:eastAsia="ar-SA"/>
    </w:rPr>
  </w:style>
  <w:style w:type="character" w:styleId="ac">
    <w:name w:val="endnote reference"/>
    <w:basedOn w:val="a0"/>
    <w:rsid w:val="008212AE"/>
    <w:rPr>
      <w:vertAlign w:val="superscript"/>
    </w:rPr>
  </w:style>
  <w:style w:type="paragraph" w:customStyle="1" w:styleId="ConsPlusTitle">
    <w:name w:val="ConsPlusTitle"/>
    <w:rsid w:val="005F407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921D4-6452-4C63-8368-989EDE549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6220</TotalTime>
  <Pages>1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 МР</Company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Канев</dc:creator>
  <cp:lastModifiedBy>mnrocheva</cp:lastModifiedBy>
  <cp:revision>175</cp:revision>
  <cp:lastPrinted>2019-01-10T11:32:00Z</cp:lastPrinted>
  <dcterms:created xsi:type="dcterms:W3CDTF">2016-04-21T13:23:00Z</dcterms:created>
  <dcterms:modified xsi:type="dcterms:W3CDTF">2019-01-10T11:36:00Z</dcterms:modified>
</cp:coreProperties>
</file>