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C1" w:rsidRDefault="008136C1">
      <w:pPr>
        <w:jc w:val="center"/>
        <w:rPr>
          <w:sz w:val="24"/>
          <w:szCs w:val="24"/>
        </w:rPr>
      </w:pPr>
    </w:p>
    <w:p w:rsidR="007A47FC" w:rsidRPr="002A28AD" w:rsidRDefault="007A47FC">
      <w:pPr>
        <w:jc w:val="center"/>
      </w:pPr>
      <w:r w:rsidRPr="002A28AD">
        <w:t>ПРОТОКОЛ</w:t>
      </w:r>
    </w:p>
    <w:p w:rsidR="007A47FC" w:rsidRPr="002A28AD" w:rsidRDefault="007A47FC" w:rsidP="001B311A">
      <w:pPr>
        <w:jc w:val="center"/>
      </w:pPr>
      <w:r w:rsidRPr="002A28AD">
        <w:t xml:space="preserve"> </w:t>
      </w:r>
      <w:r w:rsidR="00810EAD" w:rsidRPr="002A28AD">
        <w:t>з</w:t>
      </w:r>
      <w:r w:rsidRPr="002A28AD">
        <w:t xml:space="preserve">аседания </w:t>
      </w:r>
      <w:r w:rsidR="001B311A" w:rsidRPr="002A28AD"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2A28AD" w:rsidRDefault="00810EAD">
      <w:pPr>
        <w:jc w:val="center"/>
      </w:pPr>
    </w:p>
    <w:p w:rsidR="007A47FC" w:rsidRPr="002A28AD" w:rsidRDefault="00C84048">
      <w:pPr>
        <w:jc w:val="both"/>
      </w:pPr>
      <w:proofErr w:type="gramStart"/>
      <w:r w:rsidRPr="002A28AD">
        <w:t>с</w:t>
      </w:r>
      <w:proofErr w:type="gramEnd"/>
      <w:r w:rsidRPr="002A28AD">
        <w:t xml:space="preserve">. </w:t>
      </w:r>
      <w:proofErr w:type="gramStart"/>
      <w:r w:rsidRPr="002A28AD">
        <w:t>Усть-Цильма</w:t>
      </w:r>
      <w:proofErr w:type="gramEnd"/>
      <w:r w:rsidRPr="002A28AD">
        <w:t xml:space="preserve">                                 </w:t>
      </w:r>
      <w:r w:rsidR="00383AD0">
        <w:t xml:space="preserve">                               </w:t>
      </w:r>
      <w:r w:rsidR="001B311A" w:rsidRPr="002A28AD">
        <w:t xml:space="preserve">    </w:t>
      </w:r>
      <w:r w:rsidRPr="002A28AD">
        <w:t xml:space="preserve">  </w:t>
      </w:r>
      <w:r w:rsidR="00670528">
        <w:t>2</w:t>
      </w:r>
      <w:r w:rsidR="00405248">
        <w:t>6</w:t>
      </w:r>
      <w:r w:rsidR="00F237EF">
        <w:t xml:space="preserve"> </w:t>
      </w:r>
      <w:r w:rsidR="00405248">
        <w:t>марта</w:t>
      </w:r>
      <w:r w:rsidRPr="002A28AD">
        <w:t xml:space="preserve"> 201</w:t>
      </w:r>
      <w:r w:rsidR="00405248">
        <w:t>8</w:t>
      </w:r>
      <w:r w:rsidRPr="002A28AD">
        <w:t xml:space="preserve"> г.</w:t>
      </w:r>
    </w:p>
    <w:p w:rsidR="00DF2A8A" w:rsidRPr="002A28AD" w:rsidRDefault="007A47FC">
      <w:pPr>
        <w:jc w:val="both"/>
      </w:pPr>
      <w:r w:rsidRPr="002A28AD">
        <w:t xml:space="preserve">  </w:t>
      </w:r>
    </w:p>
    <w:tbl>
      <w:tblPr>
        <w:tblStyle w:val="a8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86"/>
        <w:gridCol w:w="84"/>
        <w:gridCol w:w="6770"/>
      </w:tblGrid>
      <w:tr w:rsidR="00DF2A8A" w:rsidRPr="002A28AD" w:rsidTr="00F237EF">
        <w:tc>
          <w:tcPr>
            <w:tcW w:w="2770" w:type="dxa"/>
            <w:gridSpan w:val="2"/>
          </w:tcPr>
          <w:p w:rsidR="00DF2A8A" w:rsidRPr="002A28AD" w:rsidRDefault="00DF2A8A" w:rsidP="00D1701F">
            <w:pPr>
              <w:jc w:val="both"/>
            </w:pPr>
            <w:r w:rsidRPr="002A28AD">
              <w:t>Председатель</w:t>
            </w:r>
            <w:r w:rsidR="00C84048" w:rsidRPr="002A28AD">
              <w:t>ствовал</w:t>
            </w:r>
          </w:p>
        </w:tc>
        <w:tc>
          <w:tcPr>
            <w:tcW w:w="6770" w:type="dxa"/>
          </w:tcPr>
          <w:p w:rsidR="00DF2A8A" w:rsidRPr="002A28AD" w:rsidRDefault="001B311A" w:rsidP="00A94605">
            <w:pPr>
              <w:jc w:val="both"/>
            </w:pPr>
            <w:r w:rsidRPr="002A28AD">
              <w:t>Канев Н.М.</w:t>
            </w:r>
            <w:r w:rsidR="00D1701F" w:rsidRPr="002A28AD">
              <w:t xml:space="preserve"> –</w:t>
            </w:r>
            <w:r w:rsidR="007443E7" w:rsidRPr="002A28AD">
              <w:t xml:space="preserve"> </w:t>
            </w:r>
            <w:r w:rsidR="00A94605">
              <w:t>пе</w:t>
            </w:r>
            <w:r w:rsidR="00B86943">
              <w:t xml:space="preserve">рвый заместитель </w:t>
            </w:r>
            <w:r w:rsidR="00D1701F" w:rsidRPr="002A28AD">
              <w:t>руководител</w:t>
            </w:r>
            <w:r w:rsidR="00B86943">
              <w:t>я</w:t>
            </w:r>
            <w:r w:rsidR="00D1701F" w:rsidRPr="002A28AD">
              <w:t xml:space="preserve"> администрации муниципального района «Усть-Цилемский»</w:t>
            </w:r>
            <w:r w:rsidRPr="002A28AD">
              <w:t>, координатор трехсторонней комиссии</w:t>
            </w:r>
          </w:p>
        </w:tc>
      </w:tr>
      <w:tr w:rsidR="00DF2A8A" w:rsidRPr="002A28AD" w:rsidTr="00F237EF">
        <w:tc>
          <w:tcPr>
            <w:tcW w:w="2770" w:type="dxa"/>
            <w:gridSpan w:val="2"/>
          </w:tcPr>
          <w:p w:rsidR="00DF2A8A" w:rsidRPr="002A28AD" w:rsidRDefault="00DF2A8A" w:rsidP="00F9285C">
            <w:pPr>
              <w:tabs>
                <w:tab w:val="left" w:pos="1872"/>
              </w:tabs>
              <w:jc w:val="both"/>
            </w:pPr>
          </w:p>
        </w:tc>
        <w:tc>
          <w:tcPr>
            <w:tcW w:w="6770" w:type="dxa"/>
          </w:tcPr>
          <w:p w:rsidR="00DF2A8A" w:rsidRPr="002A28AD" w:rsidRDefault="00DF2A8A" w:rsidP="00F237EF">
            <w:pPr>
              <w:jc w:val="both"/>
            </w:pPr>
          </w:p>
        </w:tc>
      </w:tr>
      <w:tr w:rsidR="00DF2A8A" w:rsidRPr="002A28AD" w:rsidTr="00F237EF">
        <w:tc>
          <w:tcPr>
            <w:tcW w:w="2770" w:type="dxa"/>
            <w:gridSpan w:val="2"/>
          </w:tcPr>
          <w:p w:rsidR="00DF2A8A" w:rsidRPr="002A28AD" w:rsidRDefault="00DF2A8A" w:rsidP="00F9285C">
            <w:pPr>
              <w:jc w:val="both"/>
            </w:pPr>
            <w:r w:rsidRPr="002A28AD">
              <w:t>Присутствовали</w:t>
            </w:r>
            <w:r w:rsidR="00BE2529" w:rsidRPr="002A28AD">
              <w:t>:</w:t>
            </w:r>
          </w:p>
        </w:tc>
        <w:tc>
          <w:tcPr>
            <w:tcW w:w="6770" w:type="dxa"/>
          </w:tcPr>
          <w:p w:rsidR="00DF2A8A" w:rsidRPr="002A28AD" w:rsidRDefault="00DF2A8A" w:rsidP="00F9285C">
            <w:pPr>
              <w:jc w:val="both"/>
            </w:pPr>
          </w:p>
        </w:tc>
      </w:tr>
      <w:tr w:rsidR="00631C7E" w:rsidRPr="002A28AD" w:rsidTr="00F237EF">
        <w:tc>
          <w:tcPr>
            <w:tcW w:w="2770" w:type="dxa"/>
            <w:gridSpan w:val="2"/>
          </w:tcPr>
          <w:p w:rsidR="00631C7E" w:rsidRPr="002A28AD" w:rsidRDefault="001B311A" w:rsidP="00B4057A">
            <w:pPr>
              <w:rPr>
                <w:color w:val="000000"/>
              </w:rPr>
            </w:pPr>
            <w:r w:rsidRPr="002A28AD">
              <w:rPr>
                <w:color w:val="000000"/>
              </w:rPr>
              <w:t>Красильникова Г.И.</w:t>
            </w:r>
          </w:p>
          <w:p w:rsidR="00631C7E" w:rsidRPr="002A28AD" w:rsidRDefault="00631C7E" w:rsidP="00B4057A">
            <w:pPr>
              <w:rPr>
                <w:color w:val="000000"/>
              </w:rPr>
            </w:pPr>
          </w:p>
        </w:tc>
        <w:tc>
          <w:tcPr>
            <w:tcW w:w="6770" w:type="dxa"/>
          </w:tcPr>
          <w:p w:rsidR="001B311A" w:rsidRPr="002A28AD" w:rsidRDefault="001B311A" w:rsidP="004F00F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2A28AD">
              <w:rPr>
                <w:color w:val="000000"/>
                <w:spacing w:val="-3"/>
              </w:rPr>
              <w:t xml:space="preserve">Председатель </w:t>
            </w:r>
            <w:proofErr w:type="spellStart"/>
            <w:r w:rsidRPr="002A28AD">
              <w:rPr>
                <w:color w:val="000000"/>
                <w:spacing w:val="-3"/>
              </w:rPr>
              <w:t>райкомитета</w:t>
            </w:r>
            <w:proofErr w:type="spellEnd"/>
            <w:r w:rsidRPr="002A28AD">
              <w:rPr>
                <w:color w:val="000000"/>
                <w:spacing w:val="-3"/>
              </w:rPr>
              <w:t xml:space="preserve"> профсоюза работников народного образования и науки</w:t>
            </w:r>
          </w:p>
        </w:tc>
      </w:tr>
      <w:tr w:rsidR="00EA0898" w:rsidRPr="002A28AD" w:rsidTr="00F237EF">
        <w:tc>
          <w:tcPr>
            <w:tcW w:w="2770" w:type="dxa"/>
            <w:gridSpan w:val="2"/>
          </w:tcPr>
          <w:p w:rsidR="00EA0898" w:rsidRPr="002A28AD" w:rsidRDefault="008211E7" w:rsidP="00B4057A">
            <w:pPr>
              <w:jc w:val="both"/>
            </w:pPr>
            <w:r>
              <w:t>Ключ И.В.</w:t>
            </w:r>
          </w:p>
        </w:tc>
        <w:tc>
          <w:tcPr>
            <w:tcW w:w="6770" w:type="dxa"/>
          </w:tcPr>
          <w:p w:rsidR="00EA0898" w:rsidRPr="002A28AD" w:rsidRDefault="008211E7" w:rsidP="00B4057A">
            <w:pPr>
              <w:jc w:val="both"/>
            </w:pPr>
            <w:r>
              <w:t>Начальник управления образования администрации муниципального района «Усть-Цилемский»</w:t>
            </w:r>
          </w:p>
        </w:tc>
      </w:tr>
      <w:tr w:rsidR="00EA0898" w:rsidRPr="002A28AD" w:rsidTr="00F237EF">
        <w:tc>
          <w:tcPr>
            <w:tcW w:w="2770" w:type="dxa"/>
            <w:gridSpan w:val="2"/>
          </w:tcPr>
          <w:p w:rsidR="00EA0898" w:rsidRPr="002A28AD" w:rsidRDefault="005504FF" w:rsidP="00B4057A">
            <w:pPr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А.П.</w:t>
            </w:r>
            <w:r w:rsidR="008211E7">
              <w:t xml:space="preserve"> </w:t>
            </w:r>
          </w:p>
        </w:tc>
        <w:tc>
          <w:tcPr>
            <w:tcW w:w="6770" w:type="dxa"/>
          </w:tcPr>
          <w:p w:rsidR="00EA0898" w:rsidRPr="002A28AD" w:rsidRDefault="0080704E" w:rsidP="00B4057A">
            <w:pPr>
              <w:jc w:val="both"/>
            </w:pPr>
            <w:r>
              <w:t>Председатель профсоюзной организации работников культуры Усть-Цилемского района</w:t>
            </w:r>
          </w:p>
        </w:tc>
      </w:tr>
      <w:tr w:rsidR="00EA0898" w:rsidRPr="002A28AD" w:rsidTr="00F237EF">
        <w:tc>
          <w:tcPr>
            <w:tcW w:w="2770" w:type="dxa"/>
            <w:gridSpan w:val="2"/>
          </w:tcPr>
          <w:p w:rsidR="00EA0898" w:rsidRPr="002A28AD" w:rsidRDefault="008C530C" w:rsidP="001B311A">
            <w:pPr>
              <w:jc w:val="both"/>
            </w:pPr>
            <w:r>
              <w:t>Чупрова С.В.</w:t>
            </w:r>
          </w:p>
        </w:tc>
        <w:tc>
          <w:tcPr>
            <w:tcW w:w="6770" w:type="dxa"/>
          </w:tcPr>
          <w:p w:rsidR="00EA0898" w:rsidRPr="002A28AD" w:rsidRDefault="00EA0898" w:rsidP="008C530C">
            <w:pPr>
              <w:jc w:val="both"/>
            </w:pPr>
            <w:r>
              <w:t>Индивидуальный предприниматель</w:t>
            </w:r>
          </w:p>
        </w:tc>
      </w:tr>
      <w:tr w:rsidR="00AC06A4" w:rsidRPr="002A28AD" w:rsidTr="00F237EF">
        <w:tc>
          <w:tcPr>
            <w:tcW w:w="2770" w:type="dxa"/>
            <w:gridSpan w:val="2"/>
          </w:tcPr>
          <w:p w:rsidR="00AC06A4" w:rsidRDefault="0067081E" w:rsidP="00B4057A">
            <w:pPr>
              <w:jc w:val="both"/>
            </w:pPr>
            <w:r>
              <w:t>Рочева М.Н.</w:t>
            </w:r>
          </w:p>
        </w:tc>
        <w:tc>
          <w:tcPr>
            <w:tcW w:w="6770" w:type="dxa"/>
          </w:tcPr>
          <w:p w:rsidR="00AC06A4" w:rsidRDefault="0067081E" w:rsidP="00B4057A">
            <w:pPr>
              <w:jc w:val="both"/>
            </w:pPr>
            <w:r>
              <w:t>Ведущий эксперт отдела экономического развития администрации муниципального района «Усть-Цилемский»</w:t>
            </w:r>
            <w:r w:rsidR="00AC06A4">
              <w:t xml:space="preserve"> </w:t>
            </w:r>
          </w:p>
        </w:tc>
      </w:tr>
      <w:tr w:rsidR="0067081E" w:rsidRPr="002A28AD" w:rsidTr="00F237EF">
        <w:tc>
          <w:tcPr>
            <w:tcW w:w="2770" w:type="dxa"/>
            <w:gridSpan w:val="2"/>
          </w:tcPr>
          <w:p w:rsidR="0067081E" w:rsidRDefault="005504FF" w:rsidP="003B38FA">
            <w:pPr>
              <w:jc w:val="both"/>
            </w:pPr>
            <w:r>
              <w:t>Бабикова Л.М.</w:t>
            </w:r>
          </w:p>
        </w:tc>
        <w:tc>
          <w:tcPr>
            <w:tcW w:w="6770" w:type="dxa"/>
          </w:tcPr>
          <w:p w:rsidR="0067081E" w:rsidRPr="005504FF" w:rsidRDefault="005504FF" w:rsidP="00944D11">
            <w:pPr>
              <w:jc w:val="both"/>
            </w:pPr>
            <w:r w:rsidRPr="005504FF">
              <w:t>Директор ГКУ РК «Центр занятости населения «Усть-Цилемского района»</w:t>
            </w:r>
          </w:p>
        </w:tc>
      </w:tr>
      <w:tr w:rsidR="0067081E" w:rsidRPr="002A28AD" w:rsidTr="00B4057A">
        <w:tc>
          <w:tcPr>
            <w:tcW w:w="2686" w:type="dxa"/>
          </w:tcPr>
          <w:p w:rsidR="0067081E" w:rsidRPr="002A28AD" w:rsidRDefault="005504FF" w:rsidP="00B4057A">
            <w:pPr>
              <w:jc w:val="both"/>
            </w:pPr>
            <w:r>
              <w:t>Попов И.Н.</w:t>
            </w:r>
          </w:p>
        </w:tc>
        <w:tc>
          <w:tcPr>
            <w:tcW w:w="6854" w:type="dxa"/>
            <w:gridSpan w:val="2"/>
          </w:tcPr>
          <w:p w:rsidR="0067081E" w:rsidRPr="0067081E" w:rsidRDefault="005504FF" w:rsidP="00B4057A">
            <w:pPr>
              <w:jc w:val="both"/>
              <w:rPr>
                <w:highlight w:val="yellow"/>
              </w:rPr>
            </w:pPr>
            <w:r w:rsidRPr="005504FF">
              <w:t>Директор  МБУ «Районный центр культуры, досуга и кино»</w:t>
            </w:r>
          </w:p>
        </w:tc>
      </w:tr>
      <w:tr w:rsidR="0067081E" w:rsidRPr="002A28AD" w:rsidTr="00B4057A">
        <w:tc>
          <w:tcPr>
            <w:tcW w:w="2686" w:type="dxa"/>
          </w:tcPr>
          <w:p w:rsidR="0067081E" w:rsidRDefault="00473B1F" w:rsidP="00B4057A">
            <w:pPr>
              <w:jc w:val="both"/>
            </w:pPr>
            <w:r>
              <w:t>Чупрова Н.А.</w:t>
            </w:r>
          </w:p>
        </w:tc>
        <w:tc>
          <w:tcPr>
            <w:tcW w:w="6854" w:type="dxa"/>
            <w:gridSpan w:val="2"/>
          </w:tcPr>
          <w:p w:rsidR="0067081E" w:rsidRPr="0067081E" w:rsidRDefault="00473B1F" w:rsidP="00B4057A">
            <w:pPr>
              <w:jc w:val="both"/>
              <w:rPr>
                <w:highlight w:val="yellow"/>
              </w:rPr>
            </w:pPr>
            <w:r>
              <w:t>Заведующий отделом экономического развития администрации муниципального района «Усть-Цилемский»</w:t>
            </w:r>
          </w:p>
        </w:tc>
      </w:tr>
      <w:tr w:rsidR="0067081E" w:rsidRPr="002A28AD" w:rsidTr="00B4057A">
        <w:tc>
          <w:tcPr>
            <w:tcW w:w="2686" w:type="dxa"/>
          </w:tcPr>
          <w:p w:rsidR="0067081E" w:rsidRDefault="000C09BF" w:rsidP="00B4057A">
            <w:pPr>
              <w:jc w:val="both"/>
            </w:pPr>
            <w:r>
              <w:t>Носова Е.И.</w:t>
            </w:r>
          </w:p>
        </w:tc>
        <w:tc>
          <w:tcPr>
            <w:tcW w:w="6854" w:type="dxa"/>
            <w:gridSpan w:val="2"/>
          </w:tcPr>
          <w:p w:rsidR="0067081E" w:rsidRPr="000C09BF" w:rsidRDefault="000C09BF" w:rsidP="00B4057A">
            <w:pPr>
              <w:jc w:val="both"/>
            </w:pPr>
            <w:r w:rsidRPr="000C09BF">
              <w:t>Индивидуальный предприниматель</w:t>
            </w:r>
          </w:p>
        </w:tc>
      </w:tr>
      <w:tr w:rsidR="000C09BF" w:rsidRPr="002A28AD" w:rsidTr="00B4057A">
        <w:tc>
          <w:tcPr>
            <w:tcW w:w="2686" w:type="dxa"/>
          </w:tcPr>
          <w:p w:rsidR="000C09BF" w:rsidRDefault="000C09BF" w:rsidP="00B4057A">
            <w:pPr>
              <w:jc w:val="both"/>
            </w:pPr>
          </w:p>
        </w:tc>
        <w:tc>
          <w:tcPr>
            <w:tcW w:w="6854" w:type="dxa"/>
            <w:gridSpan w:val="2"/>
          </w:tcPr>
          <w:p w:rsidR="000C09BF" w:rsidRPr="000C09BF" w:rsidRDefault="000C09BF" w:rsidP="00B4057A">
            <w:pPr>
              <w:jc w:val="both"/>
            </w:pPr>
          </w:p>
        </w:tc>
      </w:tr>
    </w:tbl>
    <w:p w:rsidR="007443E7" w:rsidRPr="002A28AD" w:rsidRDefault="007443E7">
      <w:pPr>
        <w:jc w:val="both"/>
      </w:pPr>
    </w:p>
    <w:p w:rsidR="00944D11" w:rsidRPr="002A28AD" w:rsidRDefault="00944D11" w:rsidP="00944D11">
      <w:pPr>
        <w:spacing w:line="360" w:lineRule="auto"/>
        <w:ind w:firstLine="708"/>
      </w:pPr>
      <w:r w:rsidRPr="002A28AD">
        <w:t xml:space="preserve">                                             Повестка дня:</w:t>
      </w:r>
    </w:p>
    <w:p w:rsidR="0080704E" w:rsidRPr="0080704E" w:rsidRDefault="007443E7" w:rsidP="00D525FA">
      <w:pPr>
        <w:ind w:left="284" w:hanging="284"/>
        <w:jc w:val="both"/>
      </w:pPr>
      <w:r w:rsidRPr="0080704E">
        <w:t xml:space="preserve">1. </w:t>
      </w:r>
      <w:r w:rsidR="0080704E" w:rsidRPr="0080704E">
        <w:t>О состоянии коллективно-договорных отношений в МР «Усть-Цилемский».</w:t>
      </w:r>
    </w:p>
    <w:p w:rsidR="0080704E" w:rsidRPr="0080704E" w:rsidRDefault="007443E7" w:rsidP="0080704E">
      <w:r w:rsidRPr="0080704E">
        <w:t xml:space="preserve">2. </w:t>
      </w:r>
      <w:r w:rsidR="0080704E" w:rsidRPr="0080704E">
        <w:t>О реализации программных мероприятий по содействию занятости населения</w:t>
      </w:r>
    </w:p>
    <w:p w:rsidR="00054762" w:rsidRPr="0080704E" w:rsidRDefault="0080704E" w:rsidP="0080704E">
      <w:pPr>
        <w:ind w:left="284" w:hanging="284"/>
        <w:jc w:val="both"/>
      </w:pPr>
      <w:r w:rsidRPr="0080704E">
        <w:t>(на примере одного из сельских поселений).</w:t>
      </w:r>
    </w:p>
    <w:p w:rsidR="0080704E" w:rsidRDefault="00EA0898" w:rsidP="00D525FA">
      <w:pPr>
        <w:ind w:left="284" w:hanging="284"/>
        <w:jc w:val="both"/>
      </w:pPr>
      <w:r w:rsidRPr="0080704E">
        <w:t xml:space="preserve">3. </w:t>
      </w:r>
      <w:r w:rsidR="0080704E" w:rsidRPr="0080704E">
        <w:t>О выполнении планов мероприятий («дорожных карт») «Изменения  в отраслях социальной сферы, направленных на повышение эффективности сферы культуры МО МР «Усть-Цилемский», «Изменения в отраслях социальной сферы МО МР «Усть-Цилемский», направленных на повышение эффективности образования».</w:t>
      </w:r>
    </w:p>
    <w:p w:rsidR="0080704E" w:rsidRPr="0080704E" w:rsidRDefault="0080704E" w:rsidP="00D525FA">
      <w:pPr>
        <w:ind w:left="284" w:hanging="284"/>
        <w:jc w:val="both"/>
      </w:pPr>
    </w:p>
    <w:p w:rsidR="00054762" w:rsidRDefault="00054762" w:rsidP="007443E7">
      <w:pPr>
        <w:ind w:firstLine="708"/>
        <w:jc w:val="both"/>
      </w:pPr>
    </w:p>
    <w:p w:rsidR="0080704E" w:rsidRPr="0080704E" w:rsidRDefault="00861E06" w:rsidP="0080704E">
      <w:pPr>
        <w:ind w:firstLine="708"/>
        <w:jc w:val="both"/>
      </w:pPr>
      <w:r w:rsidRPr="0080704E">
        <w:rPr>
          <w:b/>
        </w:rPr>
        <w:lastRenderedPageBreak/>
        <w:t xml:space="preserve">По  первому вопросу </w:t>
      </w:r>
      <w:r w:rsidR="0080704E" w:rsidRPr="0080704E">
        <w:rPr>
          <w:b/>
        </w:rPr>
        <w:t>Канев Н.М.</w:t>
      </w:r>
      <w:r w:rsidR="0080704E">
        <w:rPr>
          <w:b/>
        </w:rPr>
        <w:t xml:space="preserve"> </w:t>
      </w:r>
      <w:r w:rsidR="0080704E" w:rsidRPr="0080704E">
        <w:t xml:space="preserve">озвучил </w:t>
      </w:r>
      <w:r w:rsidR="0080704E">
        <w:t>информацию о состоянии коллективно-договорных отношений в МР «Усть-Цилемский».</w:t>
      </w:r>
    </w:p>
    <w:p w:rsidR="0080704E" w:rsidRDefault="00B45E30" w:rsidP="0080704E">
      <w:pPr>
        <w:spacing w:line="240" w:lineRule="atLeast"/>
        <w:ind w:firstLine="708"/>
        <w:jc w:val="both"/>
      </w:pPr>
      <w:r>
        <w:rPr>
          <w:b/>
        </w:rPr>
        <w:t xml:space="preserve"> </w:t>
      </w:r>
      <w:r w:rsidR="0080704E">
        <w:t>На сегодняшний день в нашем районе из 34 организаций, коллективные договоры заключены  у 14 организаций, охват организаций коллективными договорами к общему числу организаций  составляет 41%  (в 2017 году был 35%).</w:t>
      </w:r>
    </w:p>
    <w:p w:rsidR="0080704E" w:rsidRDefault="0080704E" w:rsidP="0080704E">
      <w:pPr>
        <w:ind w:firstLine="708"/>
        <w:jc w:val="both"/>
      </w:pPr>
      <w:r>
        <w:t>В первом квартале этого года администрацией проведена разъяснительная работа с учреждениями культуры:</w:t>
      </w:r>
    </w:p>
    <w:p w:rsidR="0080704E" w:rsidRDefault="0080704E" w:rsidP="0080704E">
      <w:pPr>
        <w:ind w:firstLine="708"/>
        <w:jc w:val="both"/>
      </w:pPr>
      <w:r>
        <w:t xml:space="preserve">- МБУ </w:t>
      </w:r>
      <w:proofErr w:type="spellStart"/>
      <w:r>
        <w:t>РЦКДиК</w:t>
      </w:r>
      <w:proofErr w:type="spellEnd"/>
      <w:r>
        <w:t xml:space="preserve"> направлено письмо с рекомендациями о продлении срока действия  коллективного договора, он у них заканчивается в августе 2018 года;</w:t>
      </w:r>
    </w:p>
    <w:p w:rsidR="0080704E" w:rsidRDefault="0080704E" w:rsidP="0080704E">
      <w:pPr>
        <w:ind w:firstLine="708"/>
        <w:jc w:val="both"/>
      </w:pPr>
      <w:r>
        <w:t xml:space="preserve">- </w:t>
      </w:r>
      <w:r w:rsidRPr="006009F9">
        <w:t>МБУ</w:t>
      </w:r>
      <w:r>
        <w:t xml:space="preserve"> </w:t>
      </w:r>
      <w:r w:rsidRPr="006009F9">
        <w:t>"Усть-Цилемский историко-мемориальный музей</w:t>
      </w:r>
      <w:r>
        <w:t xml:space="preserve"> </w:t>
      </w:r>
      <w:r w:rsidRPr="006009F9">
        <w:t>А.В.Журавского"</w:t>
      </w:r>
      <w:r>
        <w:t xml:space="preserve"> и </w:t>
      </w:r>
      <w:r w:rsidRPr="006009F9">
        <w:t>МБУ "ЦБС"</w:t>
      </w:r>
      <w:r>
        <w:t xml:space="preserve"> направлены письма с рекомендациями о необходимости заключения коллективных договоров.</w:t>
      </w:r>
    </w:p>
    <w:p w:rsidR="0080704E" w:rsidRDefault="0080704E" w:rsidP="0080704E">
      <w:pPr>
        <w:ind w:firstLine="708"/>
        <w:jc w:val="both"/>
      </w:pPr>
      <w:r w:rsidRPr="0080704E">
        <w:rPr>
          <w:b/>
        </w:rPr>
        <w:t>Рочева М.Н.</w:t>
      </w:r>
      <w:r>
        <w:t xml:space="preserve"> довела информацию по вопросу необходимости заключения коллективного договора и включения в коллективный договор положений, не содержащихся в Трудовом кодексе Российской Федерации (из письма Министерства труда, занятости и социальной защиты Республики Коми).</w:t>
      </w:r>
    </w:p>
    <w:p w:rsidR="00D82BE2" w:rsidRDefault="00D82BE2" w:rsidP="0080704E">
      <w:pPr>
        <w:ind w:firstLine="708"/>
        <w:jc w:val="both"/>
      </w:pPr>
      <w:r>
        <w:t>Так же была озвучена информация</w:t>
      </w:r>
      <w:r w:rsidR="0065454F">
        <w:t>,</w:t>
      </w:r>
      <w:r>
        <w:t xml:space="preserve"> поступившая от </w:t>
      </w:r>
      <w:r w:rsidR="0065454F">
        <w:t>М</w:t>
      </w:r>
      <w:r>
        <w:t>интруда</w:t>
      </w:r>
      <w:r w:rsidR="0065454F">
        <w:t>,</w:t>
      </w:r>
      <w:r>
        <w:t xml:space="preserve"> что в рамках проведения мероприятий, приуроченных к Году культуры в Республике Коми рекомендовано:</w:t>
      </w:r>
    </w:p>
    <w:p w:rsidR="00D82BE2" w:rsidRDefault="00D82BE2" w:rsidP="0080704E">
      <w:pPr>
        <w:ind w:firstLine="708"/>
        <w:jc w:val="both"/>
      </w:pPr>
      <w:r>
        <w:t xml:space="preserve">- организовать информационно – </w:t>
      </w:r>
      <w:r w:rsidR="005F407C">
        <w:t>разъяснительную</w:t>
      </w:r>
      <w:r>
        <w:t xml:space="preserve"> работу о необходимости и порядке заключения коллективных договоров в организациях и учреждениях культуры – данная работа администрацией проведена;</w:t>
      </w:r>
    </w:p>
    <w:p w:rsidR="00D82BE2" w:rsidRDefault="00D82BE2" w:rsidP="0080704E">
      <w:pPr>
        <w:ind w:firstLine="708"/>
        <w:jc w:val="both"/>
      </w:pPr>
      <w:r>
        <w:t>- провести работу по заключению территориальных отраслевых соглашений в сфере культуры.</w:t>
      </w:r>
    </w:p>
    <w:p w:rsidR="005E19E6" w:rsidRDefault="00D82BE2" w:rsidP="0080704E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Красильникова Г.И. довела информацию о состоянии </w:t>
      </w:r>
      <w:r w:rsidRPr="00781754">
        <w:rPr>
          <w:color w:val="000000"/>
          <w:spacing w:val="-3"/>
        </w:rPr>
        <w:t>к</w:t>
      </w:r>
      <w:r w:rsidR="00781754">
        <w:rPr>
          <w:color w:val="000000"/>
          <w:spacing w:val="-3"/>
        </w:rPr>
        <w:t>оллективно договорных отношений в нашем районе</w:t>
      </w:r>
      <w:r>
        <w:rPr>
          <w:color w:val="000000"/>
          <w:spacing w:val="-3"/>
        </w:rPr>
        <w:t xml:space="preserve"> в сравнении с</w:t>
      </w:r>
      <w:r w:rsidR="00781754">
        <w:rPr>
          <w:color w:val="000000"/>
          <w:spacing w:val="-3"/>
        </w:rPr>
        <w:t xml:space="preserve"> другими муниципалитетами</w:t>
      </w:r>
      <w:r>
        <w:rPr>
          <w:color w:val="000000"/>
          <w:spacing w:val="-3"/>
        </w:rPr>
        <w:t xml:space="preserve"> Республики Коми</w:t>
      </w:r>
      <w:r w:rsidR="005F407C">
        <w:rPr>
          <w:color w:val="000000"/>
          <w:spacing w:val="-3"/>
        </w:rPr>
        <w:t xml:space="preserve">, и выдвинула предложения к рассмотрению о включении некоторых положений </w:t>
      </w:r>
      <w:r w:rsidR="005F407C" w:rsidRPr="00781754">
        <w:rPr>
          <w:color w:val="000000"/>
          <w:spacing w:val="-3"/>
        </w:rPr>
        <w:t>в коллективные договора</w:t>
      </w:r>
      <w:r w:rsidR="005F407C">
        <w:rPr>
          <w:color w:val="000000"/>
          <w:spacing w:val="-3"/>
        </w:rPr>
        <w:t>:</w:t>
      </w:r>
    </w:p>
    <w:p w:rsidR="005F407C" w:rsidRDefault="005F407C" w:rsidP="0080704E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сокращение производственного травматизма и профессиональной заболеваемости;</w:t>
      </w:r>
    </w:p>
    <w:p w:rsidR="005F407C" w:rsidRDefault="005F407C" w:rsidP="0080704E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развитие социального партнерства;</w:t>
      </w:r>
    </w:p>
    <w:p w:rsidR="005F407C" w:rsidRDefault="005F407C" w:rsidP="0080704E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формирование здорового образа жизни;</w:t>
      </w:r>
    </w:p>
    <w:p w:rsidR="005F407C" w:rsidRDefault="005F407C" w:rsidP="0080704E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развитие кадрового потенциала.</w:t>
      </w:r>
    </w:p>
    <w:p w:rsidR="005F407C" w:rsidRDefault="005F407C" w:rsidP="0080704E">
      <w:pPr>
        <w:ind w:firstLine="708"/>
        <w:jc w:val="both"/>
        <w:rPr>
          <w:color w:val="000000"/>
          <w:spacing w:val="-3"/>
        </w:rPr>
      </w:pPr>
    </w:p>
    <w:p w:rsidR="00A9743C" w:rsidRPr="002A28AD" w:rsidRDefault="00A9743C" w:rsidP="00A9743C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CA6756" w:rsidRDefault="005F407C" w:rsidP="00B810F5">
      <w:pPr>
        <w:pStyle w:val="ConsPlusTitle"/>
        <w:widowControl/>
        <w:numPr>
          <w:ilvl w:val="0"/>
          <w:numId w:val="26"/>
        </w:numPr>
        <w:jc w:val="both"/>
        <w:outlineLvl w:val="0"/>
        <w:rPr>
          <w:b w:val="0"/>
          <w:sz w:val="28"/>
          <w:szCs w:val="28"/>
        </w:rPr>
      </w:pPr>
      <w:r w:rsidRPr="00B810F5">
        <w:rPr>
          <w:b w:val="0"/>
          <w:sz w:val="28"/>
          <w:szCs w:val="28"/>
        </w:rPr>
        <w:t>Отделу экономического развития ознакомить руководителей организаций всех форм собственности с территориальным соглашением по социально</w:t>
      </w:r>
      <w:r w:rsidR="00781754">
        <w:rPr>
          <w:b w:val="0"/>
          <w:sz w:val="28"/>
          <w:szCs w:val="28"/>
        </w:rPr>
        <w:t xml:space="preserve"> -</w:t>
      </w:r>
      <w:r w:rsidRPr="00B810F5">
        <w:rPr>
          <w:b w:val="0"/>
          <w:sz w:val="28"/>
          <w:szCs w:val="28"/>
        </w:rPr>
        <w:t xml:space="preserve"> экономическим вопросам между администрацией МО МР «Усть-Цилемский»,</w:t>
      </w:r>
      <w:r w:rsidR="00B810F5" w:rsidRPr="00B810F5">
        <w:rPr>
          <w:b w:val="0"/>
          <w:sz w:val="28"/>
          <w:szCs w:val="28"/>
        </w:rPr>
        <w:t xml:space="preserve"> сторонами, представляющими работников и работодателей в МО МР «Усть-Цилемский» на 2017-2019 годы</w:t>
      </w:r>
      <w:r w:rsidR="00B810F5">
        <w:rPr>
          <w:b w:val="0"/>
          <w:sz w:val="28"/>
          <w:szCs w:val="28"/>
        </w:rPr>
        <w:t xml:space="preserve">, с предложением </w:t>
      </w:r>
      <w:r w:rsidR="00781754">
        <w:rPr>
          <w:b w:val="0"/>
          <w:sz w:val="28"/>
          <w:szCs w:val="28"/>
        </w:rPr>
        <w:t>о</w:t>
      </w:r>
      <w:r w:rsidR="00B810F5">
        <w:rPr>
          <w:b w:val="0"/>
          <w:sz w:val="28"/>
          <w:szCs w:val="28"/>
        </w:rPr>
        <w:t xml:space="preserve"> присоединени</w:t>
      </w:r>
      <w:r w:rsidR="00781754">
        <w:rPr>
          <w:b w:val="0"/>
          <w:sz w:val="28"/>
          <w:szCs w:val="28"/>
        </w:rPr>
        <w:t>и</w:t>
      </w:r>
      <w:r w:rsidR="00B810F5">
        <w:rPr>
          <w:b w:val="0"/>
          <w:sz w:val="28"/>
          <w:szCs w:val="28"/>
        </w:rPr>
        <w:t xml:space="preserve"> к данному соглашению</w:t>
      </w:r>
      <w:r w:rsidR="00A9743C" w:rsidRPr="00B810F5">
        <w:rPr>
          <w:b w:val="0"/>
          <w:sz w:val="28"/>
          <w:szCs w:val="28"/>
        </w:rPr>
        <w:t>.</w:t>
      </w:r>
    </w:p>
    <w:p w:rsidR="00B810F5" w:rsidRDefault="00B810F5" w:rsidP="00B810F5">
      <w:pPr>
        <w:pStyle w:val="ConsPlusTitle"/>
        <w:widowControl/>
        <w:numPr>
          <w:ilvl w:val="0"/>
          <w:numId w:val="26"/>
        </w:numPr>
        <w:jc w:val="both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Поздеевой</w:t>
      </w:r>
      <w:proofErr w:type="spellEnd"/>
      <w:r>
        <w:rPr>
          <w:b w:val="0"/>
          <w:sz w:val="28"/>
          <w:szCs w:val="28"/>
        </w:rPr>
        <w:t xml:space="preserve"> А.П. </w:t>
      </w:r>
      <w:r w:rsidRPr="00B810F5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роработать </w:t>
      </w:r>
      <w:r w:rsidRPr="00B810F5">
        <w:rPr>
          <w:b w:val="0"/>
          <w:sz w:val="28"/>
          <w:szCs w:val="28"/>
        </w:rPr>
        <w:t xml:space="preserve"> вопрос  по заключению территориальн</w:t>
      </w:r>
      <w:r w:rsidR="00781754">
        <w:rPr>
          <w:b w:val="0"/>
          <w:sz w:val="28"/>
          <w:szCs w:val="28"/>
        </w:rPr>
        <w:t>ого</w:t>
      </w:r>
      <w:r w:rsidRPr="00B810F5">
        <w:rPr>
          <w:b w:val="0"/>
          <w:sz w:val="28"/>
          <w:szCs w:val="28"/>
        </w:rPr>
        <w:t xml:space="preserve"> отраслев</w:t>
      </w:r>
      <w:r w:rsidR="00781754">
        <w:rPr>
          <w:b w:val="0"/>
          <w:sz w:val="28"/>
          <w:szCs w:val="28"/>
        </w:rPr>
        <w:t>ого</w:t>
      </w:r>
      <w:r w:rsidRPr="00B810F5">
        <w:rPr>
          <w:b w:val="0"/>
          <w:sz w:val="28"/>
          <w:szCs w:val="28"/>
        </w:rPr>
        <w:t xml:space="preserve"> соглашени</w:t>
      </w:r>
      <w:r w:rsidR="00781754">
        <w:rPr>
          <w:b w:val="0"/>
          <w:sz w:val="28"/>
          <w:szCs w:val="28"/>
        </w:rPr>
        <w:t>я</w:t>
      </w:r>
      <w:r w:rsidRPr="00B810F5">
        <w:rPr>
          <w:b w:val="0"/>
          <w:sz w:val="28"/>
          <w:szCs w:val="28"/>
        </w:rPr>
        <w:t xml:space="preserve"> в сфере культуры</w:t>
      </w:r>
      <w:r w:rsidR="00781754">
        <w:rPr>
          <w:b w:val="0"/>
          <w:sz w:val="28"/>
          <w:szCs w:val="28"/>
        </w:rPr>
        <w:t>.</w:t>
      </w:r>
    </w:p>
    <w:p w:rsidR="00781754" w:rsidRDefault="00781754" w:rsidP="00B810F5">
      <w:pPr>
        <w:pStyle w:val="ConsPlusTitle"/>
        <w:widowControl/>
        <w:numPr>
          <w:ilvl w:val="0"/>
          <w:numId w:val="26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Рекомендовать руководителям организаций включение в коллективный договор следующих положений:</w:t>
      </w:r>
    </w:p>
    <w:p w:rsidR="00781754" w:rsidRPr="00781754" w:rsidRDefault="00781754" w:rsidP="00781754">
      <w:pPr>
        <w:pStyle w:val="a9"/>
        <w:jc w:val="both"/>
        <w:rPr>
          <w:color w:val="000000"/>
          <w:spacing w:val="-3"/>
        </w:rPr>
      </w:pPr>
      <w:r w:rsidRPr="00781754">
        <w:rPr>
          <w:color w:val="000000"/>
          <w:spacing w:val="-3"/>
        </w:rPr>
        <w:t>- сокращение производственного травматизма и профессиональной заболеваемости;</w:t>
      </w:r>
    </w:p>
    <w:p w:rsidR="00781754" w:rsidRPr="00781754" w:rsidRDefault="00781754" w:rsidP="00781754">
      <w:pPr>
        <w:pStyle w:val="a9"/>
        <w:jc w:val="both"/>
        <w:rPr>
          <w:color w:val="000000"/>
          <w:spacing w:val="-3"/>
        </w:rPr>
      </w:pPr>
      <w:r w:rsidRPr="00781754">
        <w:rPr>
          <w:color w:val="000000"/>
          <w:spacing w:val="-3"/>
        </w:rPr>
        <w:t>- развитие социального партнерства;</w:t>
      </w:r>
    </w:p>
    <w:p w:rsidR="00781754" w:rsidRPr="00781754" w:rsidRDefault="00781754" w:rsidP="00781754">
      <w:pPr>
        <w:pStyle w:val="a9"/>
        <w:jc w:val="both"/>
        <w:rPr>
          <w:color w:val="000000"/>
          <w:spacing w:val="-3"/>
        </w:rPr>
      </w:pPr>
      <w:r w:rsidRPr="00781754">
        <w:rPr>
          <w:color w:val="000000"/>
          <w:spacing w:val="-3"/>
        </w:rPr>
        <w:t>- формирование здорового образа жизни;</w:t>
      </w:r>
    </w:p>
    <w:p w:rsidR="00781754" w:rsidRPr="00781754" w:rsidRDefault="00781754" w:rsidP="00781754">
      <w:pPr>
        <w:pStyle w:val="a9"/>
        <w:jc w:val="both"/>
        <w:rPr>
          <w:color w:val="000000"/>
          <w:spacing w:val="-3"/>
        </w:rPr>
      </w:pPr>
      <w:r w:rsidRPr="00781754">
        <w:rPr>
          <w:color w:val="000000"/>
          <w:spacing w:val="-3"/>
        </w:rPr>
        <w:t>- развитие кадрового потенциала.</w:t>
      </w:r>
    </w:p>
    <w:p w:rsidR="00781754" w:rsidRPr="00B810F5" w:rsidRDefault="00781754" w:rsidP="00781754">
      <w:pPr>
        <w:pStyle w:val="ConsPlusTitle"/>
        <w:widowControl/>
        <w:ind w:left="720"/>
        <w:jc w:val="both"/>
        <w:outlineLvl w:val="0"/>
        <w:rPr>
          <w:b w:val="0"/>
          <w:sz w:val="28"/>
          <w:szCs w:val="28"/>
        </w:rPr>
      </w:pPr>
    </w:p>
    <w:p w:rsidR="00861E06" w:rsidRDefault="00861E06" w:rsidP="000E5C07">
      <w:pPr>
        <w:ind w:firstLine="708"/>
        <w:jc w:val="both"/>
      </w:pPr>
    </w:p>
    <w:p w:rsidR="00CA6756" w:rsidRDefault="00861E06" w:rsidP="00B810F5">
      <w:pPr>
        <w:jc w:val="both"/>
      </w:pPr>
      <w:r w:rsidRPr="00B810F5">
        <w:rPr>
          <w:b/>
        </w:rPr>
        <w:t>По  второму вопросу слушали</w:t>
      </w:r>
      <w:r w:rsidR="005D31F8" w:rsidRPr="00B810F5">
        <w:rPr>
          <w:b/>
        </w:rPr>
        <w:t xml:space="preserve"> </w:t>
      </w:r>
      <w:proofErr w:type="spellStart"/>
      <w:r w:rsidR="00B810F5">
        <w:rPr>
          <w:b/>
        </w:rPr>
        <w:t>Бабикову</w:t>
      </w:r>
      <w:proofErr w:type="spellEnd"/>
      <w:r w:rsidR="00B810F5">
        <w:rPr>
          <w:b/>
        </w:rPr>
        <w:t xml:space="preserve"> Л.М. </w:t>
      </w:r>
      <w:r w:rsidR="00B810F5" w:rsidRPr="00B810F5">
        <w:t>о реализации программных мероприятий по содействию занятости населения на примере сельского поселения «Замежн</w:t>
      </w:r>
      <w:r w:rsidR="00B810F5">
        <w:t>ая</w:t>
      </w:r>
      <w:r w:rsidR="00B810F5" w:rsidRPr="00B810F5">
        <w:t>»</w:t>
      </w:r>
      <w:r w:rsidR="00B810F5">
        <w:t>.</w:t>
      </w:r>
    </w:p>
    <w:p w:rsidR="00B810F5" w:rsidRDefault="00B810F5" w:rsidP="00B810F5">
      <w:pPr>
        <w:jc w:val="both"/>
      </w:pPr>
      <w:r>
        <w:t>ЦЗН активно сотруднича</w:t>
      </w:r>
      <w:r w:rsidR="00781754">
        <w:t>ет</w:t>
      </w:r>
      <w:r>
        <w:t xml:space="preserve"> с работодателями</w:t>
      </w:r>
      <w:r w:rsidR="0065454F">
        <w:t>,</w:t>
      </w:r>
      <w:r>
        <w:t xml:space="preserve"> осуществляющими деятельность в сельском поселении</w:t>
      </w:r>
      <w:r w:rsidR="00EA3704">
        <w:t xml:space="preserve"> </w:t>
      </w:r>
      <w:r>
        <w:t xml:space="preserve"> и администрацией поселения. </w:t>
      </w:r>
      <w:r w:rsidR="00EA3704">
        <w:t>За 2017 год поступило 87 вакансий, из них 20 для несовершеннолетних</w:t>
      </w:r>
      <w:r w:rsidR="0065454F">
        <w:t>,</w:t>
      </w:r>
      <w:r w:rsidR="00EA3704">
        <w:t xml:space="preserve"> дети были трудоустроены в каникулярный период (ремонт школьных изгородей, посадочные работы, уход за растениями в школьной теплице, осенью уборка урожая, уборка улиц и прилегающей территории памятников от мусора). В статусе </w:t>
      </w:r>
      <w:proofErr w:type="gramStart"/>
      <w:r w:rsidR="00EA3704">
        <w:t>испытывающего</w:t>
      </w:r>
      <w:proofErr w:type="gramEnd"/>
      <w:r w:rsidR="00EA3704">
        <w:t xml:space="preserve"> трудности в поиске работы обратилось 5 человек, все были трудоустроены.</w:t>
      </w:r>
    </w:p>
    <w:p w:rsidR="00EA3704" w:rsidRDefault="00EA3704" w:rsidP="00B810F5">
      <w:pPr>
        <w:jc w:val="both"/>
      </w:pPr>
      <w:r>
        <w:t xml:space="preserve">Ежегодно привлекаются безработные граждане на общественные работы, такие как уборка мостовых, ремонтные работы, </w:t>
      </w:r>
      <w:r w:rsidR="009A6E4C">
        <w:t xml:space="preserve">разборка ветхих зданий и т.п. </w:t>
      </w:r>
    </w:p>
    <w:p w:rsidR="009A6E4C" w:rsidRDefault="009A6E4C" w:rsidP="00B810F5">
      <w:pPr>
        <w:jc w:val="both"/>
      </w:pPr>
      <w:r>
        <w:t>В 2017 году  на профподготовку направлено 3 человека, получены профессии электросварщик, повар, водитель. На водителя обучение прошло в рамках взаимодействия с военкоматом.</w:t>
      </w:r>
    </w:p>
    <w:p w:rsidR="009A6E4C" w:rsidRDefault="00781754" w:rsidP="00B810F5">
      <w:pPr>
        <w:jc w:val="both"/>
      </w:pPr>
      <w:r>
        <w:t>Так же обучен по</w:t>
      </w:r>
      <w:r w:rsidR="009A6E4C">
        <w:t xml:space="preserve"> професси</w:t>
      </w:r>
      <w:r>
        <w:t>и</w:t>
      </w:r>
      <w:r w:rsidR="009A6E4C">
        <w:t xml:space="preserve"> каменщик молодой человек из д. Черногорская – инвалид 2 группы, трудоустроился в Сыктывкаре.</w:t>
      </w:r>
    </w:p>
    <w:p w:rsidR="009A6E4C" w:rsidRDefault="009A6E4C" w:rsidP="00B810F5">
      <w:pPr>
        <w:jc w:val="both"/>
      </w:pPr>
      <w:r>
        <w:t xml:space="preserve">На </w:t>
      </w:r>
      <w:r w:rsidR="00781754">
        <w:t>получение материальной помощи (</w:t>
      </w:r>
      <w:proofErr w:type="spellStart"/>
      <w:r>
        <w:t>самозанятость</w:t>
      </w:r>
      <w:proofErr w:type="spellEnd"/>
      <w:r w:rsidR="00781754">
        <w:t>)</w:t>
      </w:r>
      <w:r>
        <w:t xml:space="preserve"> </w:t>
      </w:r>
      <w:proofErr w:type="gramStart"/>
      <w:r w:rsidR="00781754">
        <w:t>заявилась</w:t>
      </w:r>
      <w:proofErr w:type="gramEnd"/>
      <w:r>
        <w:t xml:space="preserve"> одна женщина из д. Черногорская, хочет приобрести корову.</w:t>
      </w:r>
    </w:p>
    <w:p w:rsidR="004A3B99" w:rsidRDefault="009A6E4C" w:rsidP="009A6E4C">
      <w:pPr>
        <w:jc w:val="both"/>
      </w:pPr>
      <w:r>
        <w:t>За текущий период 2018 года на профобучение направлено 5 человек.</w:t>
      </w:r>
    </w:p>
    <w:p w:rsidR="009A6E4C" w:rsidRDefault="009A6E4C" w:rsidP="009A6E4C">
      <w:pPr>
        <w:jc w:val="both"/>
        <w:rPr>
          <w:color w:val="000000"/>
          <w:spacing w:val="-3"/>
        </w:rPr>
      </w:pPr>
      <w:r>
        <w:tab/>
      </w:r>
      <w:r w:rsidR="00A77FFD">
        <w:t xml:space="preserve">На сегодняшний день количество безработных </w:t>
      </w:r>
      <w:r w:rsidR="003E66C7">
        <w:t xml:space="preserve">в сельском поселении «Замежная» </w:t>
      </w:r>
      <w:r w:rsidR="00A77FFD">
        <w:t>13 человек, что составляет 1,9% от экономически активного населения, от общего количества безработных</w:t>
      </w:r>
      <w:r w:rsidR="003E66C7">
        <w:t xml:space="preserve"> района</w:t>
      </w:r>
      <w:r w:rsidR="00A77FFD">
        <w:t xml:space="preserve"> 6,4%.</w:t>
      </w:r>
    </w:p>
    <w:p w:rsidR="004A3B99" w:rsidRPr="002A28AD" w:rsidRDefault="004A3B99" w:rsidP="004A3B99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4A3B99" w:rsidRDefault="004A3B99" w:rsidP="004A3B99">
      <w:pPr>
        <w:ind w:firstLine="708"/>
        <w:jc w:val="both"/>
      </w:pPr>
      <w:r>
        <w:t>Доклад принять к сведению.</w:t>
      </w:r>
    </w:p>
    <w:p w:rsidR="004A3B99" w:rsidRDefault="004A3B99" w:rsidP="000E5C07">
      <w:pPr>
        <w:ind w:firstLine="708"/>
        <w:jc w:val="both"/>
      </w:pPr>
    </w:p>
    <w:p w:rsidR="00B01BD5" w:rsidRPr="00A77FFD" w:rsidRDefault="00EA0898" w:rsidP="00A77FFD">
      <w:pPr>
        <w:jc w:val="both"/>
        <w:rPr>
          <w:b/>
        </w:rPr>
      </w:pPr>
      <w:r w:rsidRPr="00A77FFD">
        <w:rPr>
          <w:b/>
        </w:rPr>
        <w:t xml:space="preserve">По  </w:t>
      </w:r>
      <w:r w:rsidR="00D55C02" w:rsidRPr="00A77FFD">
        <w:rPr>
          <w:b/>
        </w:rPr>
        <w:t>третьему</w:t>
      </w:r>
      <w:r w:rsidRPr="00A77FFD">
        <w:rPr>
          <w:b/>
        </w:rPr>
        <w:t xml:space="preserve"> вопросу</w:t>
      </w:r>
      <w:r w:rsidR="000E5C07" w:rsidRPr="00A77FFD">
        <w:rPr>
          <w:b/>
        </w:rPr>
        <w:t xml:space="preserve"> слушали</w:t>
      </w:r>
      <w:r>
        <w:t>:</w:t>
      </w:r>
    </w:p>
    <w:p w:rsidR="00C42E62" w:rsidRDefault="00A77FFD" w:rsidP="00A77FFD">
      <w:pPr>
        <w:ind w:firstLine="710"/>
        <w:jc w:val="both"/>
      </w:pPr>
      <w:r>
        <w:rPr>
          <w:b/>
        </w:rPr>
        <w:t>Рочева М.Н.</w:t>
      </w:r>
      <w:r w:rsidR="006D535F">
        <w:rPr>
          <w:b/>
        </w:rPr>
        <w:t>:</w:t>
      </w:r>
      <w:r w:rsidR="006D535F">
        <w:t xml:space="preserve"> </w:t>
      </w:r>
      <w:r w:rsidRPr="0080704E">
        <w:t>О выполнении планов мероприятий («дорожных карт») «Изменения  в отраслях социальной сферы, направленных на повышение эффективности сферы культуры МО МР «Усть-Цилемский»</w:t>
      </w:r>
      <w:r>
        <w:t>, по данному вопросу отделом</w:t>
      </w:r>
      <w:r w:rsidR="0065454F">
        <w:t xml:space="preserve"> по социальным вопросам </w:t>
      </w:r>
      <w:r>
        <w:t xml:space="preserve"> подготовлен подробный отчет по мероприятиям с исполнением. Мероприятия исполняются, </w:t>
      </w:r>
      <w:proofErr w:type="gramStart"/>
      <w:r>
        <w:t>предоставляю данный отчет</w:t>
      </w:r>
      <w:proofErr w:type="gramEnd"/>
      <w:r>
        <w:t xml:space="preserve"> для ознакомления.</w:t>
      </w:r>
    </w:p>
    <w:p w:rsidR="000403F2" w:rsidRDefault="00A77FFD" w:rsidP="000403F2">
      <w:pPr>
        <w:ind w:firstLine="708"/>
        <w:jc w:val="both"/>
      </w:pPr>
      <w:r>
        <w:rPr>
          <w:b/>
        </w:rPr>
        <w:lastRenderedPageBreak/>
        <w:t>Ключ И.В.</w:t>
      </w:r>
      <w:r w:rsidR="000403F2" w:rsidRPr="000403F2">
        <w:rPr>
          <w:b/>
        </w:rPr>
        <w:t xml:space="preserve">: </w:t>
      </w:r>
      <w:r w:rsidRPr="0080704E">
        <w:t>«Изменения в отраслях социальной сферы МО МР «Усть-Цилемский», направленных на повышение эффективности образования»</w:t>
      </w:r>
      <w:r>
        <w:t xml:space="preserve"> - по данному вопросу могу пояснить следующее.</w:t>
      </w:r>
    </w:p>
    <w:p w:rsidR="00A77FFD" w:rsidRDefault="00A77FFD" w:rsidP="000403F2">
      <w:pPr>
        <w:ind w:firstLine="708"/>
        <w:jc w:val="both"/>
      </w:pPr>
      <w:r>
        <w:t>По дополнительному образованию показатель выполнен на 90%, в связи с тем, что у нас много малокомплектных школ.</w:t>
      </w:r>
    </w:p>
    <w:p w:rsidR="00A77FFD" w:rsidRDefault="00A77FFD" w:rsidP="000403F2">
      <w:pPr>
        <w:ind w:firstLine="708"/>
        <w:jc w:val="both"/>
      </w:pPr>
      <w:r>
        <w:t>В связи с изменением оплаты труда, у нас грядет очень большое сокращение. МРОТ увеличился</w:t>
      </w:r>
      <w:r w:rsidR="00EB18E1">
        <w:t>, в соответствии с разъяснениями конституционного суда северные надбавки и районный коэффициент начисляются на МРОТ, а фонд оплаты труда остается неизменным. Для того</w:t>
      </w:r>
      <w:proofErr w:type="gramStart"/>
      <w:r w:rsidR="0065454F">
        <w:t>,</w:t>
      </w:r>
      <w:proofErr w:type="gramEnd"/>
      <w:r w:rsidR="00EB18E1">
        <w:t xml:space="preserve"> чтобы выполнять данные обязательства, необходимо провести работу по укомплектованности – по сокращению штата. 90% сокращаемых пенсионного возраста</w:t>
      </w:r>
      <w:r w:rsidR="003E66C7">
        <w:t>,</w:t>
      </w:r>
      <w:r w:rsidR="00EB18E1">
        <w:t xml:space="preserve"> не имеющие иждивенцев, а 10% </w:t>
      </w:r>
      <w:r w:rsidR="003E66C7">
        <w:t xml:space="preserve">- </w:t>
      </w:r>
      <w:r w:rsidR="00EB18E1">
        <w:t>трудоспособного населения с иждивенцами.</w:t>
      </w:r>
    </w:p>
    <w:p w:rsidR="00EB18E1" w:rsidRPr="00EB18E1" w:rsidRDefault="00EB18E1" w:rsidP="000403F2">
      <w:pPr>
        <w:ind w:firstLine="708"/>
        <w:jc w:val="both"/>
      </w:pPr>
      <w:r w:rsidRPr="00EB18E1">
        <w:rPr>
          <w:b/>
        </w:rPr>
        <w:t>Носова Е.И.:</w:t>
      </w:r>
      <w:r>
        <w:rPr>
          <w:b/>
        </w:rPr>
        <w:t xml:space="preserve"> </w:t>
      </w:r>
      <w:r>
        <w:t>я хочу сказать от лица предпринимателей, мы уже не знаем в какие двери нам стучаться. В связи с изменениями в оплате труда, большинство предпринимателей скоро закроются. Нам не посильны такие нагрузки, мы не в равных условиях с предпринимателями средней полосы. Да</w:t>
      </w:r>
      <w:r w:rsidR="003E66C7">
        <w:t>,</w:t>
      </w:r>
      <w:r>
        <w:t xml:space="preserve"> мы поддерживаем</w:t>
      </w:r>
      <w:r w:rsidR="0065454F">
        <w:t>,</w:t>
      </w:r>
      <w:r>
        <w:t xml:space="preserve"> что должны выплачиваться северные надбавки, но считаем</w:t>
      </w:r>
      <w:r w:rsidR="0065454F">
        <w:t>,</w:t>
      </w:r>
      <w:r>
        <w:t xml:space="preserve"> что нам должно быть возмещение данных </w:t>
      </w:r>
      <w:r w:rsidR="003E66C7">
        <w:t>расходов из федерального бюджета</w:t>
      </w:r>
      <w:r>
        <w:t>.</w:t>
      </w:r>
    </w:p>
    <w:p w:rsidR="000E5C07" w:rsidRPr="006D535F" w:rsidRDefault="000E5C07" w:rsidP="000E5C07">
      <w:pPr>
        <w:ind w:left="710"/>
        <w:jc w:val="both"/>
      </w:pPr>
    </w:p>
    <w:p w:rsidR="00D02E55" w:rsidRPr="002A28AD" w:rsidRDefault="00D02E55" w:rsidP="0039584F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BA37E6" w:rsidRPr="002A28AD" w:rsidRDefault="00EB18E1" w:rsidP="00BA37E6">
      <w:pPr>
        <w:suppressAutoHyphens w:val="0"/>
        <w:autoSpaceDE w:val="0"/>
        <w:autoSpaceDN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  <w:t>Подготовить обращение в госсовет с просьбой рассмотреть вопрос о возмещении северных надбавок с федерального уровня.</w:t>
      </w:r>
    </w:p>
    <w:p w:rsidR="00EB18E1" w:rsidRDefault="00EB18E1" w:rsidP="003242BD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lang w:eastAsia="ru-RU"/>
        </w:rPr>
      </w:pPr>
    </w:p>
    <w:p w:rsidR="00DD10E7" w:rsidRDefault="00386B79" w:rsidP="00A40D4A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lang w:eastAsia="ru-RU"/>
        </w:rPr>
      </w:pPr>
      <w:r w:rsidRPr="00386B79">
        <w:rPr>
          <w:b/>
          <w:lang w:eastAsia="ru-RU"/>
        </w:rPr>
        <w:t xml:space="preserve">Красильникова Г.И.: </w:t>
      </w:r>
      <w:r w:rsidR="00A40D4A">
        <w:rPr>
          <w:lang w:eastAsia="ru-RU"/>
        </w:rPr>
        <w:t xml:space="preserve"> я бы хотела довести информацию о том, что от профсоюза госслужащих </w:t>
      </w:r>
      <w:r w:rsidR="008A5F4C">
        <w:rPr>
          <w:lang w:eastAsia="ru-RU"/>
        </w:rPr>
        <w:t>выбрана гр. Пичугова Любовь Яковлевна, которую мы выдвигаем третьим членом комиссии со стороны работников</w:t>
      </w:r>
      <w:r w:rsidR="0065454F">
        <w:rPr>
          <w:lang w:eastAsia="ru-RU"/>
        </w:rPr>
        <w:t>.</w:t>
      </w:r>
    </w:p>
    <w:p w:rsidR="00DD10E7" w:rsidRPr="000759E6" w:rsidRDefault="00DD10E7" w:rsidP="003242BD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lang w:eastAsia="ru-RU"/>
        </w:rPr>
      </w:pPr>
    </w:p>
    <w:p w:rsidR="00AE4B57" w:rsidRDefault="00AE4B57" w:rsidP="00AE4B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52EEF" w:rsidRPr="00352EEF" w:rsidRDefault="00352EEF" w:rsidP="00AE4B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D10CE" w:rsidRPr="002A28AD" w:rsidRDefault="006D10CE" w:rsidP="003566E6">
      <w:pPr>
        <w:ind w:firstLine="708"/>
        <w:jc w:val="both"/>
      </w:pPr>
    </w:p>
    <w:p w:rsidR="00CB62F3" w:rsidRPr="002A28AD" w:rsidRDefault="003566E6" w:rsidP="002A28AD">
      <w:pPr>
        <w:jc w:val="both"/>
      </w:pPr>
      <w:r w:rsidRPr="002A28AD">
        <w:tab/>
      </w:r>
    </w:p>
    <w:p w:rsidR="008A5F4C" w:rsidRDefault="00B238CB" w:rsidP="00952256">
      <w:pPr>
        <w:ind w:left="-244" w:firstLine="952"/>
      </w:pPr>
      <w:r w:rsidRPr="002A28AD">
        <w:t>Председатель</w:t>
      </w:r>
      <w:r w:rsidR="007A47FC" w:rsidRPr="002A28AD">
        <w:t xml:space="preserve">             </w:t>
      </w:r>
      <w:r w:rsidR="001A0CB0" w:rsidRPr="002A28AD">
        <w:t xml:space="preserve">     </w:t>
      </w:r>
      <w:r w:rsidR="00AE6AC6" w:rsidRPr="002A28AD">
        <w:t xml:space="preserve"> </w:t>
      </w:r>
      <w:r w:rsidR="001A0CB0" w:rsidRPr="002A28AD">
        <w:t xml:space="preserve">            </w:t>
      </w:r>
      <w:r w:rsidR="007A47FC" w:rsidRPr="002A28AD">
        <w:t xml:space="preserve">             </w:t>
      </w:r>
      <w:r w:rsidR="00AC5A84" w:rsidRPr="002A28AD">
        <w:t xml:space="preserve"> </w:t>
      </w:r>
      <w:r w:rsidR="007A47FC" w:rsidRPr="002A28AD">
        <w:t xml:space="preserve">        </w:t>
      </w:r>
      <w:r w:rsidR="00D979B9" w:rsidRPr="002A28AD">
        <w:t xml:space="preserve">  </w:t>
      </w:r>
      <w:r w:rsidR="00A76AAB" w:rsidRPr="002A28AD">
        <w:t xml:space="preserve"> </w:t>
      </w:r>
      <w:r w:rsidR="007A47FC" w:rsidRPr="002A28AD">
        <w:t xml:space="preserve">  </w:t>
      </w:r>
      <w:r w:rsidR="00A76AAB" w:rsidRPr="002A28AD">
        <w:t xml:space="preserve"> </w:t>
      </w:r>
      <w:r w:rsidR="002A28AD" w:rsidRPr="002A28AD">
        <w:t>Н.М.Канев</w:t>
      </w:r>
      <w:r w:rsidR="00A76AAB" w:rsidRPr="002A28AD">
        <w:t xml:space="preserve">  </w:t>
      </w:r>
      <w:r w:rsidR="004B76D8" w:rsidRPr="002A28AD">
        <w:t xml:space="preserve">    </w:t>
      </w:r>
    </w:p>
    <w:p w:rsidR="008A5F4C" w:rsidRDefault="008A5F4C" w:rsidP="00952256">
      <w:pPr>
        <w:ind w:left="-244" w:firstLine="952"/>
      </w:pPr>
    </w:p>
    <w:p w:rsidR="008A5F4C" w:rsidRDefault="008A5F4C" w:rsidP="00952256">
      <w:pPr>
        <w:ind w:left="-244" w:firstLine="952"/>
      </w:pPr>
    </w:p>
    <w:p w:rsidR="00A76AAB" w:rsidRPr="002A28AD" w:rsidRDefault="008A5F4C" w:rsidP="00952256">
      <w:pPr>
        <w:ind w:left="-244" w:firstLine="952"/>
      </w:pPr>
      <w:r>
        <w:t>Секретарь                                                                  М.Н.Рочева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</w:p>
    <w:p w:rsidR="007A47FC" w:rsidRPr="002A28AD" w:rsidRDefault="001A0CB0" w:rsidP="00B238CB">
      <w:pPr>
        <w:ind w:left="-244" w:firstLine="244"/>
      </w:pPr>
      <w:r w:rsidRPr="002A28AD">
        <w:t xml:space="preserve">      </w:t>
      </w:r>
      <w:r w:rsidR="00B238CB" w:rsidRPr="002A28AD">
        <w:t xml:space="preserve">  </w:t>
      </w:r>
    </w:p>
    <w:sectPr w:rsidR="007A47FC" w:rsidRPr="002A28AD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08" w:rsidRDefault="002A3B08" w:rsidP="008212AE">
      <w:r>
        <w:separator/>
      </w:r>
    </w:p>
  </w:endnote>
  <w:endnote w:type="continuationSeparator" w:id="0">
    <w:p w:rsidR="002A3B08" w:rsidRDefault="002A3B08" w:rsidP="008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08" w:rsidRDefault="002A3B08" w:rsidP="008212AE">
      <w:r>
        <w:separator/>
      </w:r>
    </w:p>
  </w:footnote>
  <w:footnote w:type="continuationSeparator" w:id="0">
    <w:p w:rsidR="002A3B08" w:rsidRDefault="002A3B08" w:rsidP="0082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23"/>
  </w:num>
  <w:num w:numId="11">
    <w:abstractNumId w:val="15"/>
  </w:num>
  <w:num w:numId="12">
    <w:abstractNumId w:val="5"/>
  </w:num>
  <w:num w:numId="13">
    <w:abstractNumId w:val="9"/>
  </w:num>
  <w:num w:numId="14">
    <w:abstractNumId w:val="21"/>
  </w:num>
  <w:num w:numId="15">
    <w:abstractNumId w:val="19"/>
  </w:num>
  <w:num w:numId="16">
    <w:abstractNumId w:val="16"/>
  </w:num>
  <w:num w:numId="17">
    <w:abstractNumId w:val="24"/>
  </w:num>
  <w:num w:numId="18">
    <w:abstractNumId w:val="10"/>
  </w:num>
  <w:num w:numId="19">
    <w:abstractNumId w:val="20"/>
  </w:num>
  <w:num w:numId="20">
    <w:abstractNumId w:val="18"/>
  </w:num>
  <w:num w:numId="21">
    <w:abstractNumId w:val="25"/>
  </w:num>
  <w:num w:numId="22">
    <w:abstractNumId w:val="17"/>
  </w:num>
  <w:num w:numId="23">
    <w:abstractNumId w:val="3"/>
  </w:num>
  <w:num w:numId="24">
    <w:abstractNumId w:val="7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704"/>
    <w:rsid w:val="000009D0"/>
    <w:rsid w:val="000073B3"/>
    <w:rsid w:val="000077B1"/>
    <w:rsid w:val="00012C88"/>
    <w:rsid w:val="00012D6D"/>
    <w:rsid w:val="00025963"/>
    <w:rsid w:val="000320B3"/>
    <w:rsid w:val="00034480"/>
    <w:rsid w:val="000373B9"/>
    <w:rsid w:val="000403F2"/>
    <w:rsid w:val="0004055D"/>
    <w:rsid w:val="0004507E"/>
    <w:rsid w:val="00054762"/>
    <w:rsid w:val="000555C7"/>
    <w:rsid w:val="00062461"/>
    <w:rsid w:val="00062E81"/>
    <w:rsid w:val="00072F61"/>
    <w:rsid w:val="000747CE"/>
    <w:rsid w:val="000759E6"/>
    <w:rsid w:val="00076FB2"/>
    <w:rsid w:val="00084CAE"/>
    <w:rsid w:val="00085843"/>
    <w:rsid w:val="000A46FB"/>
    <w:rsid w:val="000B29ED"/>
    <w:rsid w:val="000B3022"/>
    <w:rsid w:val="000B4417"/>
    <w:rsid w:val="000B6A48"/>
    <w:rsid w:val="000B70E9"/>
    <w:rsid w:val="000C09BF"/>
    <w:rsid w:val="000C19C9"/>
    <w:rsid w:val="000C2870"/>
    <w:rsid w:val="000D58D6"/>
    <w:rsid w:val="000E5C07"/>
    <w:rsid w:val="000E66B6"/>
    <w:rsid w:val="000F40B0"/>
    <w:rsid w:val="000F68DF"/>
    <w:rsid w:val="000F6C0D"/>
    <w:rsid w:val="00117F79"/>
    <w:rsid w:val="0012013F"/>
    <w:rsid w:val="00122BE5"/>
    <w:rsid w:val="0013402B"/>
    <w:rsid w:val="001366EF"/>
    <w:rsid w:val="00162913"/>
    <w:rsid w:val="001663F7"/>
    <w:rsid w:val="00167AE7"/>
    <w:rsid w:val="001764D4"/>
    <w:rsid w:val="00184593"/>
    <w:rsid w:val="00186598"/>
    <w:rsid w:val="00191DCB"/>
    <w:rsid w:val="001A0CB0"/>
    <w:rsid w:val="001A2CDB"/>
    <w:rsid w:val="001A525C"/>
    <w:rsid w:val="001B2781"/>
    <w:rsid w:val="001B311A"/>
    <w:rsid w:val="001C117C"/>
    <w:rsid w:val="001D1111"/>
    <w:rsid w:val="001D455E"/>
    <w:rsid w:val="001E6CA2"/>
    <w:rsid w:val="001F3F65"/>
    <w:rsid w:val="001F734A"/>
    <w:rsid w:val="0021591A"/>
    <w:rsid w:val="00216E47"/>
    <w:rsid w:val="00220E41"/>
    <w:rsid w:val="00242BD2"/>
    <w:rsid w:val="002565B5"/>
    <w:rsid w:val="002702F1"/>
    <w:rsid w:val="00270627"/>
    <w:rsid w:val="00270F9D"/>
    <w:rsid w:val="00272D69"/>
    <w:rsid w:val="00277278"/>
    <w:rsid w:val="0028400C"/>
    <w:rsid w:val="0028737E"/>
    <w:rsid w:val="00287F11"/>
    <w:rsid w:val="002902C8"/>
    <w:rsid w:val="002957BE"/>
    <w:rsid w:val="002A28AD"/>
    <w:rsid w:val="002A28F5"/>
    <w:rsid w:val="002A3B08"/>
    <w:rsid w:val="002A4562"/>
    <w:rsid w:val="002A5507"/>
    <w:rsid w:val="002B094A"/>
    <w:rsid w:val="002B3012"/>
    <w:rsid w:val="002B5CBD"/>
    <w:rsid w:val="002E13DD"/>
    <w:rsid w:val="002E4E65"/>
    <w:rsid w:val="002F5EB8"/>
    <w:rsid w:val="00310EF2"/>
    <w:rsid w:val="00316EAE"/>
    <w:rsid w:val="00320F1D"/>
    <w:rsid w:val="0032139A"/>
    <w:rsid w:val="003242BD"/>
    <w:rsid w:val="00327A37"/>
    <w:rsid w:val="00334915"/>
    <w:rsid w:val="00340B26"/>
    <w:rsid w:val="00343891"/>
    <w:rsid w:val="00351BF5"/>
    <w:rsid w:val="00352EEF"/>
    <w:rsid w:val="003554ED"/>
    <w:rsid w:val="0035591B"/>
    <w:rsid w:val="003566E6"/>
    <w:rsid w:val="00371C76"/>
    <w:rsid w:val="00371D26"/>
    <w:rsid w:val="003770B2"/>
    <w:rsid w:val="00383AD0"/>
    <w:rsid w:val="0038581F"/>
    <w:rsid w:val="00386B79"/>
    <w:rsid w:val="0039584F"/>
    <w:rsid w:val="00397B95"/>
    <w:rsid w:val="003B28D0"/>
    <w:rsid w:val="003B7D0A"/>
    <w:rsid w:val="003D57BC"/>
    <w:rsid w:val="003E66C7"/>
    <w:rsid w:val="003F0EBC"/>
    <w:rsid w:val="003F20E0"/>
    <w:rsid w:val="003F2B90"/>
    <w:rsid w:val="003F49D5"/>
    <w:rsid w:val="003F4E3C"/>
    <w:rsid w:val="003F751B"/>
    <w:rsid w:val="00401731"/>
    <w:rsid w:val="00405248"/>
    <w:rsid w:val="00412057"/>
    <w:rsid w:val="00412F6F"/>
    <w:rsid w:val="0041611C"/>
    <w:rsid w:val="00427473"/>
    <w:rsid w:val="00427B8A"/>
    <w:rsid w:val="004307F8"/>
    <w:rsid w:val="00436D6B"/>
    <w:rsid w:val="004441E6"/>
    <w:rsid w:val="00447E0B"/>
    <w:rsid w:val="00451FFC"/>
    <w:rsid w:val="00452841"/>
    <w:rsid w:val="004605C2"/>
    <w:rsid w:val="00461337"/>
    <w:rsid w:val="00467337"/>
    <w:rsid w:val="00473B1F"/>
    <w:rsid w:val="00473DD2"/>
    <w:rsid w:val="004841B8"/>
    <w:rsid w:val="004845CD"/>
    <w:rsid w:val="00485529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698"/>
    <w:rsid w:val="004B76D8"/>
    <w:rsid w:val="004C11E4"/>
    <w:rsid w:val="004C43CC"/>
    <w:rsid w:val="004C56CC"/>
    <w:rsid w:val="004D1AAB"/>
    <w:rsid w:val="004D2096"/>
    <w:rsid w:val="004D6FA6"/>
    <w:rsid w:val="004F00FD"/>
    <w:rsid w:val="004F13AF"/>
    <w:rsid w:val="005003C8"/>
    <w:rsid w:val="005064A6"/>
    <w:rsid w:val="005129FD"/>
    <w:rsid w:val="005257F6"/>
    <w:rsid w:val="0053402D"/>
    <w:rsid w:val="0053581E"/>
    <w:rsid w:val="005457A2"/>
    <w:rsid w:val="005469AD"/>
    <w:rsid w:val="00547A81"/>
    <w:rsid w:val="005504FF"/>
    <w:rsid w:val="00556615"/>
    <w:rsid w:val="00563D06"/>
    <w:rsid w:val="0056503E"/>
    <w:rsid w:val="005775C6"/>
    <w:rsid w:val="00593808"/>
    <w:rsid w:val="0059462F"/>
    <w:rsid w:val="005A2E4A"/>
    <w:rsid w:val="005B160D"/>
    <w:rsid w:val="005B6E77"/>
    <w:rsid w:val="005C138E"/>
    <w:rsid w:val="005C3E5F"/>
    <w:rsid w:val="005D1A6A"/>
    <w:rsid w:val="005D1DBC"/>
    <w:rsid w:val="005D31F8"/>
    <w:rsid w:val="005E19E6"/>
    <w:rsid w:val="005E584B"/>
    <w:rsid w:val="005F0A16"/>
    <w:rsid w:val="005F2ABF"/>
    <w:rsid w:val="005F407C"/>
    <w:rsid w:val="0060561D"/>
    <w:rsid w:val="006100FA"/>
    <w:rsid w:val="006103A5"/>
    <w:rsid w:val="006232F9"/>
    <w:rsid w:val="006264F7"/>
    <w:rsid w:val="00626744"/>
    <w:rsid w:val="00631C7E"/>
    <w:rsid w:val="006402DF"/>
    <w:rsid w:val="00644473"/>
    <w:rsid w:val="00647666"/>
    <w:rsid w:val="00651ABD"/>
    <w:rsid w:val="0065454F"/>
    <w:rsid w:val="00655AE6"/>
    <w:rsid w:val="00670528"/>
    <w:rsid w:val="0067081E"/>
    <w:rsid w:val="006713F8"/>
    <w:rsid w:val="00684DFF"/>
    <w:rsid w:val="006A0790"/>
    <w:rsid w:val="006A3736"/>
    <w:rsid w:val="006B1E0B"/>
    <w:rsid w:val="006C10CB"/>
    <w:rsid w:val="006D10CE"/>
    <w:rsid w:val="006D535F"/>
    <w:rsid w:val="006D5D7D"/>
    <w:rsid w:val="006E07CB"/>
    <w:rsid w:val="006E70DE"/>
    <w:rsid w:val="006F63B7"/>
    <w:rsid w:val="006F75D7"/>
    <w:rsid w:val="0070335E"/>
    <w:rsid w:val="00704D7B"/>
    <w:rsid w:val="00706E49"/>
    <w:rsid w:val="00710425"/>
    <w:rsid w:val="00736AEB"/>
    <w:rsid w:val="00741759"/>
    <w:rsid w:val="007443E7"/>
    <w:rsid w:val="00744CF7"/>
    <w:rsid w:val="007451CA"/>
    <w:rsid w:val="00755049"/>
    <w:rsid w:val="00763398"/>
    <w:rsid w:val="00770F3F"/>
    <w:rsid w:val="00781754"/>
    <w:rsid w:val="00782DD0"/>
    <w:rsid w:val="007848BD"/>
    <w:rsid w:val="007A47FC"/>
    <w:rsid w:val="007B0651"/>
    <w:rsid w:val="007B1DDC"/>
    <w:rsid w:val="007B285A"/>
    <w:rsid w:val="007C37E9"/>
    <w:rsid w:val="007C4C23"/>
    <w:rsid w:val="007C7408"/>
    <w:rsid w:val="007C7D19"/>
    <w:rsid w:val="007E47C8"/>
    <w:rsid w:val="007E611B"/>
    <w:rsid w:val="007E795D"/>
    <w:rsid w:val="0080704E"/>
    <w:rsid w:val="00807367"/>
    <w:rsid w:val="00810EAD"/>
    <w:rsid w:val="008136C1"/>
    <w:rsid w:val="008211E7"/>
    <w:rsid w:val="008212AE"/>
    <w:rsid w:val="00822FCA"/>
    <w:rsid w:val="0082418F"/>
    <w:rsid w:val="008242A7"/>
    <w:rsid w:val="00827299"/>
    <w:rsid w:val="00843E3B"/>
    <w:rsid w:val="00847AEC"/>
    <w:rsid w:val="008533C1"/>
    <w:rsid w:val="008534CE"/>
    <w:rsid w:val="008603B6"/>
    <w:rsid w:val="00861E06"/>
    <w:rsid w:val="008631FF"/>
    <w:rsid w:val="00884C99"/>
    <w:rsid w:val="00894125"/>
    <w:rsid w:val="008A1AF5"/>
    <w:rsid w:val="008A5D8D"/>
    <w:rsid w:val="008A5F4C"/>
    <w:rsid w:val="008A63D7"/>
    <w:rsid w:val="008A650D"/>
    <w:rsid w:val="008A7B18"/>
    <w:rsid w:val="008C1E35"/>
    <w:rsid w:val="008C205C"/>
    <w:rsid w:val="008C530C"/>
    <w:rsid w:val="008C6174"/>
    <w:rsid w:val="008C74F7"/>
    <w:rsid w:val="008C76DB"/>
    <w:rsid w:val="008F4B17"/>
    <w:rsid w:val="00903220"/>
    <w:rsid w:val="009055CB"/>
    <w:rsid w:val="00912046"/>
    <w:rsid w:val="009167C0"/>
    <w:rsid w:val="0093603E"/>
    <w:rsid w:val="00944D11"/>
    <w:rsid w:val="00952256"/>
    <w:rsid w:val="00961FAD"/>
    <w:rsid w:val="009633D3"/>
    <w:rsid w:val="00965D5B"/>
    <w:rsid w:val="00972EE5"/>
    <w:rsid w:val="00975DB1"/>
    <w:rsid w:val="00984790"/>
    <w:rsid w:val="00990364"/>
    <w:rsid w:val="009952CF"/>
    <w:rsid w:val="009A6E4C"/>
    <w:rsid w:val="009B1A31"/>
    <w:rsid w:val="009B1D9B"/>
    <w:rsid w:val="009B6EA2"/>
    <w:rsid w:val="009C2A33"/>
    <w:rsid w:val="009D3ED9"/>
    <w:rsid w:val="009D4873"/>
    <w:rsid w:val="009E2255"/>
    <w:rsid w:val="009E3221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524C"/>
    <w:rsid w:val="00A5112D"/>
    <w:rsid w:val="00A5191C"/>
    <w:rsid w:val="00A53E5A"/>
    <w:rsid w:val="00A55E5F"/>
    <w:rsid w:val="00A6156A"/>
    <w:rsid w:val="00A676E5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720E"/>
    <w:rsid w:val="00A9743C"/>
    <w:rsid w:val="00AA4C5A"/>
    <w:rsid w:val="00AC06A4"/>
    <w:rsid w:val="00AC5A84"/>
    <w:rsid w:val="00AD0EBA"/>
    <w:rsid w:val="00AD1D64"/>
    <w:rsid w:val="00AD2656"/>
    <w:rsid w:val="00AD2A2E"/>
    <w:rsid w:val="00AE0704"/>
    <w:rsid w:val="00AE35DE"/>
    <w:rsid w:val="00AE4B57"/>
    <w:rsid w:val="00AE6AC6"/>
    <w:rsid w:val="00AE7952"/>
    <w:rsid w:val="00B01BD5"/>
    <w:rsid w:val="00B02459"/>
    <w:rsid w:val="00B04BCA"/>
    <w:rsid w:val="00B110F7"/>
    <w:rsid w:val="00B238CB"/>
    <w:rsid w:val="00B25B1A"/>
    <w:rsid w:val="00B4057A"/>
    <w:rsid w:val="00B45E30"/>
    <w:rsid w:val="00B6075B"/>
    <w:rsid w:val="00B65988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B25F9"/>
    <w:rsid w:val="00BC3C0A"/>
    <w:rsid w:val="00BC595F"/>
    <w:rsid w:val="00BC71F0"/>
    <w:rsid w:val="00BE2529"/>
    <w:rsid w:val="00BE664F"/>
    <w:rsid w:val="00BE7D75"/>
    <w:rsid w:val="00C07322"/>
    <w:rsid w:val="00C13CBA"/>
    <w:rsid w:val="00C210DE"/>
    <w:rsid w:val="00C27B13"/>
    <w:rsid w:val="00C33BB6"/>
    <w:rsid w:val="00C348E0"/>
    <w:rsid w:val="00C42E62"/>
    <w:rsid w:val="00C4424F"/>
    <w:rsid w:val="00C54381"/>
    <w:rsid w:val="00C54545"/>
    <w:rsid w:val="00C5663B"/>
    <w:rsid w:val="00C63769"/>
    <w:rsid w:val="00C65289"/>
    <w:rsid w:val="00C66962"/>
    <w:rsid w:val="00C71056"/>
    <w:rsid w:val="00C774A6"/>
    <w:rsid w:val="00C84048"/>
    <w:rsid w:val="00CA6756"/>
    <w:rsid w:val="00CA7B43"/>
    <w:rsid w:val="00CB4B6A"/>
    <w:rsid w:val="00CB62F3"/>
    <w:rsid w:val="00CB679C"/>
    <w:rsid w:val="00CD1247"/>
    <w:rsid w:val="00CD4330"/>
    <w:rsid w:val="00CD494B"/>
    <w:rsid w:val="00CE0AEF"/>
    <w:rsid w:val="00CE6E0A"/>
    <w:rsid w:val="00CF2098"/>
    <w:rsid w:val="00D02E55"/>
    <w:rsid w:val="00D129A7"/>
    <w:rsid w:val="00D14A88"/>
    <w:rsid w:val="00D16068"/>
    <w:rsid w:val="00D1701F"/>
    <w:rsid w:val="00D31A94"/>
    <w:rsid w:val="00D33EBF"/>
    <w:rsid w:val="00D41916"/>
    <w:rsid w:val="00D45D49"/>
    <w:rsid w:val="00D525FA"/>
    <w:rsid w:val="00D52C77"/>
    <w:rsid w:val="00D53CF5"/>
    <w:rsid w:val="00D55C02"/>
    <w:rsid w:val="00D603EA"/>
    <w:rsid w:val="00D63AE6"/>
    <w:rsid w:val="00D74FC3"/>
    <w:rsid w:val="00D82BE2"/>
    <w:rsid w:val="00D8490C"/>
    <w:rsid w:val="00D91E36"/>
    <w:rsid w:val="00D979B9"/>
    <w:rsid w:val="00DD10E7"/>
    <w:rsid w:val="00DD5BEE"/>
    <w:rsid w:val="00DE2F5A"/>
    <w:rsid w:val="00DE48D3"/>
    <w:rsid w:val="00DE59C3"/>
    <w:rsid w:val="00DF2A8A"/>
    <w:rsid w:val="00DF3C8B"/>
    <w:rsid w:val="00DF5B4B"/>
    <w:rsid w:val="00E03AF2"/>
    <w:rsid w:val="00E128A1"/>
    <w:rsid w:val="00E1502D"/>
    <w:rsid w:val="00E15616"/>
    <w:rsid w:val="00E15B42"/>
    <w:rsid w:val="00E36E0D"/>
    <w:rsid w:val="00E451DE"/>
    <w:rsid w:val="00E5622B"/>
    <w:rsid w:val="00E5712B"/>
    <w:rsid w:val="00E63E1E"/>
    <w:rsid w:val="00E710EF"/>
    <w:rsid w:val="00E76E4B"/>
    <w:rsid w:val="00E8241E"/>
    <w:rsid w:val="00E91F31"/>
    <w:rsid w:val="00E948D2"/>
    <w:rsid w:val="00E949EE"/>
    <w:rsid w:val="00EA0898"/>
    <w:rsid w:val="00EA318C"/>
    <w:rsid w:val="00EA3704"/>
    <w:rsid w:val="00EA4E8A"/>
    <w:rsid w:val="00EB18E1"/>
    <w:rsid w:val="00EB438B"/>
    <w:rsid w:val="00EB49CB"/>
    <w:rsid w:val="00EB4F25"/>
    <w:rsid w:val="00EC331A"/>
    <w:rsid w:val="00ED797C"/>
    <w:rsid w:val="00ED7A93"/>
    <w:rsid w:val="00F0719B"/>
    <w:rsid w:val="00F10D84"/>
    <w:rsid w:val="00F217CB"/>
    <w:rsid w:val="00F237EF"/>
    <w:rsid w:val="00F25783"/>
    <w:rsid w:val="00F30E50"/>
    <w:rsid w:val="00F31D93"/>
    <w:rsid w:val="00F35C33"/>
    <w:rsid w:val="00F36181"/>
    <w:rsid w:val="00F36829"/>
    <w:rsid w:val="00F36FC0"/>
    <w:rsid w:val="00F54479"/>
    <w:rsid w:val="00F62FDC"/>
    <w:rsid w:val="00F67102"/>
    <w:rsid w:val="00F74A4C"/>
    <w:rsid w:val="00F843AB"/>
    <w:rsid w:val="00F8773C"/>
    <w:rsid w:val="00F92660"/>
    <w:rsid w:val="00F9285C"/>
    <w:rsid w:val="00F92F22"/>
    <w:rsid w:val="00F93597"/>
    <w:rsid w:val="00F946CC"/>
    <w:rsid w:val="00FA0B0D"/>
    <w:rsid w:val="00FB4134"/>
    <w:rsid w:val="00FB7B4A"/>
    <w:rsid w:val="00FC3D99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BAC9-AE74-40AB-AA7C-E1836F0F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mnrocheva</cp:lastModifiedBy>
  <cp:revision>127</cp:revision>
  <cp:lastPrinted>2018-03-28T07:08:00Z</cp:lastPrinted>
  <dcterms:created xsi:type="dcterms:W3CDTF">2016-04-21T13:23:00Z</dcterms:created>
  <dcterms:modified xsi:type="dcterms:W3CDTF">2018-03-28T11:23:00Z</dcterms:modified>
</cp:coreProperties>
</file>