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2" w:rsidRDefault="00B3213C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652" w:rsidRPr="00E03652">
        <w:rPr>
          <w:b/>
          <w:sz w:val="28"/>
          <w:szCs w:val="28"/>
        </w:rPr>
        <w:t>тчет о деятельности</w:t>
      </w:r>
    </w:p>
    <w:p w:rsidR="001B1D56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 муниципальной трехсторонней комиссии </w:t>
      </w:r>
    </w:p>
    <w:p w:rsidR="00E03652" w:rsidRDefault="006A4880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D51334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>за 201</w:t>
      </w:r>
      <w:r w:rsidR="00664FE2">
        <w:rPr>
          <w:b/>
          <w:sz w:val="28"/>
          <w:szCs w:val="28"/>
        </w:rPr>
        <w:t>9</w:t>
      </w:r>
      <w:r w:rsidRPr="00E03652">
        <w:rPr>
          <w:b/>
          <w:sz w:val="28"/>
          <w:szCs w:val="28"/>
        </w:rPr>
        <w:t xml:space="preserve"> год </w:t>
      </w:r>
      <w:r w:rsidR="00D51334" w:rsidRPr="00B706E6">
        <w:rPr>
          <w:b/>
          <w:sz w:val="28"/>
          <w:szCs w:val="28"/>
        </w:rPr>
        <w:t>(далее – МТК)</w:t>
      </w:r>
    </w:p>
    <w:p w:rsidR="00B1397A" w:rsidRDefault="00B1397A" w:rsidP="00E0365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26"/>
        <w:gridCol w:w="1686"/>
        <w:gridCol w:w="1767"/>
        <w:gridCol w:w="4087"/>
        <w:gridCol w:w="3900"/>
        <w:gridCol w:w="2028"/>
      </w:tblGrid>
      <w:tr w:rsidR="00090CA6" w:rsidTr="00090CA6">
        <w:tc>
          <w:tcPr>
            <w:tcW w:w="2026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а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планированных</w:t>
            </w:r>
            <w:proofErr w:type="gramEnd"/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заседаний в о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четном году</w:t>
            </w:r>
          </w:p>
        </w:tc>
        <w:tc>
          <w:tcPr>
            <w:tcW w:w="1686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№ и дата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фактически  проведенного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заседания МТК в отче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т</w:t>
            </w: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ном году</w:t>
            </w:r>
          </w:p>
        </w:tc>
        <w:tc>
          <w:tcPr>
            <w:tcW w:w="1767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вопросов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рассмотренных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4087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Перечень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вопросов,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рассмотренных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3900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Перечень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принятых</w:t>
            </w:r>
            <w:proofErr w:type="gramEnd"/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решений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на заседании МТК</w:t>
            </w:r>
          </w:p>
        </w:tc>
        <w:tc>
          <w:tcPr>
            <w:tcW w:w="2028" w:type="dxa"/>
          </w:tcPr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Существующие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проблемы 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социального </w:t>
            </w:r>
          </w:p>
          <w:p w:rsidR="00090CA6" w:rsidRPr="00153FAE" w:rsidRDefault="00090CA6" w:rsidP="00AB2853">
            <w:pPr>
              <w:pStyle w:val="aa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b/>
                <w:sz w:val="22"/>
                <w:szCs w:val="22"/>
                <w:lang w:eastAsia="en-US"/>
              </w:rPr>
              <w:t>партнерства в сфере трудовых отношений</w:t>
            </w:r>
          </w:p>
        </w:tc>
      </w:tr>
      <w:tr w:rsidR="00090CA6" w:rsidTr="00090CA6">
        <w:tc>
          <w:tcPr>
            <w:tcW w:w="2026" w:type="dxa"/>
          </w:tcPr>
          <w:p w:rsidR="00090CA6" w:rsidRPr="00153FAE" w:rsidRDefault="00C00BE1" w:rsidP="00C00BE1">
            <w:pPr>
              <w:pStyle w:val="aa"/>
              <w:ind w:right="56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3</w:t>
            </w: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1 заседание</w:t>
            </w:r>
          </w:p>
          <w:p w:rsidR="00090CA6" w:rsidRPr="00153FAE" w:rsidRDefault="00DF2557" w:rsidP="00DF255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09.04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7" w:type="dxa"/>
          </w:tcPr>
          <w:p w:rsidR="00090CA6" w:rsidRPr="00153FAE" w:rsidRDefault="00906B37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7" w:type="dxa"/>
          </w:tcPr>
          <w:p w:rsidR="00DF2557" w:rsidRPr="00DF2557" w:rsidRDefault="00DF2557" w:rsidP="00DF2557">
            <w:pPr>
              <w:jc w:val="both"/>
            </w:pPr>
            <w:r w:rsidRPr="00DF2557">
              <w:t>1. О состоянии коллективно-договорных отношений в МР «</w:t>
            </w:r>
            <w:proofErr w:type="spellStart"/>
            <w:r w:rsidRPr="00DF2557">
              <w:t>Усть-Цилемский</w:t>
            </w:r>
            <w:proofErr w:type="spellEnd"/>
            <w:r w:rsidRPr="00DF2557">
              <w:t>».</w:t>
            </w:r>
          </w:p>
          <w:p w:rsidR="00DF2557" w:rsidRDefault="00DF2557" w:rsidP="00DF2557">
            <w:pPr>
              <w:jc w:val="both"/>
            </w:pPr>
            <w:r w:rsidRPr="00DF2557">
              <w:t>2. О реализации программных мер</w:t>
            </w:r>
            <w:r w:rsidRPr="00DF2557">
              <w:t>о</w:t>
            </w:r>
            <w:r w:rsidRPr="00DF2557">
              <w:t>приятий по содействию занятости нас</w:t>
            </w:r>
            <w:r w:rsidRPr="00DF2557">
              <w:t>е</w:t>
            </w:r>
            <w:r w:rsidRPr="00DF2557">
              <w:t>ления</w:t>
            </w:r>
            <w:r>
              <w:t xml:space="preserve"> </w:t>
            </w:r>
            <w:r w:rsidRPr="00DF2557">
              <w:t xml:space="preserve">(на примере одного из сельских поселений). </w:t>
            </w:r>
          </w:p>
          <w:p w:rsidR="00DF2557" w:rsidRDefault="00DF2557" w:rsidP="00DF2557">
            <w:pPr>
              <w:jc w:val="both"/>
            </w:pPr>
            <w:r>
              <w:t xml:space="preserve">3. </w:t>
            </w:r>
            <w:r w:rsidRPr="00DF2557">
              <w:t>Общие итоги проведения специальной оценки условий труда в учреждениях и предприятиях МР «</w:t>
            </w:r>
            <w:proofErr w:type="spellStart"/>
            <w:r w:rsidRPr="00DF2557">
              <w:t>Усть-Цилемский</w:t>
            </w:r>
            <w:proofErr w:type="spellEnd"/>
            <w:r w:rsidRPr="00DF2557">
              <w:t>».</w:t>
            </w:r>
          </w:p>
          <w:p w:rsidR="00090CA6" w:rsidRPr="004652FB" w:rsidRDefault="00906B37" w:rsidP="004652FB">
            <w:pPr>
              <w:jc w:val="both"/>
            </w:pPr>
            <w:r>
              <w:t xml:space="preserve">4. </w:t>
            </w:r>
            <w:r w:rsidRPr="00906B37">
              <w:t>Исполнение поручений предыдущего заседания комиссии</w:t>
            </w:r>
            <w:r>
              <w:t>.</w:t>
            </w:r>
          </w:p>
        </w:tc>
        <w:tc>
          <w:tcPr>
            <w:tcW w:w="3900" w:type="dxa"/>
          </w:tcPr>
          <w:p w:rsidR="00DF2557" w:rsidRDefault="00DF2557" w:rsidP="00CE5CB6">
            <w:pPr>
              <w:pStyle w:val="ConsPlusTitle"/>
              <w:widowControl/>
              <w:numPr>
                <w:ilvl w:val="0"/>
                <w:numId w:val="8"/>
              </w:numPr>
              <w:ind w:left="-68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F2557">
              <w:rPr>
                <w:b w:val="0"/>
                <w:sz w:val="22"/>
                <w:szCs w:val="22"/>
              </w:rPr>
              <w:t>Отделу экономического разв</w:t>
            </w:r>
            <w:r w:rsidRPr="00DF2557">
              <w:rPr>
                <w:b w:val="0"/>
                <w:sz w:val="22"/>
                <w:szCs w:val="22"/>
              </w:rPr>
              <w:t>и</w:t>
            </w:r>
            <w:r w:rsidRPr="00DF2557">
              <w:rPr>
                <w:b w:val="0"/>
                <w:sz w:val="22"/>
                <w:szCs w:val="22"/>
              </w:rPr>
              <w:t xml:space="preserve">тия провести информационно </w:t>
            </w:r>
            <w:proofErr w:type="gramStart"/>
            <w:r w:rsidRPr="00DF2557">
              <w:rPr>
                <w:b w:val="0"/>
                <w:sz w:val="22"/>
                <w:szCs w:val="22"/>
              </w:rPr>
              <w:t>-р</w:t>
            </w:r>
            <w:proofErr w:type="gramEnd"/>
            <w:r w:rsidRPr="00DF2557">
              <w:rPr>
                <w:b w:val="0"/>
                <w:sz w:val="22"/>
                <w:szCs w:val="22"/>
              </w:rPr>
              <w:t>азъяснительную работу с муниц</w:t>
            </w:r>
            <w:r w:rsidRPr="00DF2557">
              <w:rPr>
                <w:b w:val="0"/>
                <w:sz w:val="22"/>
                <w:szCs w:val="22"/>
              </w:rPr>
              <w:t>и</w:t>
            </w:r>
            <w:r w:rsidRPr="00DF2557">
              <w:rPr>
                <w:b w:val="0"/>
                <w:sz w:val="22"/>
                <w:szCs w:val="22"/>
              </w:rPr>
              <w:t>пальными бюджетными учреждениями и субъектами малого предприним</w:t>
            </w:r>
            <w:r w:rsidRPr="00DF2557">
              <w:rPr>
                <w:b w:val="0"/>
                <w:sz w:val="22"/>
                <w:szCs w:val="22"/>
              </w:rPr>
              <w:t>а</w:t>
            </w:r>
            <w:r w:rsidRPr="00DF2557">
              <w:rPr>
                <w:b w:val="0"/>
                <w:sz w:val="22"/>
                <w:szCs w:val="22"/>
              </w:rPr>
              <w:t>тельства по вопросу заключения ко</w:t>
            </w:r>
            <w:r w:rsidRPr="00DF2557">
              <w:rPr>
                <w:b w:val="0"/>
                <w:sz w:val="22"/>
                <w:szCs w:val="22"/>
              </w:rPr>
              <w:t>л</w:t>
            </w:r>
            <w:r w:rsidRPr="00DF2557">
              <w:rPr>
                <w:b w:val="0"/>
                <w:sz w:val="22"/>
                <w:szCs w:val="22"/>
              </w:rPr>
              <w:t>лективных договоров.</w:t>
            </w:r>
          </w:p>
          <w:p w:rsidR="00090CA6" w:rsidRPr="00DF2557" w:rsidRDefault="00DF2557" w:rsidP="00CE5CB6">
            <w:pPr>
              <w:pStyle w:val="ConsPlusTitle"/>
              <w:widowControl/>
              <w:numPr>
                <w:ilvl w:val="0"/>
                <w:numId w:val="8"/>
              </w:numPr>
              <w:ind w:left="-68" w:firstLine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F2557">
              <w:rPr>
                <w:b w:val="0"/>
                <w:sz w:val="22"/>
                <w:szCs w:val="22"/>
              </w:rPr>
              <w:t>Красильниковой Г.И. провести работу по заключению коллективного договора в МБДОУ «Детский сад № 3»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0CA6" w:rsidTr="00475641">
        <w:trPr>
          <w:trHeight w:val="270"/>
        </w:trPr>
        <w:tc>
          <w:tcPr>
            <w:tcW w:w="202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2 заседание</w:t>
            </w:r>
          </w:p>
          <w:p w:rsidR="00090CA6" w:rsidRPr="00153FAE" w:rsidRDefault="00663F24" w:rsidP="00663F24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7" w:type="dxa"/>
          </w:tcPr>
          <w:p w:rsidR="00090CA6" w:rsidRPr="00153FAE" w:rsidRDefault="00663F24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7" w:type="dxa"/>
          </w:tcPr>
          <w:p w:rsidR="00CE5CB6" w:rsidRPr="00AA5B01" w:rsidRDefault="00CE5CB6" w:rsidP="00CE5CB6">
            <w:pPr>
              <w:jc w:val="both"/>
            </w:pPr>
            <w:r w:rsidRPr="00AA5B01">
              <w:t>1. О реализации плана-графика сдачи нормативов Всероссийского физкул</w:t>
            </w:r>
            <w:r w:rsidRPr="00AA5B01">
              <w:t>ь</w:t>
            </w:r>
            <w:r w:rsidRPr="00AA5B01">
              <w:t xml:space="preserve">турно-спортивного комплекса «Готов к труду и обороне» среди организаций </w:t>
            </w:r>
            <w:proofErr w:type="spellStart"/>
            <w:r w:rsidRPr="00AA5B01">
              <w:t>Усть-Цилемского</w:t>
            </w:r>
            <w:proofErr w:type="spellEnd"/>
            <w:r w:rsidRPr="00AA5B01">
              <w:t xml:space="preserve"> района, итоги фест</w:t>
            </w:r>
            <w:r w:rsidRPr="00AA5B01">
              <w:t>и</w:t>
            </w:r>
            <w:r w:rsidRPr="00AA5B01">
              <w:t>валя трудовых коллективов.</w:t>
            </w:r>
          </w:p>
          <w:p w:rsidR="00CE5CB6" w:rsidRPr="00AA5B01" w:rsidRDefault="00CE5CB6" w:rsidP="00CE5CB6">
            <w:pPr>
              <w:jc w:val="both"/>
            </w:pPr>
            <w:r w:rsidRPr="00AA5B01">
              <w:t xml:space="preserve">2. Доклад межведомственной комиссии по </w:t>
            </w:r>
            <w:proofErr w:type="gramStart"/>
            <w:r w:rsidRPr="00AA5B01">
              <w:t>контролю за</w:t>
            </w:r>
            <w:proofErr w:type="gramEnd"/>
            <w:r w:rsidRPr="00AA5B01">
              <w:t xml:space="preserve"> исполнением трудового и налогового законодательства, уплате платежей в государственные внебю</w:t>
            </w:r>
            <w:r w:rsidRPr="00AA5B01">
              <w:t>д</w:t>
            </w:r>
            <w:r w:rsidRPr="00AA5B01">
              <w:t>жетные фонды о создании обособле</w:t>
            </w:r>
            <w:r w:rsidRPr="00AA5B01">
              <w:t>н</w:t>
            </w:r>
            <w:r w:rsidRPr="00AA5B01">
              <w:t>ных подразделений федеральных торг</w:t>
            </w:r>
            <w:r w:rsidRPr="00AA5B01">
              <w:t>о</w:t>
            </w:r>
            <w:r w:rsidRPr="00AA5B01">
              <w:t>вых сетей «Магнит» и «Пятерочка»</w:t>
            </w:r>
          </w:p>
          <w:p w:rsidR="00CE5CB6" w:rsidRPr="00AA5B01" w:rsidRDefault="00CE5CB6" w:rsidP="00CE5CB6">
            <w:pPr>
              <w:jc w:val="both"/>
            </w:pPr>
            <w:r w:rsidRPr="00AA5B01">
              <w:t xml:space="preserve">3. О предоставлении мер социальной поддержки населению в </w:t>
            </w:r>
            <w:proofErr w:type="spellStart"/>
            <w:r w:rsidRPr="00AA5B01">
              <w:t>Усть-</w:t>
            </w:r>
            <w:r w:rsidRPr="00AA5B01">
              <w:lastRenderedPageBreak/>
              <w:t>Цилемском</w:t>
            </w:r>
            <w:proofErr w:type="spellEnd"/>
            <w:r w:rsidRPr="00AA5B01">
              <w:t xml:space="preserve"> районе.</w:t>
            </w:r>
          </w:p>
          <w:p w:rsidR="00CE5CB6" w:rsidRPr="00AA5B01" w:rsidRDefault="00CE5CB6" w:rsidP="00CE5CB6">
            <w:pPr>
              <w:jc w:val="both"/>
            </w:pPr>
            <w:r w:rsidRPr="00AA5B01">
              <w:t>4. Исполнение поручений предыдущего заседания комиссии.</w:t>
            </w:r>
          </w:p>
          <w:p w:rsidR="00090CA6" w:rsidRPr="00AA5B01" w:rsidRDefault="00090CA6" w:rsidP="00B1397A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0" w:type="dxa"/>
          </w:tcPr>
          <w:p w:rsid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lastRenderedPageBreak/>
              <w:t>Поповой Л.С.: приглашать учреждения и предприятия района для сдачи норм ГТО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t>Отделу экономического разв</w:t>
            </w:r>
            <w:r w:rsidRPr="00CE5CB6">
              <w:rPr>
                <w:b w:val="0"/>
                <w:sz w:val="22"/>
                <w:szCs w:val="22"/>
              </w:rPr>
              <w:t>и</w:t>
            </w:r>
            <w:r w:rsidRPr="00CE5CB6">
              <w:rPr>
                <w:b w:val="0"/>
                <w:sz w:val="22"/>
                <w:szCs w:val="22"/>
              </w:rPr>
              <w:t>тия проверить по ИНН количество ч</w:t>
            </w:r>
            <w:r w:rsidRPr="00CE5CB6">
              <w:rPr>
                <w:b w:val="0"/>
                <w:sz w:val="22"/>
                <w:szCs w:val="22"/>
              </w:rPr>
              <w:t>е</w:t>
            </w:r>
            <w:r w:rsidRPr="00CE5CB6">
              <w:rPr>
                <w:b w:val="0"/>
                <w:sz w:val="22"/>
                <w:szCs w:val="22"/>
              </w:rPr>
              <w:t>ловек, зарегистрированных в обосо</w:t>
            </w:r>
            <w:r w:rsidRPr="00CE5CB6">
              <w:rPr>
                <w:b w:val="0"/>
                <w:sz w:val="22"/>
                <w:szCs w:val="22"/>
              </w:rPr>
              <w:t>б</w:t>
            </w:r>
            <w:r w:rsidRPr="00CE5CB6">
              <w:rPr>
                <w:b w:val="0"/>
                <w:sz w:val="22"/>
                <w:szCs w:val="22"/>
              </w:rPr>
              <w:t>ленные подразделения федеральных торговых сетей «Магнит» и «Пятеро</w:t>
            </w:r>
            <w:r w:rsidRPr="00CE5CB6">
              <w:rPr>
                <w:b w:val="0"/>
                <w:sz w:val="22"/>
                <w:szCs w:val="22"/>
              </w:rPr>
              <w:t>ч</w:t>
            </w:r>
            <w:r w:rsidRPr="00CE5CB6">
              <w:rPr>
                <w:b w:val="0"/>
                <w:sz w:val="22"/>
                <w:szCs w:val="22"/>
              </w:rPr>
              <w:t>ка»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t>Красильниковой Г.И.: напр</w:t>
            </w:r>
            <w:r w:rsidRPr="00CE5CB6">
              <w:rPr>
                <w:b w:val="0"/>
                <w:sz w:val="22"/>
                <w:szCs w:val="22"/>
              </w:rPr>
              <w:t>а</w:t>
            </w:r>
            <w:r w:rsidRPr="00CE5CB6">
              <w:rPr>
                <w:b w:val="0"/>
                <w:sz w:val="22"/>
                <w:szCs w:val="22"/>
              </w:rPr>
              <w:t>вить в адрес администрации муниц</w:t>
            </w:r>
            <w:r w:rsidRPr="00CE5CB6">
              <w:rPr>
                <w:b w:val="0"/>
                <w:sz w:val="22"/>
                <w:szCs w:val="22"/>
              </w:rPr>
              <w:t>и</w:t>
            </w:r>
            <w:r w:rsidRPr="00CE5CB6">
              <w:rPr>
                <w:b w:val="0"/>
                <w:sz w:val="22"/>
                <w:szCs w:val="22"/>
              </w:rPr>
              <w:t>пального образования муниципального района «</w:t>
            </w:r>
            <w:proofErr w:type="spellStart"/>
            <w:r w:rsidRPr="00CE5CB6">
              <w:rPr>
                <w:b w:val="0"/>
                <w:sz w:val="22"/>
                <w:szCs w:val="22"/>
              </w:rPr>
              <w:t>Усть-Цилемский</w:t>
            </w:r>
            <w:proofErr w:type="spellEnd"/>
            <w:r w:rsidRPr="00CE5CB6">
              <w:rPr>
                <w:b w:val="0"/>
                <w:sz w:val="22"/>
                <w:szCs w:val="22"/>
              </w:rPr>
              <w:t>» ходатайство о включении  её в состав межведомс</w:t>
            </w:r>
            <w:r w:rsidRPr="00CE5CB6">
              <w:rPr>
                <w:b w:val="0"/>
                <w:sz w:val="22"/>
                <w:szCs w:val="22"/>
              </w:rPr>
              <w:t>т</w:t>
            </w:r>
            <w:r w:rsidRPr="00CE5CB6">
              <w:rPr>
                <w:b w:val="0"/>
                <w:sz w:val="22"/>
                <w:szCs w:val="22"/>
              </w:rPr>
              <w:t>венной комиссии.</w:t>
            </w:r>
          </w:p>
          <w:p w:rsidR="00CE5CB6" w:rsidRPr="00475641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475641">
              <w:rPr>
                <w:b w:val="0"/>
                <w:sz w:val="22"/>
                <w:szCs w:val="22"/>
              </w:rPr>
              <w:lastRenderedPageBreak/>
              <w:t>Администрации муниципал</w:t>
            </w:r>
            <w:r w:rsidRPr="00475641">
              <w:rPr>
                <w:b w:val="0"/>
                <w:sz w:val="22"/>
                <w:szCs w:val="22"/>
              </w:rPr>
              <w:t>ь</w:t>
            </w:r>
            <w:r w:rsidRPr="00475641">
              <w:rPr>
                <w:b w:val="0"/>
                <w:sz w:val="22"/>
                <w:szCs w:val="22"/>
              </w:rPr>
              <w:t>ного района «</w:t>
            </w:r>
            <w:proofErr w:type="spellStart"/>
            <w:r w:rsidRPr="00475641">
              <w:rPr>
                <w:b w:val="0"/>
                <w:sz w:val="22"/>
                <w:szCs w:val="22"/>
              </w:rPr>
              <w:t>Усть-Цилемский</w:t>
            </w:r>
            <w:proofErr w:type="spellEnd"/>
            <w:r w:rsidRPr="00475641">
              <w:rPr>
                <w:b w:val="0"/>
                <w:sz w:val="22"/>
                <w:szCs w:val="22"/>
              </w:rPr>
              <w:t>» ра</w:t>
            </w:r>
            <w:r w:rsidRPr="00475641">
              <w:rPr>
                <w:b w:val="0"/>
                <w:sz w:val="22"/>
                <w:szCs w:val="22"/>
              </w:rPr>
              <w:t>с</w:t>
            </w:r>
            <w:r w:rsidRPr="00475641">
              <w:rPr>
                <w:b w:val="0"/>
                <w:sz w:val="22"/>
                <w:szCs w:val="22"/>
              </w:rPr>
              <w:t xml:space="preserve">смотреть </w:t>
            </w:r>
            <w:r w:rsidR="00475641" w:rsidRPr="00475641">
              <w:rPr>
                <w:b w:val="0"/>
                <w:sz w:val="22"/>
                <w:szCs w:val="22"/>
              </w:rPr>
              <w:t>вопрос</w:t>
            </w:r>
            <w:r w:rsidR="00475641">
              <w:rPr>
                <w:b w:val="0"/>
                <w:sz w:val="22"/>
                <w:szCs w:val="22"/>
              </w:rPr>
              <w:t>,</w:t>
            </w:r>
            <w:r w:rsidRPr="00475641">
              <w:rPr>
                <w:b w:val="0"/>
                <w:sz w:val="22"/>
                <w:szCs w:val="22"/>
              </w:rPr>
              <w:t xml:space="preserve"> </w:t>
            </w:r>
            <w:r w:rsidR="00475641" w:rsidRPr="00475641">
              <w:rPr>
                <w:b w:val="0"/>
                <w:sz w:val="22"/>
                <w:szCs w:val="22"/>
              </w:rPr>
              <w:t xml:space="preserve">поступивший от </w:t>
            </w:r>
            <w:r w:rsidRPr="00475641">
              <w:rPr>
                <w:b w:val="0"/>
                <w:sz w:val="22"/>
                <w:szCs w:val="22"/>
              </w:rPr>
              <w:t xml:space="preserve"> </w:t>
            </w:r>
            <w:r w:rsidR="00475641" w:rsidRPr="00475641">
              <w:rPr>
                <w:b w:val="0"/>
                <w:sz w:val="22"/>
                <w:szCs w:val="22"/>
              </w:rPr>
              <w:t>п</w:t>
            </w:r>
            <w:r w:rsidRPr="00475641">
              <w:rPr>
                <w:b w:val="0"/>
                <w:sz w:val="22"/>
                <w:szCs w:val="22"/>
              </w:rPr>
              <w:t>рофсоюзн</w:t>
            </w:r>
            <w:r w:rsidR="00475641" w:rsidRPr="00475641">
              <w:rPr>
                <w:b w:val="0"/>
                <w:sz w:val="22"/>
                <w:szCs w:val="22"/>
              </w:rPr>
              <w:t>ой</w:t>
            </w:r>
            <w:r w:rsidRPr="00475641">
              <w:rPr>
                <w:b w:val="0"/>
                <w:sz w:val="22"/>
                <w:szCs w:val="22"/>
              </w:rPr>
              <w:t xml:space="preserve"> организаци</w:t>
            </w:r>
            <w:r w:rsidR="00475641" w:rsidRPr="00475641">
              <w:rPr>
                <w:b w:val="0"/>
                <w:sz w:val="22"/>
                <w:szCs w:val="22"/>
              </w:rPr>
              <w:t>и</w:t>
            </w:r>
            <w:r w:rsidRPr="00475641">
              <w:rPr>
                <w:sz w:val="22"/>
                <w:szCs w:val="22"/>
              </w:rPr>
              <w:t xml:space="preserve"> </w:t>
            </w:r>
            <w:r w:rsidRPr="00475641">
              <w:rPr>
                <w:b w:val="0"/>
                <w:sz w:val="22"/>
                <w:szCs w:val="22"/>
              </w:rPr>
              <w:t xml:space="preserve">работников культуры </w:t>
            </w:r>
            <w:proofErr w:type="spellStart"/>
            <w:r w:rsidRPr="00475641">
              <w:rPr>
                <w:b w:val="0"/>
                <w:sz w:val="22"/>
                <w:szCs w:val="22"/>
              </w:rPr>
              <w:t>Усть-Цилемского</w:t>
            </w:r>
            <w:proofErr w:type="spellEnd"/>
            <w:r w:rsidRPr="00475641">
              <w:rPr>
                <w:b w:val="0"/>
                <w:sz w:val="22"/>
                <w:szCs w:val="22"/>
              </w:rPr>
              <w:t xml:space="preserve"> района обра</w:t>
            </w:r>
            <w:r w:rsidR="00475641" w:rsidRPr="00475641">
              <w:rPr>
                <w:b w:val="0"/>
                <w:sz w:val="22"/>
                <w:szCs w:val="22"/>
              </w:rPr>
              <w:t>тившихся</w:t>
            </w:r>
            <w:r w:rsidRPr="00475641">
              <w:rPr>
                <w:b w:val="0"/>
                <w:sz w:val="22"/>
                <w:szCs w:val="22"/>
              </w:rPr>
              <w:t xml:space="preserve"> по вопросу предоста</w:t>
            </w:r>
            <w:r w:rsidRPr="00475641">
              <w:rPr>
                <w:b w:val="0"/>
                <w:sz w:val="22"/>
                <w:szCs w:val="22"/>
              </w:rPr>
              <w:t>в</w:t>
            </w:r>
            <w:r w:rsidRPr="00475641">
              <w:rPr>
                <w:b w:val="0"/>
                <w:sz w:val="22"/>
                <w:szCs w:val="22"/>
              </w:rPr>
              <w:t>ления дополнительных мер социальной поддержки специалистам культуры</w:t>
            </w:r>
            <w:r w:rsidR="00475641">
              <w:rPr>
                <w:b w:val="0"/>
                <w:sz w:val="22"/>
                <w:szCs w:val="22"/>
              </w:rPr>
              <w:t>.</w:t>
            </w:r>
          </w:p>
          <w:p w:rsidR="00CE5CB6" w:rsidRP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t>Отделу экономического разв</w:t>
            </w:r>
            <w:r w:rsidRPr="00CE5CB6">
              <w:rPr>
                <w:b w:val="0"/>
                <w:sz w:val="22"/>
                <w:szCs w:val="22"/>
              </w:rPr>
              <w:t>и</w:t>
            </w:r>
            <w:r w:rsidRPr="00CE5CB6">
              <w:rPr>
                <w:b w:val="0"/>
                <w:sz w:val="22"/>
                <w:szCs w:val="22"/>
              </w:rPr>
              <w:t>тия подготовить письма в правительс</w:t>
            </w:r>
            <w:r w:rsidRPr="00CE5CB6">
              <w:rPr>
                <w:b w:val="0"/>
                <w:sz w:val="22"/>
                <w:szCs w:val="22"/>
              </w:rPr>
              <w:t>т</w:t>
            </w:r>
            <w:r w:rsidRPr="00CE5CB6">
              <w:rPr>
                <w:b w:val="0"/>
                <w:sz w:val="22"/>
                <w:szCs w:val="22"/>
              </w:rPr>
              <w:t>во Республики Коми, Госсовет РК  с просьбой рассмотреть вопрос о возм</w:t>
            </w:r>
            <w:r w:rsidRPr="00CE5CB6">
              <w:rPr>
                <w:b w:val="0"/>
                <w:sz w:val="22"/>
                <w:szCs w:val="22"/>
              </w:rPr>
              <w:t>е</w:t>
            </w:r>
            <w:r w:rsidRPr="00CE5CB6">
              <w:rPr>
                <w:b w:val="0"/>
                <w:sz w:val="22"/>
                <w:szCs w:val="22"/>
              </w:rPr>
              <w:t>щении северных надбавок субъектам малого и среднего предпринимательс</w:t>
            </w:r>
            <w:r w:rsidRPr="00CE5CB6">
              <w:rPr>
                <w:b w:val="0"/>
                <w:sz w:val="22"/>
                <w:szCs w:val="22"/>
              </w:rPr>
              <w:t>т</w:t>
            </w:r>
            <w:r w:rsidRPr="00CE5CB6">
              <w:rPr>
                <w:b w:val="0"/>
                <w:sz w:val="22"/>
                <w:szCs w:val="22"/>
              </w:rPr>
              <w:t>ва района, а так же снижении ставки социального налога.</w:t>
            </w:r>
          </w:p>
          <w:p w:rsidR="00CE5CB6" w:rsidRP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t>Выносить на согласование с трехсторонней комиссией не все но</w:t>
            </w:r>
            <w:r w:rsidRPr="00CE5CB6">
              <w:rPr>
                <w:b w:val="0"/>
                <w:sz w:val="22"/>
                <w:szCs w:val="22"/>
              </w:rPr>
              <w:t>р</w:t>
            </w:r>
            <w:r w:rsidRPr="00CE5CB6">
              <w:rPr>
                <w:b w:val="0"/>
                <w:sz w:val="22"/>
                <w:szCs w:val="22"/>
              </w:rPr>
              <w:t>мативно-правовые акты, а только те, в которых возникли спорные вопросы.</w:t>
            </w:r>
          </w:p>
          <w:p w:rsidR="00CE5CB6" w:rsidRPr="00CE5CB6" w:rsidRDefault="00CE5CB6" w:rsidP="00CE5CB6">
            <w:pPr>
              <w:pStyle w:val="ConsPlusTitle"/>
              <w:widowControl/>
              <w:numPr>
                <w:ilvl w:val="0"/>
                <w:numId w:val="9"/>
              </w:numPr>
              <w:ind w:left="-68" w:firstLine="0"/>
              <w:jc w:val="both"/>
              <w:outlineLvl w:val="0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E5CB6">
              <w:rPr>
                <w:b w:val="0"/>
                <w:sz w:val="22"/>
                <w:szCs w:val="22"/>
              </w:rPr>
              <w:t>Отделу экономического разв</w:t>
            </w:r>
            <w:r w:rsidRPr="00CE5CB6">
              <w:rPr>
                <w:b w:val="0"/>
                <w:sz w:val="22"/>
                <w:szCs w:val="22"/>
              </w:rPr>
              <w:t>и</w:t>
            </w:r>
            <w:r w:rsidRPr="00CE5CB6">
              <w:rPr>
                <w:b w:val="0"/>
                <w:sz w:val="22"/>
                <w:szCs w:val="22"/>
              </w:rPr>
              <w:t>тия к следующему заседанию комиссии подготовить проект соглашения с включением поступивших рекоменд</w:t>
            </w:r>
            <w:r w:rsidRPr="00CE5CB6">
              <w:rPr>
                <w:b w:val="0"/>
                <w:sz w:val="22"/>
                <w:szCs w:val="22"/>
              </w:rPr>
              <w:t>а</w:t>
            </w:r>
            <w:r w:rsidRPr="00CE5CB6">
              <w:rPr>
                <w:b w:val="0"/>
                <w:sz w:val="22"/>
                <w:szCs w:val="22"/>
              </w:rPr>
              <w:t>ций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0CA6" w:rsidTr="00090CA6">
        <w:tc>
          <w:tcPr>
            <w:tcW w:w="202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6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3 заседание</w:t>
            </w:r>
          </w:p>
          <w:p w:rsidR="00090CA6" w:rsidRPr="00153FAE" w:rsidRDefault="00AA5B01" w:rsidP="00AA5B01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17.12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090CA6" w:rsidRPr="00153FAE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7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3F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7" w:type="dxa"/>
          </w:tcPr>
          <w:p w:rsidR="00AA5B01" w:rsidRPr="00AA5B01" w:rsidRDefault="00AA5B01" w:rsidP="00AA5B01">
            <w:pPr>
              <w:jc w:val="both"/>
            </w:pPr>
            <w:r w:rsidRPr="00AA5B01">
              <w:t>1. Анализ по оздоровлению и отдыху детей в 2019 году. Выделение путевок детям, инвалидам и другим категориям населения. Подготовка санаторно-курортных карт для населения.</w:t>
            </w:r>
          </w:p>
          <w:p w:rsidR="00AA5B01" w:rsidRPr="00AA5B01" w:rsidRDefault="00AA5B01" w:rsidP="00AA5B01">
            <w:pPr>
              <w:jc w:val="both"/>
            </w:pPr>
            <w:r w:rsidRPr="00AA5B01">
              <w:t>2. Итоги работы и проблемы ГБУЗ РК «</w:t>
            </w:r>
            <w:proofErr w:type="spellStart"/>
            <w:r w:rsidRPr="00AA5B01">
              <w:t>Усть-Цилемская</w:t>
            </w:r>
            <w:proofErr w:type="spellEnd"/>
            <w:r w:rsidRPr="00AA5B01">
              <w:t xml:space="preserve"> ЦРБ» (трудовые о</w:t>
            </w:r>
            <w:r w:rsidRPr="00AA5B01">
              <w:t>т</w:t>
            </w:r>
            <w:r w:rsidRPr="00AA5B01">
              <w:t>ношения, обеспечение кадрами).</w:t>
            </w:r>
          </w:p>
          <w:p w:rsidR="00AA5B01" w:rsidRPr="00AA5B01" w:rsidRDefault="00AA5B01" w:rsidP="00AA5B01">
            <w:pPr>
              <w:jc w:val="both"/>
            </w:pPr>
            <w:r w:rsidRPr="00AA5B01">
              <w:t>3. Утверждение плана работы комиссии на 2020 год.</w:t>
            </w:r>
          </w:p>
          <w:p w:rsidR="00AA5B01" w:rsidRPr="00AA5B01" w:rsidRDefault="00AA5B01" w:rsidP="00AA5B01">
            <w:pPr>
              <w:jc w:val="both"/>
            </w:pPr>
            <w:r w:rsidRPr="00AA5B01">
              <w:t>4. Согласование проекта территориал</w:t>
            </w:r>
            <w:r w:rsidRPr="00AA5B01">
              <w:t>ь</w:t>
            </w:r>
            <w:r w:rsidRPr="00AA5B01">
              <w:t>ного соглашения по социально-экономическим вопросам между адм</w:t>
            </w:r>
            <w:r w:rsidRPr="00AA5B01">
              <w:t>и</w:t>
            </w:r>
            <w:r w:rsidRPr="00AA5B01">
              <w:t>нистрацией муниципального образов</w:t>
            </w:r>
            <w:r w:rsidRPr="00AA5B01">
              <w:t>а</w:t>
            </w:r>
            <w:r w:rsidRPr="00AA5B01">
              <w:lastRenderedPageBreak/>
              <w:t>ния муниципального района «</w:t>
            </w:r>
            <w:proofErr w:type="spellStart"/>
            <w:r w:rsidRPr="00AA5B01">
              <w:t>Усть-Цилемский</w:t>
            </w:r>
            <w:proofErr w:type="spellEnd"/>
            <w:r w:rsidRPr="00AA5B01">
              <w:t>», сторонами, представля</w:t>
            </w:r>
            <w:r w:rsidRPr="00AA5B01">
              <w:t>ю</w:t>
            </w:r>
            <w:r w:rsidRPr="00AA5B01">
              <w:t>щими работников и работодателей в м</w:t>
            </w:r>
            <w:r w:rsidRPr="00AA5B01">
              <w:t>у</w:t>
            </w:r>
            <w:r w:rsidRPr="00AA5B01">
              <w:t>ниципальном образовании муниципал</w:t>
            </w:r>
            <w:r w:rsidRPr="00AA5B01">
              <w:t>ь</w:t>
            </w:r>
            <w:r w:rsidRPr="00AA5B01">
              <w:t>ного района «</w:t>
            </w:r>
            <w:proofErr w:type="spellStart"/>
            <w:r w:rsidRPr="00AA5B01">
              <w:t>Усть-Цилемский</w:t>
            </w:r>
            <w:proofErr w:type="spellEnd"/>
            <w:r w:rsidRPr="00AA5B01">
              <w:t>» на 2020-2022 годы.</w:t>
            </w:r>
          </w:p>
          <w:p w:rsidR="00090CA6" w:rsidRPr="00AA5B01" w:rsidRDefault="00AA5B01" w:rsidP="00B1397A">
            <w:pPr>
              <w:jc w:val="both"/>
            </w:pPr>
            <w:r w:rsidRPr="00AA5B01">
              <w:t>5. Исполнение поручений предыдущего заседания комиссии.</w:t>
            </w:r>
          </w:p>
        </w:tc>
        <w:tc>
          <w:tcPr>
            <w:tcW w:w="3900" w:type="dxa"/>
          </w:tcPr>
          <w:p w:rsidR="009016D6" w:rsidRPr="009016D6" w:rsidRDefault="009016D6" w:rsidP="009016D6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016D6">
              <w:rPr>
                <w:sz w:val="22"/>
                <w:szCs w:val="22"/>
              </w:rPr>
              <w:lastRenderedPageBreak/>
              <w:t xml:space="preserve">Отделу экономического развития направить ходатайство в адрес Республиканской трехсторонней комиссии по регулированию социально-трудовых отношений о выделении бесплатных путевок для </w:t>
            </w:r>
            <w:proofErr w:type="gramStart"/>
            <w:r w:rsidRPr="009016D6">
              <w:rPr>
                <w:sz w:val="22"/>
                <w:szCs w:val="22"/>
              </w:rPr>
              <w:t>детей</w:t>
            </w:r>
            <w:proofErr w:type="gramEnd"/>
            <w:r w:rsidRPr="009016D6">
              <w:rPr>
                <w:sz w:val="22"/>
                <w:szCs w:val="22"/>
              </w:rPr>
              <w:t xml:space="preserve"> проживающих в районах Крайнего Севера.</w:t>
            </w:r>
          </w:p>
          <w:p w:rsidR="00DA6C42" w:rsidRDefault="009016D6" w:rsidP="00DA6C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9016D6">
              <w:rPr>
                <w:sz w:val="22"/>
                <w:szCs w:val="22"/>
              </w:rPr>
              <w:t xml:space="preserve">Управлению образования </w:t>
            </w:r>
            <w:proofErr w:type="spellStart"/>
            <w:r w:rsidRPr="009016D6">
              <w:rPr>
                <w:sz w:val="22"/>
                <w:szCs w:val="22"/>
              </w:rPr>
              <w:t>Усть-Цилемского</w:t>
            </w:r>
            <w:proofErr w:type="spellEnd"/>
            <w:r w:rsidRPr="009016D6">
              <w:rPr>
                <w:sz w:val="22"/>
                <w:szCs w:val="22"/>
              </w:rPr>
              <w:t xml:space="preserve"> района предусмотреть увеличение финансирования на оздоровление и отдых детей в 2020 году.</w:t>
            </w:r>
          </w:p>
          <w:p w:rsidR="00DA6C42" w:rsidRDefault="00DA6C42" w:rsidP="00DA6C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A6C42">
              <w:rPr>
                <w:sz w:val="22"/>
                <w:szCs w:val="22"/>
              </w:rPr>
              <w:t xml:space="preserve">Отделу экономического </w:t>
            </w:r>
            <w:r w:rsidRPr="00DA6C42">
              <w:rPr>
                <w:sz w:val="22"/>
                <w:szCs w:val="22"/>
              </w:rPr>
              <w:lastRenderedPageBreak/>
              <w:t>развития подготовить письмо в Министерство здравоохранения РК с просьбой рассмотреть вопрос о возвращении к системе распределения студентов в районы Крайнего Севера и о необходимости увеличения числа целевых направлений.</w:t>
            </w:r>
          </w:p>
          <w:p w:rsidR="00DA6C42" w:rsidRDefault="00DA6C42" w:rsidP="00DA6C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A6C42">
              <w:rPr>
                <w:sz w:val="22"/>
                <w:szCs w:val="22"/>
              </w:rPr>
              <w:t>Носовой Е.И.: от лица председателя общественной организации «Предприниматель» подготовить проблемные вопросы, которые волную предпринимательское сообщество (вопросы по северным надбавкам, по социальным налогам, выплате бесплатного проезда работникам).</w:t>
            </w:r>
          </w:p>
          <w:p w:rsidR="00090CA6" w:rsidRPr="00DA6C42" w:rsidRDefault="00DA6C42" w:rsidP="00DA6C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DA6C42">
              <w:rPr>
                <w:sz w:val="22"/>
                <w:szCs w:val="22"/>
              </w:rPr>
              <w:t xml:space="preserve">Отделу экономического развития доработать соглашение в соответствии с предложениями членов комиссии. </w:t>
            </w:r>
          </w:p>
        </w:tc>
        <w:tc>
          <w:tcPr>
            <w:tcW w:w="2028" w:type="dxa"/>
          </w:tcPr>
          <w:p w:rsidR="00090CA6" w:rsidRPr="00153FAE" w:rsidRDefault="00090CA6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90CA6" w:rsidRPr="00B706E6" w:rsidRDefault="00090CA6" w:rsidP="00E03652">
      <w:pPr>
        <w:pStyle w:val="aa"/>
        <w:jc w:val="center"/>
        <w:rPr>
          <w:b/>
          <w:sz w:val="28"/>
          <w:szCs w:val="28"/>
        </w:rPr>
      </w:pPr>
    </w:p>
    <w:p w:rsidR="00A65070" w:rsidRPr="00B706E6" w:rsidRDefault="0086249A" w:rsidP="00D51334">
      <w:pPr>
        <w:pStyle w:val="aa"/>
        <w:jc w:val="center"/>
        <w:rPr>
          <w:b/>
          <w:sz w:val="28"/>
          <w:szCs w:val="28"/>
        </w:rPr>
      </w:pPr>
      <w:r w:rsidRPr="00B706E6">
        <w:rPr>
          <w:b/>
          <w:sz w:val="28"/>
          <w:szCs w:val="28"/>
        </w:rPr>
        <w:t xml:space="preserve"> </w:t>
      </w:r>
    </w:p>
    <w:p w:rsidR="006A4880" w:rsidRDefault="006A4880" w:rsidP="00A65070">
      <w:pPr>
        <w:pStyle w:val="aa"/>
        <w:jc w:val="center"/>
        <w:rPr>
          <w:sz w:val="28"/>
          <w:szCs w:val="28"/>
        </w:rPr>
      </w:pPr>
    </w:p>
    <w:p w:rsidR="004009A6" w:rsidRDefault="004009A6" w:rsidP="002629F8">
      <w:pPr>
        <w:pStyle w:val="aa"/>
        <w:jc w:val="center"/>
        <w:rPr>
          <w:rFonts w:eastAsiaTheme="minorHAnsi"/>
          <w:sz w:val="28"/>
          <w:szCs w:val="28"/>
          <w:lang w:eastAsia="en-US"/>
        </w:rPr>
      </w:pPr>
    </w:p>
    <w:sectPr w:rsidR="004009A6" w:rsidSect="00B3213C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DF9"/>
    <w:multiLevelType w:val="hybridMultilevel"/>
    <w:tmpl w:val="8BE8B960"/>
    <w:lvl w:ilvl="0" w:tplc="4AA882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A21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93B00"/>
    <w:multiLevelType w:val="hybridMultilevel"/>
    <w:tmpl w:val="FF1EEDA2"/>
    <w:lvl w:ilvl="0" w:tplc="F7EEEB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B1DFF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391FAC"/>
    <w:multiLevelType w:val="hybridMultilevel"/>
    <w:tmpl w:val="171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E17AFF"/>
    <w:multiLevelType w:val="hybridMultilevel"/>
    <w:tmpl w:val="82020CAA"/>
    <w:lvl w:ilvl="0" w:tplc="2040BCAC">
      <w:start w:val="1"/>
      <w:numFmt w:val="decimal"/>
      <w:lvlText w:val="%1."/>
      <w:lvlJc w:val="left"/>
      <w:pPr>
        <w:ind w:left="3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775E186B"/>
    <w:multiLevelType w:val="hybridMultilevel"/>
    <w:tmpl w:val="2794ACC4"/>
    <w:lvl w:ilvl="0" w:tplc="7D4C4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E0D"/>
    <w:rsid w:val="000017BF"/>
    <w:rsid w:val="000169D3"/>
    <w:rsid w:val="00030434"/>
    <w:rsid w:val="000536A7"/>
    <w:rsid w:val="00055652"/>
    <w:rsid w:val="00063284"/>
    <w:rsid w:val="000632B9"/>
    <w:rsid w:val="00075779"/>
    <w:rsid w:val="000821E0"/>
    <w:rsid w:val="00082FBF"/>
    <w:rsid w:val="00084829"/>
    <w:rsid w:val="00090CA6"/>
    <w:rsid w:val="0009458C"/>
    <w:rsid w:val="000A06E5"/>
    <w:rsid w:val="000B3272"/>
    <w:rsid w:val="000D6449"/>
    <w:rsid w:val="000D733C"/>
    <w:rsid w:val="000E6B1A"/>
    <w:rsid w:val="000E6C3E"/>
    <w:rsid w:val="000F0DB2"/>
    <w:rsid w:val="000F2814"/>
    <w:rsid w:val="00125FEC"/>
    <w:rsid w:val="00153FAE"/>
    <w:rsid w:val="0016021B"/>
    <w:rsid w:val="00161458"/>
    <w:rsid w:val="00163751"/>
    <w:rsid w:val="001668F9"/>
    <w:rsid w:val="001754D1"/>
    <w:rsid w:val="00187FA4"/>
    <w:rsid w:val="001B1D56"/>
    <w:rsid w:val="001B51DC"/>
    <w:rsid w:val="001C220E"/>
    <w:rsid w:val="001C2CE1"/>
    <w:rsid w:val="001D1537"/>
    <w:rsid w:val="001F3732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5202D"/>
    <w:rsid w:val="002526B9"/>
    <w:rsid w:val="00253BF1"/>
    <w:rsid w:val="00254718"/>
    <w:rsid w:val="00260505"/>
    <w:rsid w:val="00260E32"/>
    <w:rsid w:val="002629F8"/>
    <w:rsid w:val="00266959"/>
    <w:rsid w:val="00287EA6"/>
    <w:rsid w:val="00291CA5"/>
    <w:rsid w:val="0029460B"/>
    <w:rsid w:val="0029490A"/>
    <w:rsid w:val="002A2FDA"/>
    <w:rsid w:val="002C22DE"/>
    <w:rsid w:val="002D5A39"/>
    <w:rsid w:val="002E267C"/>
    <w:rsid w:val="003060DA"/>
    <w:rsid w:val="003349BE"/>
    <w:rsid w:val="00335184"/>
    <w:rsid w:val="00345284"/>
    <w:rsid w:val="00374D8C"/>
    <w:rsid w:val="00394893"/>
    <w:rsid w:val="003A100D"/>
    <w:rsid w:val="003A1773"/>
    <w:rsid w:val="003A4F02"/>
    <w:rsid w:val="003B0B86"/>
    <w:rsid w:val="003C0D02"/>
    <w:rsid w:val="003C5F28"/>
    <w:rsid w:val="003E40B6"/>
    <w:rsid w:val="003F0D18"/>
    <w:rsid w:val="003F7AED"/>
    <w:rsid w:val="004009A6"/>
    <w:rsid w:val="004046A4"/>
    <w:rsid w:val="00420D73"/>
    <w:rsid w:val="004224A0"/>
    <w:rsid w:val="00422BC3"/>
    <w:rsid w:val="00430832"/>
    <w:rsid w:val="00442FC9"/>
    <w:rsid w:val="004652FB"/>
    <w:rsid w:val="00475641"/>
    <w:rsid w:val="00475A6B"/>
    <w:rsid w:val="004A14FE"/>
    <w:rsid w:val="004A3A6E"/>
    <w:rsid w:val="004A671C"/>
    <w:rsid w:val="004C29EE"/>
    <w:rsid w:val="004C5FA5"/>
    <w:rsid w:val="004C7C58"/>
    <w:rsid w:val="004D0418"/>
    <w:rsid w:val="004F0E36"/>
    <w:rsid w:val="004F1383"/>
    <w:rsid w:val="004F1C8E"/>
    <w:rsid w:val="004F3C61"/>
    <w:rsid w:val="004F791E"/>
    <w:rsid w:val="005052E6"/>
    <w:rsid w:val="0051395D"/>
    <w:rsid w:val="0052201C"/>
    <w:rsid w:val="0052513D"/>
    <w:rsid w:val="00537896"/>
    <w:rsid w:val="00555FA4"/>
    <w:rsid w:val="00561BA9"/>
    <w:rsid w:val="00594B28"/>
    <w:rsid w:val="005A1010"/>
    <w:rsid w:val="005B5154"/>
    <w:rsid w:val="005B6B49"/>
    <w:rsid w:val="005C367F"/>
    <w:rsid w:val="005C48DB"/>
    <w:rsid w:val="005D2705"/>
    <w:rsid w:val="005F110E"/>
    <w:rsid w:val="006023A4"/>
    <w:rsid w:val="00604553"/>
    <w:rsid w:val="0061115F"/>
    <w:rsid w:val="00611ABE"/>
    <w:rsid w:val="00617C79"/>
    <w:rsid w:val="00636298"/>
    <w:rsid w:val="00637E30"/>
    <w:rsid w:val="00642A7F"/>
    <w:rsid w:val="006433FD"/>
    <w:rsid w:val="006507D4"/>
    <w:rsid w:val="00657BC5"/>
    <w:rsid w:val="006610EC"/>
    <w:rsid w:val="00663368"/>
    <w:rsid w:val="00663F24"/>
    <w:rsid w:val="00664FE2"/>
    <w:rsid w:val="00670865"/>
    <w:rsid w:val="00680714"/>
    <w:rsid w:val="00687698"/>
    <w:rsid w:val="006A4880"/>
    <w:rsid w:val="006A7E60"/>
    <w:rsid w:val="006B572A"/>
    <w:rsid w:val="006C30B8"/>
    <w:rsid w:val="006D1BA3"/>
    <w:rsid w:val="006E16CA"/>
    <w:rsid w:val="006E3C57"/>
    <w:rsid w:val="006E5481"/>
    <w:rsid w:val="006F1560"/>
    <w:rsid w:val="006F32CF"/>
    <w:rsid w:val="007052E4"/>
    <w:rsid w:val="00715A1B"/>
    <w:rsid w:val="00716BB8"/>
    <w:rsid w:val="00742E02"/>
    <w:rsid w:val="00751608"/>
    <w:rsid w:val="00755A6A"/>
    <w:rsid w:val="007703DC"/>
    <w:rsid w:val="00781974"/>
    <w:rsid w:val="007B4F93"/>
    <w:rsid w:val="007B5A12"/>
    <w:rsid w:val="007D0702"/>
    <w:rsid w:val="007D0EDF"/>
    <w:rsid w:val="007D7D47"/>
    <w:rsid w:val="007E1D23"/>
    <w:rsid w:val="007E2ED6"/>
    <w:rsid w:val="007E385A"/>
    <w:rsid w:val="007E5D8E"/>
    <w:rsid w:val="00810BFA"/>
    <w:rsid w:val="00825A81"/>
    <w:rsid w:val="008307AB"/>
    <w:rsid w:val="00842742"/>
    <w:rsid w:val="0084426F"/>
    <w:rsid w:val="00861C3F"/>
    <w:rsid w:val="0086249A"/>
    <w:rsid w:val="00886BB8"/>
    <w:rsid w:val="00891259"/>
    <w:rsid w:val="0089568E"/>
    <w:rsid w:val="008C349B"/>
    <w:rsid w:val="008D11F0"/>
    <w:rsid w:val="008D4FB3"/>
    <w:rsid w:val="008F5E10"/>
    <w:rsid w:val="008F7864"/>
    <w:rsid w:val="009016D6"/>
    <w:rsid w:val="00906B37"/>
    <w:rsid w:val="00912644"/>
    <w:rsid w:val="00932ED0"/>
    <w:rsid w:val="009363BE"/>
    <w:rsid w:val="009365A5"/>
    <w:rsid w:val="00943213"/>
    <w:rsid w:val="0094650D"/>
    <w:rsid w:val="00967D65"/>
    <w:rsid w:val="00967E61"/>
    <w:rsid w:val="00975378"/>
    <w:rsid w:val="009829A2"/>
    <w:rsid w:val="00983175"/>
    <w:rsid w:val="009948AE"/>
    <w:rsid w:val="0099763B"/>
    <w:rsid w:val="00997F1D"/>
    <w:rsid w:val="009A132F"/>
    <w:rsid w:val="009B2196"/>
    <w:rsid w:val="009B5DA1"/>
    <w:rsid w:val="009B71A2"/>
    <w:rsid w:val="009D79C1"/>
    <w:rsid w:val="009E6695"/>
    <w:rsid w:val="00A023ED"/>
    <w:rsid w:val="00A03F51"/>
    <w:rsid w:val="00A049FD"/>
    <w:rsid w:val="00A262DE"/>
    <w:rsid w:val="00A2679E"/>
    <w:rsid w:val="00A269E3"/>
    <w:rsid w:val="00A26B73"/>
    <w:rsid w:val="00A4637E"/>
    <w:rsid w:val="00A5284F"/>
    <w:rsid w:val="00A56E26"/>
    <w:rsid w:val="00A63785"/>
    <w:rsid w:val="00A65070"/>
    <w:rsid w:val="00A84E74"/>
    <w:rsid w:val="00A905A9"/>
    <w:rsid w:val="00A9102C"/>
    <w:rsid w:val="00A95AD1"/>
    <w:rsid w:val="00AA5B01"/>
    <w:rsid w:val="00AC57A5"/>
    <w:rsid w:val="00AD1C70"/>
    <w:rsid w:val="00AD4B3F"/>
    <w:rsid w:val="00AE5E0F"/>
    <w:rsid w:val="00B00D84"/>
    <w:rsid w:val="00B04AEC"/>
    <w:rsid w:val="00B12A8C"/>
    <w:rsid w:val="00B1397A"/>
    <w:rsid w:val="00B15BD7"/>
    <w:rsid w:val="00B3213C"/>
    <w:rsid w:val="00B36087"/>
    <w:rsid w:val="00B40729"/>
    <w:rsid w:val="00B4428D"/>
    <w:rsid w:val="00B47115"/>
    <w:rsid w:val="00B533C5"/>
    <w:rsid w:val="00B60BDC"/>
    <w:rsid w:val="00B66C41"/>
    <w:rsid w:val="00B706E6"/>
    <w:rsid w:val="00BA7DB5"/>
    <w:rsid w:val="00BB004C"/>
    <w:rsid w:val="00BB06E0"/>
    <w:rsid w:val="00BC2C0A"/>
    <w:rsid w:val="00BD4EA9"/>
    <w:rsid w:val="00BD6AEE"/>
    <w:rsid w:val="00BE0E73"/>
    <w:rsid w:val="00BF2EE1"/>
    <w:rsid w:val="00BF6912"/>
    <w:rsid w:val="00C00BE1"/>
    <w:rsid w:val="00C03715"/>
    <w:rsid w:val="00C05859"/>
    <w:rsid w:val="00C1436E"/>
    <w:rsid w:val="00C27816"/>
    <w:rsid w:val="00C30454"/>
    <w:rsid w:val="00C51B74"/>
    <w:rsid w:val="00C565F3"/>
    <w:rsid w:val="00C56F31"/>
    <w:rsid w:val="00C64BA8"/>
    <w:rsid w:val="00C65449"/>
    <w:rsid w:val="00C661DB"/>
    <w:rsid w:val="00C84530"/>
    <w:rsid w:val="00C86C95"/>
    <w:rsid w:val="00C94292"/>
    <w:rsid w:val="00CA5A6F"/>
    <w:rsid w:val="00CB06A2"/>
    <w:rsid w:val="00CB4032"/>
    <w:rsid w:val="00CB58BF"/>
    <w:rsid w:val="00CC1C22"/>
    <w:rsid w:val="00CC3400"/>
    <w:rsid w:val="00CC73BD"/>
    <w:rsid w:val="00CC7838"/>
    <w:rsid w:val="00CD3D94"/>
    <w:rsid w:val="00CE5CB6"/>
    <w:rsid w:val="00CF2939"/>
    <w:rsid w:val="00CF3355"/>
    <w:rsid w:val="00D02496"/>
    <w:rsid w:val="00D06E0D"/>
    <w:rsid w:val="00D25278"/>
    <w:rsid w:val="00D51334"/>
    <w:rsid w:val="00D56D3F"/>
    <w:rsid w:val="00D7620B"/>
    <w:rsid w:val="00D77835"/>
    <w:rsid w:val="00D77B67"/>
    <w:rsid w:val="00D875CF"/>
    <w:rsid w:val="00D963FF"/>
    <w:rsid w:val="00DA61B0"/>
    <w:rsid w:val="00DA6C42"/>
    <w:rsid w:val="00DB08B7"/>
    <w:rsid w:val="00DB38F5"/>
    <w:rsid w:val="00DB58A3"/>
    <w:rsid w:val="00DB75D0"/>
    <w:rsid w:val="00DD1527"/>
    <w:rsid w:val="00DD5B0D"/>
    <w:rsid w:val="00DD5DDB"/>
    <w:rsid w:val="00DD7784"/>
    <w:rsid w:val="00DE3328"/>
    <w:rsid w:val="00DF2557"/>
    <w:rsid w:val="00DF4DFF"/>
    <w:rsid w:val="00E02931"/>
    <w:rsid w:val="00E03652"/>
    <w:rsid w:val="00E05CA8"/>
    <w:rsid w:val="00E06EBE"/>
    <w:rsid w:val="00E077D5"/>
    <w:rsid w:val="00E13F47"/>
    <w:rsid w:val="00E228A6"/>
    <w:rsid w:val="00E23140"/>
    <w:rsid w:val="00E23C80"/>
    <w:rsid w:val="00E314B1"/>
    <w:rsid w:val="00E36DA1"/>
    <w:rsid w:val="00E439E8"/>
    <w:rsid w:val="00E5120B"/>
    <w:rsid w:val="00E51388"/>
    <w:rsid w:val="00EA32C3"/>
    <w:rsid w:val="00EB54D0"/>
    <w:rsid w:val="00EB7116"/>
    <w:rsid w:val="00EC0EE9"/>
    <w:rsid w:val="00EC148C"/>
    <w:rsid w:val="00EC18FC"/>
    <w:rsid w:val="00EC58C8"/>
    <w:rsid w:val="00EC7521"/>
    <w:rsid w:val="00ED6B66"/>
    <w:rsid w:val="00EE5944"/>
    <w:rsid w:val="00F000B6"/>
    <w:rsid w:val="00F03BFD"/>
    <w:rsid w:val="00F20714"/>
    <w:rsid w:val="00F208F2"/>
    <w:rsid w:val="00F24762"/>
    <w:rsid w:val="00F249D6"/>
    <w:rsid w:val="00F257CE"/>
    <w:rsid w:val="00F26322"/>
    <w:rsid w:val="00F35158"/>
    <w:rsid w:val="00F37E78"/>
    <w:rsid w:val="00F527B7"/>
    <w:rsid w:val="00F53AB2"/>
    <w:rsid w:val="00F55A45"/>
    <w:rsid w:val="00F72316"/>
    <w:rsid w:val="00F7459F"/>
    <w:rsid w:val="00F7555B"/>
    <w:rsid w:val="00F76EA3"/>
    <w:rsid w:val="00F9088F"/>
    <w:rsid w:val="00F96C41"/>
    <w:rsid w:val="00FB1371"/>
    <w:rsid w:val="00FB5F3D"/>
    <w:rsid w:val="00FC5D33"/>
    <w:rsid w:val="00FD26C2"/>
    <w:rsid w:val="00FE0FE9"/>
    <w:rsid w:val="00FE5115"/>
    <w:rsid w:val="00FF794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3C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321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13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99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63B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">
    <w:name w:val="footer"/>
    <w:basedOn w:val="a"/>
    <w:link w:val="af0"/>
    <w:rsid w:val="000632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3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4EF1-1A3C-464F-8B6B-E9EB9BD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vssalnikova</cp:lastModifiedBy>
  <cp:revision>32</cp:revision>
  <cp:lastPrinted>2018-09-06T09:24:00Z</cp:lastPrinted>
  <dcterms:created xsi:type="dcterms:W3CDTF">2019-01-15T07:46:00Z</dcterms:created>
  <dcterms:modified xsi:type="dcterms:W3CDTF">2020-10-30T09:55:00Z</dcterms:modified>
</cp:coreProperties>
</file>