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0" w:rsidRDefault="00B82155" w:rsidP="006351B0"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104775</wp:posOffset>
            </wp:positionV>
            <wp:extent cx="848360" cy="938530"/>
            <wp:effectExtent l="19050" t="0" r="8890" b="0"/>
            <wp:wrapNone/>
            <wp:docPr id="2" name="Рисунок 2" descr="Усть-Цилемский_МР_ к ут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Цилемский_МР_ к ут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7A8">
        <w:t xml:space="preserve"> </w:t>
      </w:r>
    </w:p>
    <w:tbl>
      <w:tblPr>
        <w:tblW w:w="4946" w:type="pct"/>
        <w:tblLook w:val="01E0"/>
      </w:tblPr>
      <w:tblGrid>
        <w:gridCol w:w="3831"/>
        <w:gridCol w:w="1920"/>
        <w:gridCol w:w="3717"/>
      </w:tblGrid>
      <w:tr w:rsidR="006351B0" w:rsidRPr="00D24649" w:rsidTr="006351B0"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07280C" w:rsidRDefault="006351B0" w:rsidP="006351B0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Совет муниципального</w:t>
            </w:r>
          </w:p>
          <w:p w:rsidR="006351B0" w:rsidRPr="0007280C" w:rsidRDefault="006351B0" w:rsidP="006351B0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муниципального</w:t>
            </w:r>
          </w:p>
          <w:p w:rsidR="006351B0" w:rsidRPr="0007280C" w:rsidRDefault="006351B0" w:rsidP="006351B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6351B0" w:rsidRPr="00D24649" w:rsidRDefault="006351B0" w:rsidP="006351B0">
            <w:pPr>
              <w:jc w:val="center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AD6913" w:rsidRDefault="006351B0" w:rsidP="006351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D24649" w:rsidRDefault="006351B0" w:rsidP="006351B0">
            <w:pPr>
              <w:pStyle w:val="af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муниципальнöй </w:t>
            </w:r>
          </w:p>
          <w:p w:rsidR="006351B0" w:rsidRPr="00D24649" w:rsidRDefault="006351B0" w:rsidP="006351B0">
            <w:pPr>
              <w:pStyle w:val="af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6351B0" w:rsidRPr="00D24649" w:rsidRDefault="006351B0" w:rsidP="006351B0">
            <w:pPr>
              <w:pStyle w:val="af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6351B0" w:rsidRPr="00D24649" w:rsidTr="006351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1B0" w:rsidRDefault="006351B0" w:rsidP="006351B0">
            <w:pPr>
              <w:pStyle w:val="1"/>
              <w:rPr>
                <w:rFonts w:ascii="Times New Roman" w:hAnsi="Times New Roman"/>
                <w:b w:val="0"/>
                <w:sz w:val="28"/>
                <w:lang/>
              </w:rPr>
            </w:pPr>
          </w:p>
          <w:p w:rsidR="006351B0" w:rsidRPr="00D24649" w:rsidRDefault="006351B0" w:rsidP="006351B0">
            <w:pPr>
              <w:pStyle w:val="1"/>
              <w:rPr>
                <w:rFonts w:ascii="Times New Roman" w:hAnsi="Times New Roman"/>
                <w:spacing w:val="60"/>
                <w:sz w:val="28"/>
              </w:rPr>
            </w:pPr>
            <w:r>
              <w:rPr>
                <w:rFonts w:ascii="Times New Roman" w:hAnsi="Times New Roman"/>
                <w:spacing w:val="60"/>
                <w:sz w:val="28"/>
                <w:lang/>
              </w:rPr>
              <w:t>Р</w:t>
            </w:r>
            <w:r w:rsidRPr="00D24649">
              <w:rPr>
                <w:rFonts w:ascii="Times New Roman" w:hAnsi="Times New Roman"/>
                <w:spacing w:val="60"/>
                <w:sz w:val="28"/>
              </w:rPr>
              <w:t>ЕШЕНИЕ</w:t>
            </w:r>
          </w:p>
          <w:p w:rsidR="006351B0" w:rsidRPr="00D24649" w:rsidRDefault="006351B0" w:rsidP="006351B0">
            <w:pPr>
              <w:rPr>
                <w:b/>
                <w:spacing w:val="60"/>
                <w:sz w:val="16"/>
              </w:rPr>
            </w:pPr>
          </w:p>
          <w:p w:rsidR="006D6013" w:rsidRPr="006D6013" w:rsidRDefault="006D6013" w:rsidP="006D6013">
            <w:pPr>
              <w:widowControl w:val="0"/>
              <w:ind w:firstLine="37"/>
              <w:jc w:val="center"/>
              <w:outlineLvl w:val="0"/>
              <w:rPr>
                <w:rFonts w:ascii="Cambria" w:hAnsi="Cambria"/>
                <w:b/>
                <w:bCs/>
                <w:spacing w:val="60"/>
                <w:kern w:val="32"/>
                <w:sz w:val="28"/>
                <w:szCs w:val="32"/>
              </w:rPr>
            </w:pPr>
            <w:r w:rsidRPr="006D6013">
              <w:rPr>
                <w:rFonts w:ascii="Cambria" w:hAnsi="Cambria"/>
                <w:b/>
                <w:bCs/>
                <w:spacing w:val="60"/>
                <w:kern w:val="32"/>
                <w:sz w:val="28"/>
                <w:szCs w:val="32"/>
              </w:rPr>
              <w:t>ПОМШУÖМ</w:t>
            </w:r>
          </w:p>
          <w:p w:rsidR="006351B0" w:rsidRPr="00D24649" w:rsidRDefault="006351B0" w:rsidP="006D6013">
            <w:pPr>
              <w:pStyle w:val="1"/>
              <w:jc w:val="left"/>
              <w:rPr>
                <w:rFonts w:ascii="Times New Roman" w:hAnsi="Times New Roman"/>
              </w:rPr>
            </w:pPr>
          </w:p>
        </w:tc>
      </w:tr>
    </w:tbl>
    <w:p w:rsidR="00B916CE" w:rsidRDefault="00B916CE" w:rsidP="00B916CE">
      <w:pPr>
        <w:pStyle w:val="8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05 октября 2020 г. № </w:t>
      </w:r>
      <w:r w:rsidRPr="00B916CE">
        <w:rPr>
          <w:i w:val="0"/>
          <w:sz w:val="28"/>
          <w:szCs w:val="28"/>
        </w:rPr>
        <w:t>06</w:t>
      </w:r>
      <w:r>
        <w:rPr>
          <w:i w:val="0"/>
          <w:sz w:val="28"/>
          <w:szCs w:val="28"/>
        </w:rPr>
        <w:t xml:space="preserve"> – 01/03</w:t>
      </w:r>
    </w:p>
    <w:p w:rsidR="00B916CE" w:rsidRDefault="00B916CE" w:rsidP="00B916CE">
      <w:r>
        <w:t xml:space="preserve">        с. Усть-Цильма Республики Коми</w:t>
      </w:r>
    </w:p>
    <w:p w:rsidR="00B916CE" w:rsidRDefault="00B916CE" w:rsidP="00B916CE"/>
    <w:tbl>
      <w:tblPr>
        <w:tblW w:w="0" w:type="auto"/>
        <w:tblInd w:w="-34" w:type="dxa"/>
        <w:tblLook w:val="01E0"/>
      </w:tblPr>
      <w:tblGrid>
        <w:gridCol w:w="4820"/>
      </w:tblGrid>
      <w:tr w:rsidR="00B916CE" w:rsidTr="00B916CE">
        <w:tc>
          <w:tcPr>
            <w:tcW w:w="4820" w:type="dxa"/>
            <w:hideMark/>
          </w:tcPr>
          <w:p w:rsidR="00B916CE" w:rsidRDefault="00B916CE" w:rsidP="00B91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постоянных комиссий Совета муниципального района «Усть-Цилемский» шестого созыва</w:t>
            </w:r>
          </w:p>
        </w:tc>
      </w:tr>
    </w:tbl>
    <w:p w:rsidR="00B916CE" w:rsidRDefault="00B916CE" w:rsidP="00B916CE">
      <w:pPr>
        <w:ind w:right="-1" w:firstLine="708"/>
        <w:jc w:val="both"/>
        <w:rPr>
          <w:sz w:val="28"/>
          <w:szCs w:val="28"/>
        </w:rPr>
      </w:pPr>
    </w:p>
    <w:p w:rsidR="00B916CE" w:rsidRDefault="00B916CE" w:rsidP="00B916CE">
      <w:pPr>
        <w:ind w:right="-1" w:firstLine="708"/>
        <w:jc w:val="center"/>
        <w:rPr>
          <w:sz w:val="28"/>
          <w:szCs w:val="28"/>
        </w:rPr>
      </w:pPr>
    </w:p>
    <w:p w:rsidR="00B916CE" w:rsidRDefault="00B916CE" w:rsidP="00B916C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13 Регламента Совета муниципального образования муниципального района «Усть-Цилемский»</w:t>
      </w:r>
    </w:p>
    <w:p w:rsidR="00B916CE" w:rsidRDefault="00B916CE" w:rsidP="00B916CE">
      <w:pPr>
        <w:ind w:right="-1" w:firstLine="708"/>
        <w:jc w:val="both"/>
        <w:rPr>
          <w:sz w:val="28"/>
          <w:szCs w:val="28"/>
        </w:rPr>
      </w:pPr>
    </w:p>
    <w:p w:rsidR="00B916CE" w:rsidRDefault="00B916CE" w:rsidP="00B916CE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«Усть-Цилемский» решил:</w:t>
      </w:r>
    </w:p>
    <w:p w:rsidR="00B916CE" w:rsidRDefault="00B916CE" w:rsidP="00B916CE">
      <w:pPr>
        <w:ind w:firstLine="720"/>
        <w:jc w:val="both"/>
        <w:rPr>
          <w:sz w:val="28"/>
          <w:szCs w:val="28"/>
        </w:rPr>
      </w:pPr>
    </w:p>
    <w:p w:rsidR="00B916CE" w:rsidRDefault="00B916CE" w:rsidP="00B9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две постоянные комиссии Совета муниципального района «Усть-Цилемский» шестого созыва:</w:t>
      </w:r>
    </w:p>
    <w:p w:rsidR="00B916CE" w:rsidRDefault="00B916CE" w:rsidP="00B9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бюджету, налогам, аграрно-экономическому развитию района;</w:t>
      </w:r>
    </w:p>
    <w:p w:rsidR="00B916CE" w:rsidRDefault="00B916CE" w:rsidP="00B9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социальным вопросам, местному самоуправлению и депутатской этике.</w:t>
      </w:r>
    </w:p>
    <w:p w:rsidR="00B916CE" w:rsidRDefault="00B916CE" w:rsidP="00B9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вступает в силу со дня принятия. </w:t>
      </w:r>
    </w:p>
    <w:p w:rsidR="00B916CE" w:rsidRDefault="00B916CE" w:rsidP="00B916CE">
      <w:pPr>
        <w:rPr>
          <w:sz w:val="28"/>
          <w:szCs w:val="28"/>
        </w:rPr>
      </w:pPr>
    </w:p>
    <w:p w:rsidR="00B916CE" w:rsidRDefault="00B916CE" w:rsidP="00B916CE">
      <w:pPr>
        <w:rPr>
          <w:sz w:val="28"/>
          <w:szCs w:val="28"/>
        </w:rPr>
      </w:pPr>
    </w:p>
    <w:p w:rsidR="00B916CE" w:rsidRDefault="00B916CE" w:rsidP="00B916C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16CE" w:rsidRDefault="00B916CE" w:rsidP="00B916C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Глава-председатель Совета района                                              Н. Ф. Воробьева</w:t>
      </w:r>
    </w:p>
    <w:sectPr w:rsidR="00B916CE" w:rsidSect="0075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3C7"/>
    <w:rsid w:val="00027E6C"/>
    <w:rsid w:val="000467FC"/>
    <w:rsid w:val="0007280C"/>
    <w:rsid w:val="000A43BA"/>
    <w:rsid w:val="00175D99"/>
    <w:rsid w:val="001A4E6F"/>
    <w:rsid w:val="001A7510"/>
    <w:rsid w:val="001D1F7C"/>
    <w:rsid w:val="001F0403"/>
    <w:rsid w:val="00337DD6"/>
    <w:rsid w:val="00351154"/>
    <w:rsid w:val="003927B7"/>
    <w:rsid w:val="003B02DD"/>
    <w:rsid w:val="003B5827"/>
    <w:rsid w:val="004340E4"/>
    <w:rsid w:val="00452FC4"/>
    <w:rsid w:val="00502BB8"/>
    <w:rsid w:val="005131FB"/>
    <w:rsid w:val="00534AC2"/>
    <w:rsid w:val="0057332E"/>
    <w:rsid w:val="00597832"/>
    <w:rsid w:val="005C24FA"/>
    <w:rsid w:val="00600B4F"/>
    <w:rsid w:val="006351B0"/>
    <w:rsid w:val="006774E9"/>
    <w:rsid w:val="00683AD4"/>
    <w:rsid w:val="00690251"/>
    <w:rsid w:val="006B3D3B"/>
    <w:rsid w:val="006D6013"/>
    <w:rsid w:val="006E7F0B"/>
    <w:rsid w:val="00712CDD"/>
    <w:rsid w:val="00755912"/>
    <w:rsid w:val="007570B4"/>
    <w:rsid w:val="00761209"/>
    <w:rsid w:val="007E7202"/>
    <w:rsid w:val="00826523"/>
    <w:rsid w:val="00873788"/>
    <w:rsid w:val="008A56CC"/>
    <w:rsid w:val="008D6168"/>
    <w:rsid w:val="008E16D6"/>
    <w:rsid w:val="00943476"/>
    <w:rsid w:val="00954203"/>
    <w:rsid w:val="00974209"/>
    <w:rsid w:val="009C2C10"/>
    <w:rsid w:val="009D22B2"/>
    <w:rsid w:val="009D2E31"/>
    <w:rsid w:val="00A2373F"/>
    <w:rsid w:val="00A4250E"/>
    <w:rsid w:val="00A463FD"/>
    <w:rsid w:val="00AA63C7"/>
    <w:rsid w:val="00AC5990"/>
    <w:rsid w:val="00AD48B7"/>
    <w:rsid w:val="00AD6913"/>
    <w:rsid w:val="00AE633C"/>
    <w:rsid w:val="00B0332D"/>
    <w:rsid w:val="00B31B4F"/>
    <w:rsid w:val="00B82155"/>
    <w:rsid w:val="00B916CE"/>
    <w:rsid w:val="00BB3669"/>
    <w:rsid w:val="00BC67A8"/>
    <w:rsid w:val="00C868B1"/>
    <w:rsid w:val="00CF25A1"/>
    <w:rsid w:val="00D50FD9"/>
    <w:rsid w:val="00D84AB5"/>
    <w:rsid w:val="00DA15DC"/>
    <w:rsid w:val="00DF2ED4"/>
    <w:rsid w:val="00DF7EB2"/>
    <w:rsid w:val="00E15ECF"/>
    <w:rsid w:val="00EC10D3"/>
    <w:rsid w:val="00EC40F9"/>
    <w:rsid w:val="00E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351B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6351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33C"/>
    <w:pPr>
      <w:ind w:firstLine="567"/>
      <w:jc w:val="both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AE6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E633C"/>
    <w:pPr>
      <w:ind w:left="567" w:firstLine="1418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AE6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33C"/>
    <w:pPr>
      <w:jc w:val="center"/>
    </w:pPr>
    <w:rPr>
      <w:sz w:val="28"/>
      <w:lang/>
    </w:rPr>
  </w:style>
  <w:style w:type="character" w:customStyle="1" w:styleId="a6">
    <w:name w:val="Основной текст Знак"/>
    <w:link w:val="a5"/>
    <w:rsid w:val="00AE633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">
    <w:name w:val="ConsPlusCell"/>
    <w:uiPriority w:val="99"/>
    <w:rsid w:val="00AE63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E6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4340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semiHidden/>
    <w:rsid w:val="004340E4"/>
    <w:rPr>
      <w:rFonts w:ascii="Calibri" w:eastAsia="Times New Roman" w:hAnsi="Calibri" w:cs="Times New Roman"/>
      <w:sz w:val="22"/>
      <w:szCs w:val="22"/>
    </w:rPr>
  </w:style>
  <w:style w:type="paragraph" w:styleId="a9">
    <w:name w:val="Заголовок"/>
    <w:basedOn w:val="a"/>
    <w:link w:val="aa"/>
    <w:qFormat/>
    <w:rsid w:val="00BB3669"/>
    <w:pPr>
      <w:jc w:val="center"/>
    </w:pPr>
    <w:rPr>
      <w:sz w:val="28"/>
    </w:rPr>
  </w:style>
  <w:style w:type="character" w:customStyle="1" w:styleId="aa">
    <w:name w:val="Заголовок Знак"/>
    <w:link w:val="a9"/>
    <w:rsid w:val="00BB3669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BB3669"/>
    <w:pPr>
      <w:jc w:val="both"/>
    </w:pPr>
    <w:rPr>
      <w:sz w:val="28"/>
    </w:rPr>
  </w:style>
  <w:style w:type="character" w:customStyle="1" w:styleId="ac">
    <w:name w:val="Подзаголовок Знак"/>
    <w:link w:val="ab"/>
    <w:rsid w:val="00BB366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B3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74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774E9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rsid w:val="00635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6351B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Знак"/>
    <w:basedOn w:val="a"/>
    <w:rsid w:val="006351B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6351B0"/>
    <w:rPr>
      <w:rFonts w:eastAsia="Times New Roman"/>
      <w:sz w:val="22"/>
      <w:szCs w:val="22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1F0403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  <w:style w:type="character" w:customStyle="1" w:styleId="80">
    <w:name w:val="Заголовок 8 Знак"/>
    <w:link w:val="8"/>
    <w:rsid w:val="00B916CE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Home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Алексей Владимирович Некрасов</cp:lastModifiedBy>
  <cp:revision>2</cp:revision>
  <cp:lastPrinted>2020-10-06T14:05:00Z</cp:lastPrinted>
  <dcterms:created xsi:type="dcterms:W3CDTF">2021-01-26T08:25:00Z</dcterms:created>
  <dcterms:modified xsi:type="dcterms:W3CDTF">2021-01-26T08:25:00Z</dcterms:modified>
</cp:coreProperties>
</file>