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29 сентября </w:t>
      </w:r>
      <w:r w:rsidRPr="00411195">
        <w:rPr>
          <w:szCs w:val="28"/>
        </w:rPr>
        <w:t xml:space="preserve"> 2016 г. № </w:t>
      </w:r>
      <w:r w:rsidR="00906753">
        <w:rPr>
          <w:szCs w:val="28"/>
        </w:rPr>
        <w:t xml:space="preserve"> 71</w:t>
      </w:r>
      <w:r w:rsidRPr="00411195">
        <w:rPr>
          <w:szCs w:val="28"/>
        </w:rPr>
        <w:t>/</w:t>
      </w:r>
      <w:r w:rsidR="006E0F1E">
        <w:rPr>
          <w:szCs w:val="28"/>
        </w:rPr>
        <w:t>10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  <w:gridCol w:w="283"/>
      </w:tblGrid>
      <w:tr w:rsidR="00411195" w:rsidRPr="008F2CDD" w:rsidTr="008F2CDD">
        <w:trPr>
          <w:trHeight w:val="2021"/>
        </w:trPr>
        <w:tc>
          <w:tcPr>
            <w:tcW w:w="4786" w:type="dxa"/>
            <w:gridSpan w:val="2"/>
          </w:tcPr>
          <w:p w:rsidR="00411195" w:rsidRPr="008F2CDD" w:rsidRDefault="00906753" w:rsidP="00906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полномочий администрации МР «Усть-Цилемский» по оборудованию и содержанию ледовых переправ и зимних автомобильных дорог общего пользования местного значения  администрации СП «</w:t>
            </w:r>
            <w:proofErr w:type="spellStart"/>
            <w:r>
              <w:rPr>
                <w:sz w:val="28"/>
                <w:szCs w:val="28"/>
              </w:rPr>
              <w:t>Ёрмица</w:t>
            </w:r>
            <w:proofErr w:type="spellEnd"/>
            <w:r>
              <w:rPr>
                <w:sz w:val="28"/>
                <w:szCs w:val="28"/>
              </w:rPr>
              <w:t>» в 2016 году</w:t>
            </w:r>
          </w:p>
        </w:tc>
      </w:tr>
      <w:tr w:rsidR="00411195" w:rsidRPr="00CD5B06" w:rsidTr="006E0F1E">
        <w:trPr>
          <w:gridAfter w:val="1"/>
          <w:wAfter w:w="283" w:type="dxa"/>
          <w:trHeight w:val="116"/>
        </w:trPr>
        <w:tc>
          <w:tcPr>
            <w:tcW w:w="4503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6753" w:rsidRDefault="008F2CDD" w:rsidP="0090675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tab/>
      </w:r>
      <w:r w:rsidR="00906753"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906753" w:rsidRDefault="00906753" w:rsidP="0090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753" w:rsidRDefault="00906753" w:rsidP="0090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муниципального района «Усть-Цилемский» решил:</w:t>
      </w:r>
    </w:p>
    <w:p w:rsidR="00906753" w:rsidRDefault="00906753" w:rsidP="00906753">
      <w:pPr>
        <w:ind w:firstLine="709"/>
        <w:jc w:val="both"/>
        <w:rPr>
          <w:sz w:val="28"/>
          <w:szCs w:val="28"/>
        </w:rPr>
      </w:pPr>
    </w:p>
    <w:p w:rsidR="00906753" w:rsidRDefault="00906753" w:rsidP="0090675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полномочия администрации муниципального района «Усть-Цилемский» по оборудованию и содержанию ледовых переправ и зимних автомобильных дорог общего пользования местного значения на участке: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Новый Бор –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Харьяга</w:t>
      </w:r>
      <w:proofErr w:type="spellEnd"/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Ёрмица</w:t>
      </w:r>
      <w:proofErr w:type="spellEnd"/>
      <w:r>
        <w:rPr>
          <w:sz w:val="28"/>
          <w:szCs w:val="28"/>
        </w:rPr>
        <w:t xml:space="preserve"> - д. Лёждуг общей протяженностью 52 км, в том числе ледовые переправы через </w:t>
      </w:r>
      <w:proofErr w:type="spellStart"/>
      <w:r>
        <w:rPr>
          <w:sz w:val="28"/>
          <w:szCs w:val="28"/>
        </w:rPr>
        <w:t>Харьяжский</w:t>
      </w:r>
      <w:proofErr w:type="spellEnd"/>
      <w:r>
        <w:rPr>
          <w:sz w:val="28"/>
          <w:szCs w:val="28"/>
        </w:rPr>
        <w:t xml:space="preserve"> шар протяженностью 0,15 км, речку </w:t>
      </w:r>
      <w:proofErr w:type="spellStart"/>
      <w:r>
        <w:rPr>
          <w:sz w:val="28"/>
          <w:szCs w:val="28"/>
        </w:rPr>
        <w:t>Харъяга</w:t>
      </w:r>
      <w:proofErr w:type="spellEnd"/>
      <w:r>
        <w:rPr>
          <w:sz w:val="28"/>
          <w:szCs w:val="28"/>
        </w:rPr>
        <w:t xml:space="preserve"> протяженностью 0,15 км (дополнительные работы с км 1+00 по км 4+00) в 2016 году администрации сельского поселения «</w:t>
      </w:r>
      <w:proofErr w:type="spellStart"/>
      <w:r>
        <w:rPr>
          <w:sz w:val="28"/>
          <w:szCs w:val="28"/>
        </w:rPr>
        <w:t>Ёрмица</w:t>
      </w:r>
      <w:proofErr w:type="spellEnd"/>
      <w:r>
        <w:rPr>
          <w:sz w:val="28"/>
          <w:szCs w:val="28"/>
        </w:rPr>
        <w:t xml:space="preserve">». </w:t>
      </w:r>
    </w:p>
    <w:p w:rsidR="00906753" w:rsidRDefault="00906753" w:rsidP="0090675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Администрации муниципального района «Усть-Цилемский» заключить с администрацией сельского поселения «</w:t>
      </w:r>
      <w:proofErr w:type="spellStart"/>
      <w:r>
        <w:rPr>
          <w:sz w:val="28"/>
          <w:szCs w:val="28"/>
        </w:rPr>
        <w:t>Ёрмица</w:t>
      </w:r>
      <w:proofErr w:type="spellEnd"/>
      <w:r>
        <w:rPr>
          <w:sz w:val="28"/>
          <w:szCs w:val="28"/>
        </w:rPr>
        <w:t>» соглашение о передаче полномочий, указанных в пункте 1 настоящего решения, и предоставить его в финансовое управление администрации муниципального района «Усть-Цилемский».</w:t>
      </w:r>
    </w:p>
    <w:p w:rsidR="00906753" w:rsidRDefault="00906753" w:rsidP="00906753">
      <w:pPr>
        <w:tabs>
          <w:tab w:val="left" w:pos="540"/>
        </w:tabs>
        <w:jc w:val="both"/>
        <w:rPr>
          <w:sz w:val="28"/>
          <w:szCs w:val="28"/>
        </w:rPr>
      </w:pPr>
    </w:p>
    <w:p w:rsidR="00906753" w:rsidRDefault="00906753" w:rsidP="009067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«Усть-Цилемский» -</w:t>
      </w:r>
    </w:p>
    <w:p w:rsidR="008F2CDD" w:rsidRPr="008F2CDD" w:rsidRDefault="00906753" w:rsidP="0090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  <w:r w:rsidR="008F2CDD" w:rsidRPr="008F2CDD">
        <w:rPr>
          <w:sz w:val="28"/>
          <w:szCs w:val="28"/>
        </w:rPr>
        <w:t xml:space="preserve"> </w:t>
      </w:r>
    </w:p>
    <w:sectPr w:rsidR="008F2CDD" w:rsidRPr="008F2CDD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CF" w:rsidRDefault="00E013CF" w:rsidP="002C451C">
      <w:r>
        <w:separator/>
      </w:r>
    </w:p>
  </w:endnote>
  <w:endnote w:type="continuationSeparator" w:id="0">
    <w:p w:rsidR="00E013CF" w:rsidRDefault="00E013CF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034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CF" w:rsidRDefault="00E013CF" w:rsidP="002C451C">
      <w:r>
        <w:separator/>
      </w:r>
    </w:p>
  </w:footnote>
  <w:footnote w:type="continuationSeparator" w:id="0">
    <w:p w:rsidR="00E013CF" w:rsidRDefault="00E013CF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0345B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753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345B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3CF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906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24</cp:revision>
  <cp:lastPrinted>2016-07-22T10:59:00Z</cp:lastPrinted>
  <dcterms:created xsi:type="dcterms:W3CDTF">2016-02-16T08:17:00Z</dcterms:created>
  <dcterms:modified xsi:type="dcterms:W3CDTF">2016-10-10T11:06:00Z</dcterms:modified>
</cp:coreProperties>
</file>