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6" w:type="pct"/>
        <w:tblLook w:val="01E0"/>
      </w:tblPr>
      <w:tblGrid>
        <w:gridCol w:w="3718"/>
        <w:gridCol w:w="1863"/>
        <w:gridCol w:w="3607"/>
      </w:tblGrid>
      <w:tr w:rsidR="006B6DF9" w:rsidRPr="00D24649" w:rsidTr="006B6DF9">
        <w:tc>
          <w:tcPr>
            <w:tcW w:w="2023" w:type="pct"/>
            <w:tcBorders>
              <w:top w:val="nil"/>
              <w:left w:val="nil"/>
              <w:bottom w:val="nil"/>
              <w:right w:val="nil"/>
            </w:tcBorders>
          </w:tcPr>
          <w:p w:rsidR="006B6DF9" w:rsidRPr="00D24649" w:rsidRDefault="006B6DF9" w:rsidP="006B6DF9">
            <w:pPr>
              <w:tabs>
                <w:tab w:val="left" w:pos="0"/>
              </w:tabs>
              <w:spacing w:line="360" w:lineRule="auto"/>
              <w:jc w:val="center"/>
            </w:pPr>
            <w:r w:rsidRPr="00D24649">
              <w:t xml:space="preserve">Совет </w:t>
            </w:r>
            <w:proofErr w:type="gramStart"/>
            <w:r w:rsidRPr="00D24649">
              <w:t>муниципального</w:t>
            </w:r>
            <w:proofErr w:type="gramEnd"/>
          </w:p>
          <w:p w:rsidR="006B6DF9" w:rsidRPr="00D24649" w:rsidRDefault="005E7190" w:rsidP="006B6DF9">
            <w:pPr>
              <w:tabs>
                <w:tab w:val="left" w:pos="0"/>
              </w:tabs>
              <w:spacing w:line="360" w:lineRule="auto"/>
              <w:jc w:val="center"/>
            </w:pPr>
            <w:r w:rsidRPr="00D24649">
              <w:t>образования муниципального</w:t>
            </w:r>
          </w:p>
          <w:p w:rsidR="006B6DF9" w:rsidRPr="00D24649" w:rsidRDefault="006B6DF9" w:rsidP="006B6DF9">
            <w:pPr>
              <w:tabs>
                <w:tab w:val="left" w:pos="0"/>
              </w:tabs>
              <w:ind w:right="-1"/>
              <w:jc w:val="center"/>
            </w:pPr>
            <w:r w:rsidRPr="00D24649">
              <w:t>района «Усть-Цилемский»</w:t>
            </w:r>
          </w:p>
          <w:p w:rsidR="006B6DF9" w:rsidRPr="00D24649" w:rsidRDefault="006B6DF9" w:rsidP="006B6DF9">
            <w:pPr>
              <w:jc w:val="center"/>
            </w:pPr>
          </w:p>
        </w:tc>
        <w:tc>
          <w:tcPr>
            <w:tcW w:w="1014" w:type="pct"/>
            <w:tcBorders>
              <w:top w:val="nil"/>
              <w:left w:val="nil"/>
              <w:bottom w:val="nil"/>
              <w:right w:val="nil"/>
            </w:tcBorders>
          </w:tcPr>
          <w:p w:rsidR="006B6DF9" w:rsidRPr="00D24649" w:rsidRDefault="00360238" w:rsidP="006B6DF9">
            <w:pPr>
              <w:jc w:val="center"/>
            </w:pPr>
            <w:r>
              <w:rPr>
                <w:noProof/>
              </w:rPr>
              <w:drawing>
                <wp:anchor distT="0" distB="0" distL="114300" distR="114300" simplePos="0" relativeHeight="251657728" behindDoc="0" locked="0" layoutInCell="1" allowOverlap="1">
                  <wp:simplePos x="0" y="0"/>
                  <wp:positionH relativeFrom="column">
                    <wp:posOffset>158750</wp:posOffset>
                  </wp:positionH>
                  <wp:positionV relativeFrom="paragraph">
                    <wp:posOffset>-70485</wp:posOffset>
                  </wp:positionV>
                  <wp:extent cx="848360" cy="938530"/>
                  <wp:effectExtent l="19050" t="0" r="8890" b="0"/>
                  <wp:wrapNone/>
                  <wp:docPr id="2" name="Рисунок 2"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Цилемский_МР_ к утв-02"/>
                          <pic:cNvPicPr>
                            <a:picLocks noChangeAspect="1" noChangeArrowheads="1"/>
                          </pic:cNvPicPr>
                        </pic:nvPicPr>
                        <pic:blipFill>
                          <a:blip r:embed="rId6" cstate="print">
                            <a:clrChange>
                              <a:clrFrom>
                                <a:srgbClr val="FFFFFF"/>
                              </a:clrFrom>
                              <a:clrTo>
                                <a:srgbClr val="FFFFFF">
                                  <a:alpha val="0"/>
                                </a:srgbClr>
                              </a:clrTo>
                            </a:clrChange>
                            <a:lum bright="-100000" contrast="100000"/>
                            <a:grayscl/>
                            <a:biLevel thresh="50000"/>
                          </a:blip>
                          <a:srcRect/>
                          <a:stretch>
                            <a:fillRect/>
                          </a:stretch>
                        </pic:blipFill>
                        <pic:spPr bwMode="auto">
                          <a:xfrm>
                            <a:off x="0" y="0"/>
                            <a:ext cx="848360" cy="938530"/>
                          </a:xfrm>
                          <a:prstGeom prst="rect">
                            <a:avLst/>
                          </a:prstGeom>
                          <a:noFill/>
                          <a:ln w="9525">
                            <a:noFill/>
                            <a:miter lim="800000"/>
                            <a:headEnd/>
                            <a:tailEnd/>
                          </a:ln>
                        </pic:spPr>
                      </pic:pic>
                    </a:graphicData>
                  </a:graphic>
                </wp:anchor>
              </w:drawing>
            </w:r>
          </w:p>
        </w:tc>
        <w:tc>
          <w:tcPr>
            <w:tcW w:w="1963" w:type="pct"/>
            <w:tcBorders>
              <w:top w:val="nil"/>
              <w:left w:val="nil"/>
              <w:bottom w:val="nil"/>
              <w:right w:val="nil"/>
            </w:tcBorders>
          </w:tcPr>
          <w:p w:rsidR="006B6DF9" w:rsidRPr="00D24649" w:rsidRDefault="006B6DF9" w:rsidP="006B6DF9">
            <w:pPr>
              <w:pStyle w:val="a5"/>
              <w:spacing w:after="0" w:line="360" w:lineRule="auto"/>
              <w:jc w:val="center"/>
              <w:rPr>
                <w:rFonts w:ascii="Times New Roman" w:hAnsi="Times New Roman"/>
                <w:sz w:val="24"/>
                <w:szCs w:val="24"/>
                <w:lang w:val="ru-RU"/>
              </w:rPr>
            </w:pPr>
            <w:r w:rsidRPr="00D24649">
              <w:rPr>
                <w:rFonts w:ascii="Times New Roman" w:hAnsi="Times New Roman"/>
                <w:sz w:val="24"/>
                <w:szCs w:val="24"/>
                <w:lang w:val="ru-RU"/>
              </w:rPr>
              <w:t>«</w:t>
            </w:r>
            <w:proofErr w:type="spellStart"/>
            <w:r w:rsidRPr="00D24649">
              <w:rPr>
                <w:rFonts w:ascii="Times New Roman" w:hAnsi="Times New Roman"/>
                <w:sz w:val="24"/>
                <w:szCs w:val="24"/>
                <w:lang w:val="ru-RU"/>
              </w:rPr>
              <w:t>Чилимд</w:t>
            </w:r>
            <w:proofErr w:type="gramStart"/>
            <w:r w:rsidRPr="00D24649">
              <w:rPr>
                <w:rFonts w:ascii="Times New Roman" w:hAnsi="Times New Roman"/>
                <w:sz w:val="24"/>
                <w:szCs w:val="24"/>
              </w:rPr>
              <w:t>i</w:t>
            </w:r>
            <w:proofErr w:type="gramEnd"/>
            <w:r w:rsidRPr="00D24649">
              <w:rPr>
                <w:rFonts w:ascii="Times New Roman" w:hAnsi="Times New Roman"/>
                <w:sz w:val="24"/>
                <w:szCs w:val="24"/>
                <w:lang w:val="ru-RU"/>
              </w:rPr>
              <w:t>н</w:t>
            </w:r>
            <w:proofErr w:type="spellEnd"/>
            <w:r w:rsidRPr="00D24649">
              <w:rPr>
                <w:rFonts w:ascii="Times New Roman" w:hAnsi="Times New Roman"/>
                <w:sz w:val="24"/>
                <w:szCs w:val="24"/>
                <w:lang w:val="ru-RU"/>
              </w:rPr>
              <w:t xml:space="preserve">» </w:t>
            </w:r>
            <w:proofErr w:type="spellStart"/>
            <w:r w:rsidRPr="00D24649">
              <w:rPr>
                <w:rFonts w:ascii="Times New Roman" w:hAnsi="Times New Roman"/>
                <w:sz w:val="24"/>
                <w:szCs w:val="24"/>
                <w:lang w:val="ru-RU"/>
              </w:rPr>
              <w:t>муниципальнöй</w:t>
            </w:r>
            <w:proofErr w:type="spellEnd"/>
            <w:r w:rsidRPr="00D24649">
              <w:rPr>
                <w:rFonts w:ascii="Times New Roman" w:hAnsi="Times New Roman"/>
                <w:sz w:val="24"/>
                <w:szCs w:val="24"/>
                <w:lang w:val="ru-RU"/>
              </w:rPr>
              <w:t xml:space="preserve"> </w:t>
            </w:r>
          </w:p>
          <w:p w:rsidR="006B6DF9" w:rsidRPr="00D24649" w:rsidRDefault="006B6DF9" w:rsidP="006B6DF9">
            <w:pPr>
              <w:pStyle w:val="a5"/>
              <w:spacing w:after="0" w:line="360" w:lineRule="auto"/>
              <w:jc w:val="center"/>
              <w:rPr>
                <w:rFonts w:ascii="Times New Roman" w:hAnsi="Times New Roman"/>
                <w:sz w:val="24"/>
                <w:szCs w:val="24"/>
                <w:lang w:val="ru-RU"/>
              </w:rPr>
            </w:pPr>
            <w:proofErr w:type="spellStart"/>
            <w:r w:rsidRPr="00D24649">
              <w:rPr>
                <w:rFonts w:ascii="Times New Roman" w:hAnsi="Times New Roman"/>
                <w:sz w:val="24"/>
                <w:szCs w:val="24"/>
                <w:lang w:val="ru-RU"/>
              </w:rPr>
              <w:t>районлöн</w:t>
            </w:r>
            <w:proofErr w:type="spellEnd"/>
            <w:r w:rsidRPr="00D24649">
              <w:rPr>
                <w:rFonts w:ascii="Times New Roman" w:hAnsi="Times New Roman"/>
                <w:sz w:val="24"/>
                <w:szCs w:val="24"/>
                <w:lang w:val="ru-RU"/>
              </w:rPr>
              <w:t xml:space="preserve"> </w:t>
            </w:r>
            <w:proofErr w:type="spellStart"/>
            <w:r w:rsidRPr="00D24649">
              <w:rPr>
                <w:rFonts w:ascii="Times New Roman" w:hAnsi="Times New Roman"/>
                <w:sz w:val="24"/>
                <w:szCs w:val="24"/>
                <w:lang w:val="ru-RU"/>
              </w:rPr>
              <w:t>муниципальнöй</w:t>
            </w:r>
            <w:proofErr w:type="spellEnd"/>
          </w:p>
          <w:p w:rsidR="006B6DF9" w:rsidRPr="00D24649" w:rsidRDefault="006B6DF9" w:rsidP="006B6DF9">
            <w:pPr>
              <w:pStyle w:val="a5"/>
              <w:spacing w:after="0" w:line="360" w:lineRule="auto"/>
              <w:jc w:val="center"/>
              <w:rPr>
                <w:rFonts w:ascii="Times New Roman" w:hAnsi="Times New Roman"/>
                <w:lang w:val="ru-RU"/>
              </w:rPr>
            </w:pPr>
            <w:proofErr w:type="spellStart"/>
            <w:r w:rsidRPr="00D24649">
              <w:rPr>
                <w:rFonts w:ascii="Times New Roman" w:hAnsi="Times New Roman"/>
                <w:sz w:val="24"/>
                <w:szCs w:val="24"/>
                <w:lang w:val="ru-RU"/>
              </w:rPr>
              <w:t>юкöнса</w:t>
            </w:r>
            <w:proofErr w:type="spellEnd"/>
            <w:proofErr w:type="gramStart"/>
            <w:r w:rsidRPr="00D24649">
              <w:rPr>
                <w:rFonts w:ascii="Times New Roman" w:hAnsi="Times New Roman"/>
                <w:sz w:val="24"/>
                <w:szCs w:val="24"/>
                <w:lang w:val="ru-RU"/>
              </w:rPr>
              <w:t xml:space="preserve"> </w:t>
            </w:r>
            <w:proofErr w:type="spellStart"/>
            <w:r w:rsidRPr="00D24649">
              <w:rPr>
                <w:rFonts w:ascii="Times New Roman" w:hAnsi="Times New Roman"/>
                <w:sz w:val="24"/>
                <w:szCs w:val="24"/>
                <w:lang w:val="ru-RU"/>
              </w:rPr>
              <w:t>С</w:t>
            </w:r>
            <w:proofErr w:type="gramEnd"/>
            <w:r w:rsidRPr="00D24649">
              <w:rPr>
                <w:rFonts w:ascii="Times New Roman" w:hAnsi="Times New Roman"/>
                <w:sz w:val="24"/>
                <w:szCs w:val="24"/>
                <w:lang w:val="ru-RU"/>
              </w:rPr>
              <w:t>öвет</w:t>
            </w:r>
            <w:proofErr w:type="spellEnd"/>
          </w:p>
        </w:tc>
      </w:tr>
      <w:tr w:rsidR="006B6DF9" w:rsidRPr="00D24649" w:rsidTr="006B6DF9">
        <w:tc>
          <w:tcPr>
            <w:tcW w:w="5000" w:type="pct"/>
            <w:gridSpan w:val="3"/>
            <w:tcBorders>
              <w:top w:val="nil"/>
              <w:left w:val="nil"/>
              <w:bottom w:val="nil"/>
              <w:right w:val="nil"/>
            </w:tcBorders>
          </w:tcPr>
          <w:p w:rsidR="006B6DF9" w:rsidRDefault="006B6DF9" w:rsidP="006B6DF9">
            <w:pPr>
              <w:pStyle w:val="1"/>
              <w:rPr>
                <w:rFonts w:ascii="Times New Roman" w:hAnsi="Times New Roman"/>
                <w:b w:val="0"/>
                <w:sz w:val="28"/>
              </w:rPr>
            </w:pPr>
          </w:p>
          <w:p w:rsidR="006B6DF9" w:rsidRPr="00D24649" w:rsidRDefault="006B6DF9" w:rsidP="006B6DF9">
            <w:pPr>
              <w:pStyle w:val="1"/>
              <w:rPr>
                <w:rFonts w:ascii="Times New Roman" w:hAnsi="Times New Roman"/>
                <w:spacing w:val="60"/>
                <w:sz w:val="28"/>
              </w:rPr>
            </w:pPr>
            <w:r>
              <w:rPr>
                <w:rFonts w:ascii="Times New Roman" w:hAnsi="Times New Roman"/>
                <w:spacing w:val="60"/>
                <w:sz w:val="28"/>
              </w:rPr>
              <w:t>Р</w:t>
            </w:r>
            <w:r w:rsidRPr="00D24649">
              <w:rPr>
                <w:rFonts w:ascii="Times New Roman" w:hAnsi="Times New Roman"/>
                <w:spacing w:val="60"/>
                <w:sz w:val="28"/>
              </w:rPr>
              <w:t>ЕШЕНИЕ</w:t>
            </w:r>
          </w:p>
          <w:p w:rsidR="006B6DF9" w:rsidRPr="00D24649" w:rsidRDefault="006B6DF9" w:rsidP="006B6DF9">
            <w:pPr>
              <w:rPr>
                <w:b/>
                <w:spacing w:val="60"/>
                <w:sz w:val="16"/>
              </w:rPr>
            </w:pPr>
          </w:p>
          <w:p w:rsidR="006B6DF9" w:rsidRPr="00D24649" w:rsidRDefault="00343CB5" w:rsidP="006B6DF9">
            <w:pPr>
              <w:pStyle w:val="1"/>
              <w:rPr>
                <w:rFonts w:ascii="Times New Roman" w:hAnsi="Times New Roman"/>
              </w:rPr>
            </w:pPr>
            <w:r>
              <w:rPr>
                <w:rFonts w:ascii="Times New Roman" w:hAnsi="Times New Roman"/>
                <w:spacing w:val="60"/>
                <w:sz w:val="28"/>
              </w:rPr>
              <w:t>ПОМШУ</w:t>
            </w:r>
            <w:r w:rsidR="006B6DF9" w:rsidRPr="00D24649">
              <w:rPr>
                <w:rFonts w:ascii="Times New Roman" w:hAnsi="Times New Roman"/>
                <w:spacing w:val="60"/>
                <w:sz w:val="28"/>
              </w:rPr>
              <w:t>Ö</w:t>
            </w:r>
            <w:r>
              <w:rPr>
                <w:rFonts w:ascii="Times New Roman" w:hAnsi="Times New Roman"/>
                <w:spacing w:val="60"/>
                <w:sz w:val="28"/>
              </w:rPr>
              <w:t>М</w:t>
            </w:r>
          </w:p>
        </w:tc>
      </w:tr>
    </w:tbl>
    <w:p w:rsidR="006B6DF9" w:rsidRPr="00D24649" w:rsidRDefault="005E7190" w:rsidP="006B6DF9">
      <w:pPr>
        <w:pStyle w:val="8"/>
        <w:ind w:right="4393"/>
        <w:rPr>
          <w:i w:val="0"/>
          <w:sz w:val="28"/>
          <w:szCs w:val="28"/>
        </w:rPr>
      </w:pPr>
      <w:r>
        <w:rPr>
          <w:i w:val="0"/>
          <w:sz w:val="28"/>
          <w:szCs w:val="28"/>
        </w:rPr>
        <w:t xml:space="preserve">от </w:t>
      </w:r>
      <w:r w:rsidR="00736072">
        <w:rPr>
          <w:i w:val="0"/>
          <w:sz w:val="28"/>
          <w:szCs w:val="28"/>
        </w:rPr>
        <w:t xml:space="preserve">14 марта </w:t>
      </w:r>
      <w:r>
        <w:rPr>
          <w:i w:val="0"/>
          <w:sz w:val="28"/>
          <w:szCs w:val="28"/>
        </w:rPr>
        <w:t>201</w:t>
      </w:r>
      <w:r w:rsidR="00736072">
        <w:rPr>
          <w:i w:val="0"/>
          <w:sz w:val="28"/>
          <w:szCs w:val="28"/>
        </w:rPr>
        <w:t>8</w:t>
      </w:r>
      <w:r w:rsidR="006B6DF9" w:rsidRPr="00D24649">
        <w:rPr>
          <w:i w:val="0"/>
          <w:sz w:val="28"/>
          <w:szCs w:val="28"/>
        </w:rPr>
        <w:t xml:space="preserve"> г</w:t>
      </w:r>
      <w:r w:rsidR="004777FF">
        <w:rPr>
          <w:i w:val="0"/>
          <w:sz w:val="28"/>
          <w:szCs w:val="28"/>
        </w:rPr>
        <w:t>.</w:t>
      </w:r>
      <w:r w:rsidR="006B6DF9" w:rsidRPr="00D24649">
        <w:rPr>
          <w:i w:val="0"/>
          <w:sz w:val="28"/>
          <w:szCs w:val="28"/>
        </w:rPr>
        <w:t xml:space="preserve"> № </w:t>
      </w:r>
      <w:r w:rsidR="00736072">
        <w:rPr>
          <w:i w:val="0"/>
          <w:sz w:val="28"/>
          <w:szCs w:val="28"/>
        </w:rPr>
        <w:t>2</w:t>
      </w:r>
      <w:r w:rsidR="007225C0">
        <w:rPr>
          <w:i w:val="0"/>
          <w:sz w:val="28"/>
          <w:szCs w:val="28"/>
        </w:rPr>
        <w:t>1</w:t>
      </w:r>
      <w:r w:rsidR="00A26F30">
        <w:rPr>
          <w:i w:val="0"/>
          <w:sz w:val="28"/>
          <w:szCs w:val="28"/>
        </w:rPr>
        <w:t>1</w:t>
      </w:r>
      <w:r w:rsidR="004F29C9">
        <w:rPr>
          <w:i w:val="0"/>
          <w:sz w:val="28"/>
          <w:szCs w:val="28"/>
        </w:rPr>
        <w:t>/2</w:t>
      </w:r>
      <w:r w:rsidR="00736072">
        <w:rPr>
          <w:i w:val="0"/>
          <w:sz w:val="28"/>
          <w:szCs w:val="28"/>
        </w:rPr>
        <w:t>1</w:t>
      </w:r>
    </w:p>
    <w:p w:rsidR="006B6DF9" w:rsidRPr="00D24649" w:rsidRDefault="006B6DF9" w:rsidP="006B6DF9">
      <w:r w:rsidRPr="00D24649">
        <w:rPr>
          <w:sz w:val="18"/>
          <w:szCs w:val="18"/>
        </w:rPr>
        <w:t xml:space="preserve">          </w:t>
      </w:r>
      <w:proofErr w:type="gramStart"/>
      <w:r w:rsidRPr="00D24649">
        <w:rPr>
          <w:sz w:val="18"/>
          <w:szCs w:val="18"/>
        </w:rPr>
        <w:t>с</w:t>
      </w:r>
      <w:proofErr w:type="gramEnd"/>
      <w:r w:rsidRPr="00D24649">
        <w:rPr>
          <w:sz w:val="18"/>
          <w:szCs w:val="18"/>
        </w:rPr>
        <w:t xml:space="preserve">. </w:t>
      </w:r>
      <w:proofErr w:type="gramStart"/>
      <w:r w:rsidRPr="00D24649">
        <w:rPr>
          <w:sz w:val="18"/>
          <w:szCs w:val="18"/>
        </w:rPr>
        <w:t>Усть-Цильма</w:t>
      </w:r>
      <w:proofErr w:type="gramEnd"/>
      <w:r w:rsidRPr="00D24649">
        <w:rPr>
          <w:sz w:val="18"/>
          <w:szCs w:val="18"/>
        </w:rPr>
        <w:t xml:space="preserve"> Республики Коми</w:t>
      </w:r>
      <w:r w:rsidRPr="00D24649">
        <w:t xml:space="preserve">    </w:t>
      </w:r>
    </w:p>
    <w:p w:rsidR="006B6DF9" w:rsidRPr="00D24649" w:rsidRDefault="006B6DF9" w:rsidP="006B6DF9">
      <w:pPr>
        <w:rPr>
          <w:sz w:val="18"/>
          <w:szCs w:val="18"/>
        </w:rPr>
      </w:pPr>
      <w:r w:rsidRPr="00D24649">
        <w:t xml:space="preserve">    </w:t>
      </w:r>
    </w:p>
    <w:tbl>
      <w:tblPr>
        <w:tblW w:w="0" w:type="auto"/>
        <w:tblLook w:val="01E0"/>
      </w:tblPr>
      <w:tblGrid>
        <w:gridCol w:w="5070"/>
      </w:tblGrid>
      <w:tr w:rsidR="001A6679" w:rsidRPr="004F29C9" w:rsidTr="001A6679">
        <w:tc>
          <w:tcPr>
            <w:tcW w:w="5070" w:type="dxa"/>
          </w:tcPr>
          <w:p w:rsidR="00A54E20" w:rsidRPr="00A54E20" w:rsidRDefault="00FE3563" w:rsidP="00A54E20">
            <w:pPr>
              <w:jc w:val="both"/>
              <w:rPr>
                <w:sz w:val="28"/>
                <w:szCs w:val="28"/>
              </w:rPr>
            </w:pPr>
            <w:r w:rsidRPr="00A54E20">
              <w:rPr>
                <w:sz w:val="28"/>
                <w:szCs w:val="28"/>
              </w:rPr>
              <w:t xml:space="preserve">О </w:t>
            </w:r>
            <w:r w:rsidR="00A54E20" w:rsidRPr="00A54E20">
              <w:rPr>
                <w:sz w:val="28"/>
                <w:szCs w:val="28"/>
              </w:rPr>
              <w:t xml:space="preserve">внесении изменений в решение Совета муниципального района «Усть-Цилемский» от </w:t>
            </w:r>
            <w:r w:rsidR="004624BA">
              <w:rPr>
                <w:sz w:val="28"/>
                <w:szCs w:val="28"/>
              </w:rPr>
              <w:t>31.05</w:t>
            </w:r>
            <w:r w:rsidR="00A54E20" w:rsidRPr="00A54E20">
              <w:rPr>
                <w:sz w:val="28"/>
                <w:szCs w:val="28"/>
              </w:rPr>
              <w:t xml:space="preserve">.2016 № </w:t>
            </w:r>
            <w:r w:rsidR="004624BA">
              <w:rPr>
                <w:sz w:val="28"/>
                <w:szCs w:val="28"/>
              </w:rPr>
              <w:t>5</w:t>
            </w:r>
            <w:r w:rsidR="00A26F30">
              <w:rPr>
                <w:sz w:val="28"/>
                <w:szCs w:val="28"/>
              </w:rPr>
              <w:t>3</w:t>
            </w:r>
            <w:r w:rsidR="00A54E20" w:rsidRPr="00A54E20">
              <w:rPr>
                <w:sz w:val="28"/>
                <w:szCs w:val="28"/>
              </w:rPr>
              <w:t>/0</w:t>
            </w:r>
            <w:r w:rsidR="004624BA">
              <w:rPr>
                <w:sz w:val="28"/>
                <w:szCs w:val="28"/>
              </w:rPr>
              <w:t>7</w:t>
            </w:r>
            <w:r w:rsidR="00A54E20" w:rsidRPr="00A54E20">
              <w:rPr>
                <w:sz w:val="28"/>
                <w:szCs w:val="28"/>
              </w:rPr>
              <w:t xml:space="preserve"> «Об утверждении правил землепользования и застройки муниципального образования сельского поселения «</w:t>
            </w:r>
            <w:proofErr w:type="spellStart"/>
            <w:r w:rsidR="00A26F30">
              <w:rPr>
                <w:sz w:val="28"/>
                <w:szCs w:val="28"/>
              </w:rPr>
              <w:t>Нерица</w:t>
            </w:r>
            <w:proofErr w:type="spellEnd"/>
            <w:r w:rsidR="00A54E20" w:rsidRPr="00A54E20">
              <w:rPr>
                <w:sz w:val="28"/>
                <w:szCs w:val="28"/>
              </w:rPr>
              <w:t>»</w:t>
            </w:r>
          </w:p>
          <w:p w:rsidR="001A6679" w:rsidRPr="00197228" w:rsidRDefault="001A6679" w:rsidP="00A54E20">
            <w:pPr>
              <w:ind w:right="-108"/>
              <w:jc w:val="both"/>
              <w:rPr>
                <w:sz w:val="28"/>
                <w:szCs w:val="28"/>
              </w:rPr>
            </w:pPr>
          </w:p>
        </w:tc>
      </w:tr>
    </w:tbl>
    <w:p w:rsidR="00A54E20" w:rsidRPr="00A54E20" w:rsidRDefault="00A54E20" w:rsidP="00970913">
      <w:pPr>
        <w:ind w:firstLine="708"/>
        <w:jc w:val="both"/>
        <w:rPr>
          <w:sz w:val="28"/>
          <w:szCs w:val="28"/>
        </w:rPr>
      </w:pPr>
      <w:proofErr w:type="gramStart"/>
      <w:r w:rsidRPr="00A54E20">
        <w:rPr>
          <w:sz w:val="28"/>
          <w:szCs w:val="28"/>
        </w:rPr>
        <w:t>В целях создания условий для устойчивого развития сельского поселения «</w:t>
      </w:r>
      <w:proofErr w:type="spellStart"/>
      <w:r w:rsidR="00A26F30">
        <w:rPr>
          <w:sz w:val="28"/>
          <w:szCs w:val="28"/>
        </w:rPr>
        <w:t>Нерица</w:t>
      </w:r>
      <w:proofErr w:type="spellEnd"/>
      <w:r w:rsidR="004624BA">
        <w:rPr>
          <w:sz w:val="28"/>
          <w:szCs w:val="28"/>
        </w:rPr>
        <w:t xml:space="preserve">», </w:t>
      </w:r>
      <w:r w:rsidRPr="00A54E20">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Коми от 09.12.2014 № 148-РЗ «О некоторых вопросах местного значения муниципальных образований сельских поселений в Республике Коми», </w:t>
      </w:r>
      <w:r>
        <w:rPr>
          <w:sz w:val="28"/>
          <w:szCs w:val="28"/>
        </w:rPr>
        <w:t xml:space="preserve">на основании </w:t>
      </w:r>
      <w:r w:rsidRPr="00A54E20">
        <w:rPr>
          <w:sz w:val="28"/>
          <w:szCs w:val="28"/>
        </w:rPr>
        <w:t xml:space="preserve"> протокол</w:t>
      </w:r>
      <w:r>
        <w:rPr>
          <w:sz w:val="28"/>
          <w:szCs w:val="28"/>
        </w:rPr>
        <w:t>а</w:t>
      </w:r>
      <w:r w:rsidRPr="00A54E20">
        <w:rPr>
          <w:sz w:val="28"/>
          <w:szCs w:val="28"/>
        </w:rPr>
        <w:t xml:space="preserve"> публичных слушаний</w:t>
      </w:r>
      <w:r>
        <w:rPr>
          <w:sz w:val="28"/>
          <w:szCs w:val="28"/>
        </w:rPr>
        <w:t xml:space="preserve"> и </w:t>
      </w:r>
      <w:r w:rsidRPr="00A54E20">
        <w:rPr>
          <w:sz w:val="28"/>
          <w:szCs w:val="28"/>
        </w:rPr>
        <w:t>заключени</w:t>
      </w:r>
      <w:r>
        <w:rPr>
          <w:sz w:val="28"/>
          <w:szCs w:val="28"/>
        </w:rPr>
        <w:t>я</w:t>
      </w:r>
      <w:r w:rsidRPr="00A54E20">
        <w:rPr>
          <w:sz w:val="28"/>
          <w:szCs w:val="28"/>
        </w:rPr>
        <w:t xml:space="preserve"> о</w:t>
      </w:r>
      <w:r>
        <w:rPr>
          <w:sz w:val="28"/>
          <w:szCs w:val="28"/>
        </w:rPr>
        <w:t xml:space="preserve"> результатах публичных слушаний</w:t>
      </w:r>
      <w:proofErr w:type="gramEnd"/>
    </w:p>
    <w:p w:rsidR="00A54E20" w:rsidRDefault="00A54E20" w:rsidP="001A6679">
      <w:pPr>
        <w:ind w:firstLine="709"/>
        <w:jc w:val="both"/>
        <w:rPr>
          <w:sz w:val="28"/>
          <w:szCs w:val="28"/>
        </w:rPr>
      </w:pPr>
    </w:p>
    <w:p w:rsidR="001A6679" w:rsidRPr="00197228" w:rsidRDefault="001A6679" w:rsidP="00970913">
      <w:pPr>
        <w:ind w:firstLine="709"/>
        <w:jc w:val="center"/>
        <w:rPr>
          <w:sz w:val="28"/>
          <w:szCs w:val="28"/>
        </w:rPr>
      </w:pPr>
      <w:r w:rsidRPr="00197228">
        <w:rPr>
          <w:sz w:val="28"/>
          <w:szCs w:val="28"/>
        </w:rPr>
        <w:t>Совет муниципального района «Усть-Цилемский» решил:</w:t>
      </w:r>
    </w:p>
    <w:p w:rsidR="00197228" w:rsidRPr="00197228" w:rsidRDefault="00197228" w:rsidP="00197228">
      <w:pPr>
        <w:autoSpaceDE w:val="0"/>
        <w:autoSpaceDN w:val="0"/>
        <w:adjustRightInd w:val="0"/>
        <w:ind w:firstLine="540"/>
        <w:jc w:val="both"/>
        <w:rPr>
          <w:sz w:val="28"/>
          <w:szCs w:val="28"/>
        </w:rPr>
      </w:pPr>
    </w:p>
    <w:p w:rsidR="00A54E20" w:rsidRPr="00A54E20" w:rsidRDefault="005265C0" w:rsidP="00970913">
      <w:pPr>
        <w:pStyle w:val="ab"/>
        <w:spacing w:line="240" w:lineRule="auto"/>
        <w:ind w:left="0"/>
        <w:rPr>
          <w:szCs w:val="28"/>
        </w:rPr>
      </w:pPr>
      <w:r w:rsidRPr="00A54E20">
        <w:rPr>
          <w:szCs w:val="28"/>
        </w:rPr>
        <w:t>1.</w:t>
      </w:r>
      <w:r w:rsidR="00A54E20" w:rsidRPr="00A54E20">
        <w:rPr>
          <w:szCs w:val="28"/>
        </w:rPr>
        <w:t xml:space="preserve"> Внести в решение Совета муниципального района «Усть-Цилемский» от </w:t>
      </w:r>
      <w:r w:rsidR="004624BA">
        <w:rPr>
          <w:szCs w:val="28"/>
        </w:rPr>
        <w:t>31.05.</w:t>
      </w:r>
      <w:r w:rsidR="00A54E20" w:rsidRPr="00A54E20">
        <w:rPr>
          <w:szCs w:val="28"/>
        </w:rPr>
        <w:t xml:space="preserve">2016 № </w:t>
      </w:r>
      <w:r w:rsidR="004624BA">
        <w:rPr>
          <w:szCs w:val="28"/>
        </w:rPr>
        <w:t>5</w:t>
      </w:r>
      <w:r w:rsidR="00A26F30">
        <w:rPr>
          <w:szCs w:val="28"/>
        </w:rPr>
        <w:t>3</w:t>
      </w:r>
      <w:r w:rsidR="00A54E20" w:rsidRPr="00A54E20">
        <w:rPr>
          <w:szCs w:val="28"/>
        </w:rPr>
        <w:t>/0</w:t>
      </w:r>
      <w:r w:rsidR="004624BA">
        <w:rPr>
          <w:szCs w:val="28"/>
        </w:rPr>
        <w:t>7</w:t>
      </w:r>
      <w:r w:rsidR="00A54E20" w:rsidRPr="00A54E20">
        <w:rPr>
          <w:szCs w:val="28"/>
        </w:rPr>
        <w:t xml:space="preserve"> «Об утверждении правил землепользования и застройки муниципального образования сельского поселения «</w:t>
      </w:r>
      <w:proofErr w:type="spellStart"/>
      <w:r w:rsidR="00A26F30">
        <w:rPr>
          <w:szCs w:val="28"/>
        </w:rPr>
        <w:t>Нерица</w:t>
      </w:r>
      <w:proofErr w:type="spellEnd"/>
      <w:r w:rsidR="00A26F30">
        <w:rPr>
          <w:szCs w:val="28"/>
        </w:rPr>
        <w:t>»</w:t>
      </w:r>
      <w:r w:rsidR="00A54E20" w:rsidRPr="00A54E20">
        <w:rPr>
          <w:szCs w:val="28"/>
        </w:rPr>
        <w:t xml:space="preserve"> изменения согласно приложению.</w:t>
      </w:r>
    </w:p>
    <w:p w:rsidR="00A54E20" w:rsidRDefault="00A54E20" w:rsidP="00970913">
      <w:pPr>
        <w:pStyle w:val="ab"/>
        <w:spacing w:line="240" w:lineRule="auto"/>
        <w:ind w:left="0"/>
        <w:rPr>
          <w:szCs w:val="28"/>
        </w:rPr>
      </w:pPr>
      <w:r>
        <w:rPr>
          <w:szCs w:val="28"/>
        </w:rPr>
        <w:t xml:space="preserve">2. </w:t>
      </w:r>
      <w:r w:rsidRPr="00A54E20">
        <w:rPr>
          <w:szCs w:val="28"/>
        </w:rPr>
        <w:t>Признать утратившим</w:t>
      </w:r>
      <w:r>
        <w:rPr>
          <w:szCs w:val="28"/>
        </w:rPr>
        <w:t>и</w:t>
      </w:r>
      <w:r w:rsidRPr="00A54E20">
        <w:rPr>
          <w:szCs w:val="28"/>
        </w:rPr>
        <w:t xml:space="preserve"> силу решения Совета муниципального района </w:t>
      </w:r>
      <w:r>
        <w:rPr>
          <w:szCs w:val="28"/>
        </w:rPr>
        <w:t>«Усть-Цилемский» от 26 декабря 2016 года</w:t>
      </w:r>
      <w:r w:rsidRPr="00A54E20">
        <w:rPr>
          <w:szCs w:val="28"/>
        </w:rPr>
        <w:t>:</w:t>
      </w:r>
    </w:p>
    <w:p w:rsidR="00A26F30" w:rsidRDefault="00A26F30" w:rsidP="00970913">
      <w:pPr>
        <w:pStyle w:val="ab"/>
        <w:spacing w:line="240" w:lineRule="auto"/>
        <w:ind w:left="0"/>
        <w:rPr>
          <w:szCs w:val="28"/>
        </w:rPr>
      </w:pPr>
      <w:r>
        <w:rPr>
          <w:szCs w:val="28"/>
        </w:rPr>
        <w:t>- № 121/13 «О внесении изменений и дополнений в решение Совета муниципального района «Усть-Цилемский» от 31.05.2016 № 53/07 «Об утверждении правил землепользования и застройки муниципального образования сельского поселения «</w:t>
      </w:r>
      <w:proofErr w:type="spellStart"/>
      <w:r>
        <w:rPr>
          <w:szCs w:val="28"/>
        </w:rPr>
        <w:t>Нерица</w:t>
      </w:r>
      <w:proofErr w:type="spellEnd"/>
      <w:r>
        <w:rPr>
          <w:szCs w:val="28"/>
        </w:rPr>
        <w:t>» (ст. 11.4. раздел 11 ч. III);</w:t>
      </w:r>
    </w:p>
    <w:p w:rsidR="00A26F30" w:rsidRDefault="00970913" w:rsidP="00970913">
      <w:pPr>
        <w:ind w:firstLine="709"/>
        <w:jc w:val="both"/>
        <w:rPr>
          <w:sz w:val="28"/>
          <w:szCs w:val="28"/>
        </w:rPr>
      </w:pPr>
      <w:r>
        <w:rPr>
          <w:sz w:val="28"/>
          <w:szCs w:val="28"/>
        </w:rPr>
        <w:t xml:space="preserve">- № 122/13 «О внесении изменений и дополнений в </w:t>
      </w:r>
      <w:r w:rsidR="00A26F30">
        <w:rPr>
          <w:sz w:val="28"/>
          <w:szCs w:val="28"/>
        </w:rPr>
        <w:t>решение Совета муниципального района «Усть-Цилемский» от 31.05.2016 № 53/07 «Об утверждении правил землепользования и застройк</w:t>
      </w:r>
      <w:r>
        <w:rPr>
          <w:sz w:val="28"/>
          <w:szCs w:val="28"/>
        </w:rPr>
        <w:t xml:space="preserve">и муниципального   образования </w:t>
      </w:r>
      <w:r w:rsidR="00A26F30">
        <w:rPr>
          <w:sz w:val="28"/>
          <w:szCs w:val="28"/>
        </w:rPr>
        <w:t>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w:t>
      </w:r>
      <w:r w:rsidR="00A26F30">
        <w:rPr>
          <w:sz w:val="28"/>
          <w:szCs w:val="28"/>
        </w:rPr>
        <w:t>11.5 раздел 11 ч.</w:t>
      </w:r>
      <w:r>
        <w:rPr>
          <w:sz w:val="28"/>
          <w:szCs w:val="28"/>
        </w:rPr>
        <w:t xml:space="preserve"> </w:t>
      </w:r>
      <w:r w:rsidR="00A26F30">
        <w:rPr>
          <w:sz w:val="28"/>
          <w:szCs w:val="28"/>
          <w:lang w:val="en-US"/>
        </w:rPr>
        <w:t>III</w:t>
      </w:r>
      <w:r w:rsidR="00A26F30">
        <w:rPr>
          <w:sz w:val="28"/>
          <w:szCs w:val="28"/>
        </w:rPr>
        <w:t>)»;</w:t>
      </w:r>
    </w:p>
    <w:p w:rsidR="00A26F30" w:rsidRDefault="00970913" w:rsidP="00970913">
      <w:pPr>
        <w:ind w:firstLine="709"/>
        <w:jc w:val="both"/>
        <w:rPr>
          <w:sz w:val="28"/>
          <w:szCs w:val="28"/>
        </w:rPr>
      </w:pPr>
      <w:r>
        <w:rPr>
          <w:sz w:val="28"/>
          <w:szCs w:val="28"/>
        </w:rPr>
        <w:lastRenderedPageBreak/>
        <w:t xml:space="preserve">- № 123/13 «О внесении изменений и дополнений в </w:t>
      </w:r>
      <w:r w:rsidR="00A26F30">
        <w:rPr>
          <w:sz w:val="28"/>
          <w:szCs w:val="28"/>
        </w:rPr>
        <w:t>решение Совета муниципального района «Усть-Цилемский» от 31.05.2016 № 53/07 «Об утверждении правил землепользования и застройк</w:t>
      </w:r>
      <w:r>
        <w:rPr>
          <w:sz w:val="28"/>
          <w:szCs w:val="28"/>
        </w:rPr>
        <w:t xml:space="preserve">и муниципального   образования </w:t>
      </w:r>
      <w:r w:rsidR="00A26F30">
        <w:rPr>
          <w:sz w:val="28"/>
          <w:szCs w:val="28"/>
        </w:rPr>
        <w:t>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w:t>
      </w:r>
      <w:r w:rsidR="00A26F30">
        <w:rPr>
          <w:sz w:val="28"/>
          <w:szCs w:val="28"/>
        </w:rPr>
        <w:t>11.6 раздел 11 ч.</w:t>
      </w:r>
      <w:r>
        <w:rPr>
          <w:sz w:val="28"/>
          <w:szCs w:val="28"/>
        </w:rPr>
        <w:t xml:space="preserve"> </w:t>
      </w:r>
      <w:r w:rsidR="00A26F30">
        <w:rPr>
          <w:sz w:val="28"/>
          <w:szCs w:val="28"/>
          <w:lang w:val="en-US"/>
        </w:rPr>
        <w:t>III</w:t>
      </w:r>
      <w:r w:rsidR="00A26F30">
        <w:rPr>
          <w:sz w:val="28"/>
          <w:szCs w:val="28"/>
        </w:rPr>
        <w:t>)»;</w:t>
      </w:r>
    </w:p>
    <w:p w:rsidR="00A26F30" w:rsidRDefault="00970913" w:rsidP="00970913">
      <w:pPr>
        <w:ind w:firstLine="709"/>
        <w:jc w:val="both"/>
        <w:rPr>
          <w:sz w:val="28"/>
          <w:szCs w:val="28"/>
        </w:rPr>
      </w:pPr>
      <w:r>
        <w:rPr>
          <w:sz w:val="28"/>
          <w:szCs w:val="28"/>
        </w:rPr>
        <w:t xml:space="preserve">- № 124/13 «О внесении изменений и дополнений в </w:t>
      </w:r>
      <w:r w:rsidR="00A26F30">
        <w:rPr>
          <w:sz w:val="28"/>
          <w:szCs w:val="28"/>
        </w:rPr>
        <w:t>решение Совета муниципального района «Усть-Цилемский» от 31.05.2016 № 53/07 «Об утверждении правил землепользования и застрой</w:t>
      </w:r>
      <w:r>
        <w:rPr>
          <w:sz w:val="28"/>
          <w:szCs w:val="28"/>
        </w:rPr>
        <w:t>ки муниципального образования</w:t>
      </w:r>
      <w:r w:rsidR="00A26F30">
        <w:rPr>
          <w:sz w:val="28"/>
          <w:szCs w:val="28"/>
        </w:rPr>
        <w:t xml:space="preserve"> 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11.7 раздел 11 ч. </w:t>
      </w:r>
      <w:r w:rsidR="00A26F30">
        <w:rPr>
          <w:sz w:val="28"/>
          <w:szCs w:val="28"/>
          <w:lang w:val="en-US"/>
        </w:rPr>
        <w:t>III</w:t>
      </w:r>
      <w:r w:rsidR="00A26F30">
        <w:rPr>
          <w:sz w:val="28"/>
          <w:szCs w:val="28"/>
        </w:rPr>
        <w:t>)»;</w:t>
      </w:r>
    </w:p>
    <w:p w:rsidR="00A26F30" w:rsidRDefault="00970913" w:rsidP="00970913">
      <w:pPr>
        <w:ind w:firstLine="709"/>
        <w:jc w:val="both"/>
        <w:rPr>
          <w:sz w:val="28"/>
          <w:szCs w:val="28"/>
        </w:rPr>
      </w:pPr>
      <w:r>
        <w:rPr>
          <w:sz w:val="28"/>
          <w:szCs w:val="28"/>
        </w:rPr>
        <w:t xml:space="preserve">- № 125/13 «О внесении изменений и дополнений в </w:t>
      </w:r>
      <w:r w:rsidR="00A26F30">
        <w:rPr>
          <w:sz w:val="28"/>
          <w:szCs w:val="28"/>
        </w:rPr>
        <w:t>решение Совета муниципального района «Усть-Цилемский» от 31.05.2016 № 53/07 «Об утверждении правил землепользова</w:t>
      </w:r>
      <w:r>
        <w:rPr>
          <w:sz w:val="28"/>
          <w:szCs w:val="28"/>
        </w:rPr>
        <w:t xml:space="preserve">ния и застройки муниципального образования </w:t>
      </w:r>
      <w:r w:rsidR="00A26F30">
        <w:rPr>
          <w:sz w:val="28"/>
          <w:szCs w:val="28"/>
        </w:rPr>
        <w:t>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w:t>
      </w:r>
      <w:r w:rsidR="00A26F30">
        <w:rPr>
          <w:sz w:val="28"/>
          <w:szCs w:val="28"/>
        </w:rPr>
        <w:t>11.8 раздел 11 ч.</w:t>
      </w:r>
      <w:r>
        <w:rPr>
          <w:sz w:val="28"/>
          <w:szCs w:val="28"/>
        </w:rPr>
        <w:t xml:space="preserve"> </w:t>
      </w:r>
      <w:r w:rsidR="00A26F30">
        <w:rPr>
          <w:sz w:val="28"/>
          <w:szCs w:val="28"/>
          <w:lang w:val="en-US"/>
        </w:rPr>
        <w:t>III</w:t>
      </w:r>
      <w:r w:rsidR="00A26F30">
        <w:rPr>
          <w:sz w:val="28"/>
          <w:szCs w:val="28"/>
        </w:rPr>
        <w:t>)»;</w:t>
      </w:r>
    </w:p>
    <w:p w:rsidR="00A26F30" w:rsidRDefault="00970913" w:rsidP="00970913">
      <w:pPr>
        <w:ind w:firstLine="709"/>
        <w:jc w:val="both"/>
        <w:rPr>
          <w:sz w:val="28"/>
          <w:szCs w:val="28"/>
        </w:rPr>
      </w:pPr>
      <w:r>
        <w:rPr>
          <w:sz w:val="28"/>
          <w:szCs w:val="28"/>
        </w:rPr>
        <w:t xml:space="preserve">- № 126/13 «О внесении изменений и дополнений в </w:t>
      </w:r>
      <w:r w:rsidR="00A26F30">
        <w:rPr>
          <w:sz w:val="28"/>
          <w:szCs w:val="28"/>
        </w:rPr>
        <w:t>решение Совета муниципального района «Усть-Цилемский» от 31.05.2016 № 53/07 «Об утверждении правил землепользования и застройк</w:t>
      </w:r>
      <w:r>
        <w:rPr>
          <w:sz w:val="28"/>
          <w:szCs w:val="28"/>
        </w:rPr>
        <w:t xml:space="preserve">и муниципального образования </w:t>
      </w:r>
      <w:r w:rsidR="00A26F30">
        <w:rPr>
          <w:sz w:val="28"/>
          <w:szCs w:val="28"/>
        </w:rPr>
        <w:t>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w:t>
      </w:r>
      <w:r w:rsidR="00A26F30">
        <w:rPr>
          <w:sz w:val="28"/>
          <w:szCs w:val="28"/>
        </w:rPr>
        <w:t>11.9 раздел 11 ч.</w:t>
      </w:r>
      <w:r>
        <w:rPr>
          <w:sz w:val="28"/>
          <w:szCs w:val="28"/>
        </w:rPr>
        <w:t xml:space="preserve"> </w:t>
      </w:r>
      <w:r w:rsidR="00A26F30">
        <w:rPr>
          <w:sz w:val="28"/>
          <w:szCs w:val="28"/>
          <w:lang w:val="en-US"/>
        </w:rPr>
        <w:t>III</w:t>
      </w:r>
      <w:r w:rsidR="00A26F30">
        <w:rPr>
          <w:sz w:val="28"/>
          <w:szCs w:val="28"/>
        </w:rPr>
        <w:t>)»;</w:t>
      </w:r>
    </w:p>
    <w:p w:rsidR="00A26F30" w:rsidRDefault="00970913" w:rsidP="00970913">
      <w:pPr>
        <w:ind w:firstLine="709"/>
        <w:jc w:val="both"/>
        <w:rPr>
          <w:sz w:val="28"/>
          <w:szCs w:val="28"/>
        </w:rPr>
      </w:pPr>
      <w:r>
        <w:rPr>
          <w:sz w:val="28"/>
          <w:szCs w:val="28"/>
        </w:rPr>
        <w:t xml:space="preserve">- № 127/13 «О внесении изменений </w:t>
      </w:r>
      <w:r w:rsidR="00A26F30">
        <w:rPr>
          <w:sz w:val="28"/>
          <w:szCs w:val="28"/>
        </w:rPr>
        <w:t>и</w:t>
      </w:r>
      <w:r>
        <w:rPr>
          <w:sz w:val="28"/>
          <w:szCs w:val="28"/>
        </w:rPr>
        <w:t xml:space="preserve"> дополнений в</w:t>
      </w:r>
      <w:r w:rsidR="00A26F30">
        <w:rPr>
          <w:sz w:val="28"/>
          <w:szCs w:val="28"/>
        </w:rPr>
        <w:t xml:space="preserve"> решение Совета муниципального района «Усть-Цилемский» от 31.05.2016 № 53/07 «Об утверждении правил землепользования и застройк</w:t>
      </w:r>
      <w:r>
        <w:rPr>
          <w:sz w:val="28"/>
          <w:szCs w:val="28"/>
        </w:rPr>
        <w:t xml:space="preserve">и муниципального   образования </w:t>
      </w:r>
      <w:r w:rsidR="00A26F30">
        <w:rPr>
          <w:sz w:val="28"/>
          <w:szCs w:val="28"/>
        </w:rPr>
        <w:t>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w:t>
      </w:r>
      <w:r w:rsidR="00A26F30">
        <w:rPr>
          <w:sz w:val="28"/>
          <w:szCs w:val="28"/>
        </w:rPr>
        <w:t>11.10 раздел 11 ч.</w:t>
      </w:r>
      <w:r>
        <w:rPr>
          <w:sz w:val="28"/>
          <w:szCs w:val="28"/>
        </w:rPr>
        <w:t xml:space="preserve"> </w:t>
      </w:r>
      <w:r w:rsidR="00A26F30">
        <w:rPr>
          <w:sz w:val="28"/>
          <w:szCs w:val="28"/>
          <w:lang w:val="en-US"/>
        </w:rPr>
        <w:t>III</w:t>
      </w:r>
      <w:r w:rsidR="00A26F30">
        <w:rPr>
          <w:sz w:val="28"/>
          <w:szCs w:val="28"/>
        </w:rPr>
        <w:t>)»;</w:t>
      </w:r>
    </w:p>
    <w:p w:rsidR="00A26F30" w:rsidRDefault="00970913" w:rsidP="00970913">
      <w:pPr>
        <w:ind w:firstLine="709"/>
        <w:jc w:val="both"/>
        <w:rPr>
          <w:sz w:val="28"/>
          <w:szCs w:val="28"/>
        </w:rPr>
      </w:pPr>
      <w:r>
        <w:rPr>
          <w:sz w:val="28"/>
          <w:szCs w:val="28"/>
        </w:rPr>
        <w:t>- № 128/13 «О</w:t>
      </w:r>
      <w:r w:rsidR="00A26F30">
        <w:rPr>
          <w:sz w:val="28"/>
          <w:szCs w:val="28"/>
        </w:rPr>
        <w:t xml:space="preserve"> в</w:t>
      </w:r>
      <w:r>
        <w:rPr>
          <w:sz w:val="28"/>
          <w:szCs w:val="28"/>
        </w:rPr>
        <w:t xml:space="preserve">несении изменений и дополнений в </w:t>
      </w:r>
      <w:r w:rsidR="00A26F30">
        <w:rPr>
          <w:sz w:val="28"/>
          <w:szCs w:val="28"/>
        </w:rPr>
        <w:t>решение Совета муниципального района «Усть-Цилемский» от 31.05.2016 № 53/07 «Об утверждении правил землепользования и застройк</w:t>
      </w:r>
      <w:r>
        <w:rPr>
          <w:sz w:val="28"/>
          <w:szCs w:val="28"/>
        </w:rPr>
        <w:t xml:space="preserve">и муниципального   образования </w:t>
      </w:r>
      <w:r w:rsidR="00A26F30">
        <w:rPr>
          <w:sz w:val="28"/>
          <w:szCs w:val="28"/>
        </w:rPr>
        <w:t>сельского поселения «</w:t>
      </w:r>
      <w:proofErr w:type="spellStart"/>
      <w:r w:rsidR="00A26F30">
        <w:rPr>
          <w:sz w:val="28"/>
          <w:szCs w:val="28"/>
        </w:rPr>
        <w:t>Нерица</w:t>
      </w:r>
      <w:proofErr w:type="spellEnd"/>
      <w:r w:rsidR="00A26F30">
        <w:rPr>
          <w:sz w:val="28"/>
          <w:szCs w:val="28"/>
        </w:rPr>
        <w:t>» (ст.</w:t>
      </w:r>
      <w:r>
        <w:rPr>
          <w:sz w:val="28"/>
          <w:szCs w:val="28"/>
        </w:rPr>
        <w:t xml:space="preserve"> </w:t>
      </w:r>
      <w:r w:rsidR="00A26F30">
        <w:rPr>
          <w:sz w:val="28"/>
          <w:szCs w:val="28"/>
        </w:rPr>
        <w:t>11.11 раздел 11 ч.</w:t>
      </w:r>
      <w:r>
        <w:rPr>
          <w:sz w:val="28"/>
          <w:szCs w:val="28"/>
        </w:rPr>
        <w:t xml:space="preserve"> </w:t>
      </w:r>
      <w:r w:rsidR="00A26F30">
        <w:rPr>
          <w:sz w:val="28"/>
          <w:szCs w:val="28"/>
          <w:lang w:val="en-US"/>
        </w:rPr>
        <w:t>III</w:t>
      </w:r>
      <w:r w:rsidR="00A26F30">
        <w:rPr>
          <w:sz w:val="28"/>
          <w:szCs w:val="28"/>
        </w:rPr>
        <w:t>)».</w:t>
      </w:r>
    </w:p>
    <w:p w:rsidR="00A54E20" w:rsidRPr="00A54E20" w:rsidRDefault="00A26F30" w:rsidP="00970913">
      <w:pPr>
        <w:pStyle w:val="ab"/>
        <w:spacing w:line="240" w:lineRule="auto"/>
        <w:ind w:left="360"/>
        <w:rPr>
          <w:szCs w:val="28"/>
        </w:rPr>
      </w:pPr>
      <w:r>
        <w:rPr>
          <w:szCs w:val="28"/>
        </w:rPr>
        <w:t xml:space="preserve"> </w:t>
      </w:r>
      <w:r w:rsidR="00A8230D">
        <w:rPr>
          <w:szCs w:val="28"/>
        </w:rPr>
        <w:t xml:space="preserve">3. </w:t>
      </w:r>
      <w:r w:rsidR="00A54E20" w:rsidRPr="00A54E20">
        <w:rPr>
          <w:szCs w:val="28"/>
        </w:rPr>
        <w:t>Решение вступает в силу со дня опубликования.</w:t>
      </w:r>
    </w:p>
    <w:p w:rsidR="005265C0" w:rsidRPr="00A54E20" w:rsidRDefault="005265C0" w:rsidP="00A54E20">
      <w:pPr>
        <w:ind w:firstLine="709"/>
        <w:jc w:val="both"/>
        <w:rPr>
          <w:sz w:val="28"/>
          <w:szCs w:val="28"/>
        </w:rPr>
      </w:pPr>
      <w:r w:rsidRPr="00A54E20">
        <w:rPr>
          <w:sz w:val="28"/>
          <w:szCs w:val="28"/>
        </w:rPr>
        <w:t xml:space="preserve"> </w:t>
      </w:r>
    </w:p>
    <w:p w:rsidR="005265C0" w:rsidRPr="00A54E20" w:rsidRDefault="005265C0" w:rsidP="005265C0">
      <w:pPr>
        <w:ind w:firstLine="708"/>
        <w:jc w:val="both"/>
        <w:rPr>
          <w:sz w:val="28"/>
          <w:szCs w:val="28"/>
        </w:rPr>
      </w:pPr>
    </w:p>
    <w:p w:rsidR="00197228" w:rsidRPr="00197228" w:rsidRDefault="00197228" w:rsidP="00197228">
      <w:pPr>
        <w:autoSpaceDE w:val="0"/>
        <w:autoSpaceDN w:val="0"/>
        <w:adjustRightInd w:val="0"/>
        <w:ind w:firstLine="540"/>
        <w:jc w:val="both"/>
        <w:rPr>
          <w:sz w:val="28"/>
          <w:szCs w:val="28"/>
        </w:rPr>
      </w:pPr>
    </w:p>
    <w:tbl>
      <w:tblPr>
        <w:tblW w:w="9497" w:type="dxa"/>
        <w:tblInd w:w="-34" w:type="dxa"/>
        <w:tblLook w:val="01E0"/>
      </w:tblPr>
      <w:tblGrid>
        <w:gridCol w:w="6379"/>
        <w:gridCol w:w="3118"/>
      </w:tblGrid>
      <w:tr w:rsidR="00197228" w:rsidRPr="004F29C9" w:rsidTr="00D87CB2">
        <w:tc>
          <w:tcPr>
            <w:tcW w:w="6379" w:type="dxa"/>
            <w:hideMark/>
          </w:tcPr>
          <w:p w:rsidR="00197228" w:rsidRPr="004F29C9" w:rsidRDefault="00197228" w:rsidP="00D87CB2">
            <w:pPr>
              <w:ind w:right="-108"/>
              <w:jc w:val="both"/>
              <w:rPr>
                <w:sz w:val="28"/>
                <w:szCs w:val="28"/>
              </w:rPr>
            </w:pPr>
            <w:r w:rsidRPr="004F29C9">
              <w:rPr>
                <w:sz w:val="28"/>
                <w:szCs w:val="28"/>
              </w:rPr>
              <w:t>Глава муниципального района</w:t>
            </w:r>
            <w:r>
              <w:rPr>
                <w:sz w:val="28"/>
                <w:szCs w:val="28"/>
              </w:rPr>
              <w:t xml:space="preserve"> </w:t>
            </w:r>
            <w:r w:rsidRPr="004F29C9">
              <w:rPr>
                <w:sz w:val="28"/>
                <w:szCs w:val="28"/>
              </w:rPr>
              <w:t>«Усть-Цилемский»</w:t>
            </w:r>
            <w:r>
              <w:rPr>
                <w:sz w:val="28"/>
                <w:szCs w:val="28"/>
              </w:rPr>
              <w:t xml:space="preserve"> </w:t>
            </w:r>
            <w:r w:rsidRPr="004F29C9">
              <w:rPr>
                <w:sz w:val="28"/>
                <w:szCs w:val="28"/>
              </w:rPr>
              <w:t>- председатель Совета</w:t>
            </w:r>
            <w:r>
              <w:rPr>
                <w:sz w:val="28"/>
                <w:szCs w:val="28"/>
              </w:rPr>
              <w:t xml:space="preserve"> района</w:t>
            </w:r>
            <w:r w:rsidRPr="004F29C9">
              <w:rPr>
                <w:sz w:val="28"/>
                <w:szCs w:val="28"/>
              </w:rPr>
              <w:t xml:space="preserve">                                 </w:t>
            </w:r>
          </w:p>
        </w:tc>
        <w:tc>
          <w:tcPr>
            <w:tcW w:w="3118" w:type="dxa"/>
            <w:hideMark/>
          </w:tcPr>
          <w:p w:rsidR="00197228" w:rsidRPr="004F29C9" w:rsidRDefault="00197228" w:rsidP="00D87CB2">
            <w:pPr>
              <w:jc w:val="right"/>
              <w:rPr>
                <w:sz w:val="28"/>
                <w:szCs w:val="28"/>
              </w:rPr>
            </w:pPr>
            <w:r w:rsidRPr="004F29C9">
              <w:rPr>
                <w:sz w:val="28"/>
                <w:szCs w:val="28"/>
              </w:rPr>
              <w:tab/>
            </w:r>
          </w:p>
          <w:p w:rsidR="00197228" w:rsidRPr="004F29C9" w:rsidRDefault="00197228" w:rsidP="00D87CB2">
            <w:pPr>
              <w:tabs>
                <w:tab w:val="right" w:pos="2902"/>
              </w:tabs>
              <w:rPr>
                <w:sz w:val="28"/>
                <w:szCs w:val="28"/>
              </w:rPr>
            </w:pPr>
            <w:r>
              <w:rPr>
                <w:sz w:val="28"/>
                <w:szCs w:val="28"/>
              </w:rPr>
              <w:t xml:space="preserve">        </w:t>
            </w:r>
            <w:r w:rsidRPr="004F29C9">
              <w:rPr>
                <w:sz w:val="28"/>
                <w:szCs w:val="28"/>
              </w:rPr>
              <w:t xml:space="preserve">  Н. Ф. Воробьева</w:t>
            </w:r>
          </w:p>
        </w:tc>
      </w:tr>
    </w:tbl>
    <w:p w:rsidR="00197228" w:rsidRPr="004F29C9" w:rsidRDefault="00197228" w:rsidP="00197228">
      <w:pPr>
        <w:ind w:firstLine="540"/>
        <w:jc w:val="both"/>
        <w:rPr>
          <w:sz w:val="28"/>
          <w:szCs w:val="28"/>
        </w:rPr>
      </w:pPr>
    </w:p>
    <w:p w:rsidR="00197228" w:rsidRDefault="00197228" w:rsidP="00197228">
      <w:pPr>
        <w:autoSpaceDE w:val="0"/>
        <w:autoSpaceDN w:val="0"/>
        <w:adjustRightInd w:val="0"/>
        <w:ind w:firstLine="540"/>
        <w:jc w:val="both"/>
        <w:rPr>
          <w:sz w:val="28"/>
          <w:szCs w:val="28"/>
        </w:rPr>
      </w:pPr>
    </w:p>
    <w:p w:rsidR="005A0A2C" w:rsidRDefault="005A0A2C" w:rsidP="005A0A2C">
      <w:pPr>
        <w:ind w:firstLine="540"/>
        <w:jc w:val="both"/>
        <w:rPr>
          <w:sz w:val="28"/>
          <w:szCs w:val="28"/>
        </w:rPr>
      </w:pPr>
    </w:p>
    <w:p w:rsidR="00A26F30" w:rsidRDefault="00A26F30"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A26F30">
      <w:pPr>
        <w:jc w:val="center"/>
        <w:rPr>
          <w:sz w:val="28"/>
          <w:szCs w:val="28"/>
        </w:rPr>
      </w:pPr>
    </w:p>
    <w:p w:rsidR="003D72A8" w:rsidRDefault="003D72A8" w:rsidP="00B0623C">
      <w:pPr>
        <w:pStyle w:val="31"/>
        <w:spacing w:after="0"/>
        <w:jc w:val="right"/>
        <w:rPr>
          <w:sz w:val="28"/>
          <w:szCs w:val="28"/>
        </w:rPr>
      </w:pPr>
      <w:r>
        <w:rPr>
          <w:sz w:val="28"/>
          <w:szCs w:val="28"/>
        </w:rPr>
        <w:lastRenderedPageBreak/>
        <w:t>П</w:t>
      </w:r>
      <w:r w:rsidRPr="0062208D">
        <w:rPr>
          <w:sz w:val="28"/>
          <w:szCs w:val="28"/>
        </w:rPr>
        <w:t>риложение</w:t>
      </w:r>
    </w:p>
    <w:p w:rsidR="003D72A8" w:rsidRDefault="003D72A8" w:rsidP="00B0623C">
      <w:pPr>
        <w:pStyle w:val="31"/>
        <w:spacing w:after="0"/>
        <w:jc w:val="right"/>
        <w:rPr>
          <w:sz w:val="28"/>
          <w:szCs w:val="28"/>
        </w:rPr>
      </w:pPr>
      <w:r>
        <w:rPr>
          <w:sz w:val="28"/>
          <w:szCs w:val="28"/>
        </w:rPr>
        <w:t>к решению Совета муниципального</w:t>
      </w:r>
    </w:p>
    <w:p w:rsidR="003D72A8" w:rsidRDefault="003D72A8" w:rsidP="00B0623C">
      <w:pPr>
        <w:pStyle w:val="31"/>
        <w:spacing w:after="0"/>
        <w:jc w:val="right"/>
        <w:rPr>
          <w:sz w:val="28"/>
          <w:szCs w:val="28"/>
        </w:rPr>
      </w:pPr>
      <w:r>
        <w:rPr>
          <w:sz w:val="28"/>
          <w:szCs w:val="28"/>
        </w:rPr>
        <w:t>района «Усть-Цилемский»</w:t>
      </w:r>
    </w:p>
    <w:p w:rsidR="003D72A8" w:rsidRPr="0062208D" w:rsidRDefault="003D72A8" w:rsidP="00B0623C">
      <w:pPr>
        <w:pStyle w:val="31"/>
        <w:spacing w:after="0"/>
        <w:jc w:val="right"/>
        <w:rPr>
          <w:sz w:val="28"/>
          <w:szCs w:val="28"/>
        </w:rPr>
      </w:pPr>
      <w:r>
        <w:rPr>
          <w:sz w:val="28"/>
          <w:szCs w:val="28"/>
        </w:rPr>
        <w:t xml:space="preserve">от </w:t>
      </w:r>
      <w:r w:rsidR="00B0623C">
        <w:rPr>
          <w:sz w:val="28"/>
          <w:szCs w:val="28"/>
        </w:rPr>
        <w:t xml:space="preserve">14 марта 2018 </w:t>
      </w:r>
      <w:r>
        <w:rPr>
          <w:sz w:val="28"/>
          <w:szCs w:val="28"/>
        </w:rPr>
        <w:t xml:space="preserve">г. № </w:t>
      </w:r>
      <w:r w:rsidR="00970913">
        <w:rPr>
          <w:sz w:val="28"/>
          <w:szCs w:val="28"/>
        </w:rPr>
        <w:t>211</w:t>
      </w:r>
      <w:r w:rsidR="00B0623C">
        <w:rPr>
          <w:sz w:val="28"/>
          <w:szCs w:val="28"/>
        </w:rPr>
        <w:t>/21</w:t>
      </w:r>
    </w:p>
    <w:p w:rsidR="003D72A8" w:rsidRDefault="003D72A8" w:rsidP="003D72A8">
      <w:pPr>
        <w:pStyle w:val="31"/>
        <w:jc w:val="right"/>
        <w:rPr>
          <w:sz w:val="28"/>
          <w:szCs w:val="28"/>
        </w:rPr>
      </w:pPr>
    </w:p>
    <w:p w:rsidR="003D72A8" w:rsidRDefault="003D72A8" w:rsidP="00B0623C">
      <w:pPr>
        <w:pStyle w:val="31"/>
        <w:spacing w:after="0"/>
        <w:jc w:val="center"/>
        <w:rPr>
          <w:sz w:val="28"/>
          <w:szCs w:val="28"/>
        </w:rPr>
      </w:pPr>
      <w:r>
        <w:rPr>
          <w:sz w:val="28"/>
          <w:szCs w:val="28"/>
        </w:rPr>
        <w:t>Изменения,</w:t>
      </w:r>
    </w:p>
    <w:p w:rsidR="003D72A8" w:rsidRDefault="003D72A8" w:rsidP="00B0623C">
      <w:pPr>
        <w:pStyle w:val="31"/>
        <w:spacing w:after="0"/>
        <w:jc w:val="center"/>
        <w:rPr>
          <w:sz w:val="28"/>
          <w:szCs w:val="28"/>
        </w:rPr>
      </w:pPr>
      <w:r>
        <w:rPr>
          <w:sz w:val="28"/>
          <w:szCs w:val="28"/>
        </w:rPr>
        <w:t>вносимые в решение Совета муниципального района «Усть-Цилемский» от 31</w:t>
      </w:r>
      <w:r w:rsidR="00B0623C">
        <w:rPr>
          <w:sz w:val="28"/>
          <w:szCs w:val="28"/>
        </w:rPr>
        <w:t>.05.</w:t>
      </w:r>
      <w:r>
        <w:rPr>
          <w:sz w:val="28"/>
          <w:szCs w:val="28"/>
        </w:rPr>
        <w:t>2016 № 53/07 «Об утверждении правил землепользования и застройки муниципального образования сельского поселения «</w:t>
      </w:r>
      <w:proofErr w:type="spellStart"/>
      <w:r>
        <w:rPr>
          <w:sz w:val="28"/>
          <w:szCs w:val="28"/>
        </w:rPr>
        <w:t>Нерица</w:t>
      </w:r>
      <w:proofErr w:type="spellEnd"/>
      <w:r>
        <w:rPr>
          <w:sz w:val="28"/>
          <w:szCs w:val="28"/>
        </w:rPr>
        <w:t>»</w:t>
      </w:r>
    </w:p>
    <w:p w:rsidR="003D72A8" w:rsidRDefault="003D72A8" w:rsidP="00B0623C">
      <w:pPr>
        <w:pStyle w:val="31"/>
        <w:spacing w:after="0"/>
        <w:rPr>
          <w:sz w:val="28"/>
          <w:szCs w:val="28"/>
        </w:rPr>
      </w:pPr>
    </w:p>
    <w:p w:rsidR="003D72A8" w:rsidRDefault="003D72A8" w:rsidP="00970913">
      <w:pPr>
        <w:pStyle w:val="31"/>
        <w:spacing w:after="0"/>
        <w:ind w:firstLine="709"/>
        <w:jc w:val="both"/>
        <w:rPr>
          <w:sz w:val="28"/>
          <w:szCs w:val="28"/>
        </w:rPr>
      </w:pPr>
      <w:r>
        <w:rPr>
          <w:sz w:val="28"/>
          <w:szCs w:val="28"/>
        </w:rPr>
        <w:t>Правила землепользования и застройки муниципального образования сельского поселения «</w:t>
      </w:r>
      <w:proofErr w:type="spellStart"/>
      <w:r>
        <w:rPr>
          <w:sz w:val="28"/>
          <w:szCs w:val="28"/>
        </w:rPr>
        <w:t>Нерица</w:t>
      </w:r>
      <w:proofErr w:type="spellEnd"/>
      <w:r>
        <w:rPr>
          <w:sz w:val="28"/>
          <w:szCs w:val="28"/>
        </w:rPr>
        <w:t xml:space="preserve">», утвержденные решением </w:t>
      </w:r>
      <w:r w:rsidR="00B0623C">
        <w:rPr>
          <w:sz w:val="28"/>
          <w:szCs w:val="28"/>
        </w:rPr>
        <w:t>С</w:t>
      </w:r>
      <w:r>
        <w:rPr>
          <w:sz w:val="28"/>
          <w:szCs w:val="28"/>
        </w:rPr>
        <w:t>овета муниципального района «Усть-Цилемский» от 31</w:t>
      </w:r>
      <w:r w:rsidR="00B0623C">
        <w:rPr>
          <w:sz w:val="28"/>
          <w:szCs w:val="28"/>
        </w:rPr>
        <w:t>.05.</w:t>
      </w:r>
      <w:r>
        <w:rPr>
          <w:sz w:val="28"/>
          <w:szCs w:val="28"/>
        </w:rPr>
        <w:t>2016 № 53/07 (приложение)</w:t>
      </w:r>
      <w:r w:rsidR="00B0623C">
        <w:rPr>
          <w:sz w:val="28"/>
          <w:szCs w:val="28"/>
        </w:rPr>
        <w:t>,</w:t>
      </w:r>
      <w:r>
        <w:rPr>
          <w:sz w:val="28"/>
          <w:szCs w:val="28"/>
        </w:rPr>
        <w:t xml:space="preserve"> изложить в следующей редакции:</w:t>
      </w:r>
    </w:p>
    <w:p w:rsidR="003D72A8" w:rsidRDefault="003D72A8" w:rsidP="00970913">
      <w:pPr>
        <w:pStyle w:val="31"/>
        <w:spacing w:after="0"/>
        <w:jc w:val="right"/>
        <w:rPr>
          <w:sz w:val="28"/>
          <w:szCs w:val="28"/>
        </w:rPr>
      </w:pPr>
    </w:p>
    <w:p w:rsidR="003F2C3A" w:rsidRDefault="003F2C3A" w:rsidP="003F2C3A">
      <w:pPr>
        <w:widowControl w:val="0"/>
        <w:autoSpaceDE w:val="0"/>
        <w:autoSpaceDN w:val="0"/>
        <w:adjustRightInd w:val="0"/>
        <w:jc w:val="center"/>
        <w:rPr>
          <w:sz w:val="28"/>
          <w:szCs w:val="28"/>
        </w:rPr>
      </w:pPr>
      <w:r>
        <w:rPr>
          <w:sz w:val="28"/>
          <w:szCs w:val="28"/>
        </w:rPr>
        <w:t>«Правила землепользования и застройки муниципального образования сельского поселения «</w:t>
      </w:r>
      <w:proofErr w:type="spellStart"/>
      <w:r>
        <w:rPr>
          <w:sz w:val="28"/>
          <w:szCs w:val="28"/>
        </w:rPr>
        <w:t>Нерица</w:t>
      </w:r>
      <w:proofErr w:type="spellEnd"/>
      <w:r>
        <w:rPr>
          <w:sz w:val="28"/>
          <w:szCs w:val="28"/>
        </w:rPr>
        <w:t xml:space="preserve">» </w:t>
      </w:r>
    </w:p>
    <w:p w:rsidR="003D72A8" w:rsidRDefault="003F2C3A" w:rsidP="003F2C3A">
      <w:pPr>
        <w:widowControl w:val="0"/>
        <w:autoSpaceDE w:val="0"/>
        <w:autoSpaceDN w:val="0"/>
        <w:adjustRightInd w:val="0"/>
        <w:jc w:val="center"/>
        <w:rPr>
          <w:sz w:val="28"/>
          <w:szCs w:val="28"/>
        </w:rPr>
      </w:pPr>
      <w:r>
        <w:rPr>
          <w:sz w:val="28"/>
          <w:szCs w:val="28"/>
        </w:rPr>
        <w:t>Усть-Цилемского района Республики Коми</w:t>
      </w:r>
    </w:p>
    <w:p w:rsidR="003D72A8" w:rsidRDefault="003F2C3A" w:rsidP="003F2C3A">
      <w:pPr>
        <w:widowControl w:val="0"/>
        <w:autoSpaceDE w:val="0"/>
        <w:autoSpaceDN w:val="0"/>
        <w:adjustRightInd w:val="0"/>
        <w:jc w:val="center"/>
        <w:rPr>
          <w:sz w:val="28"/>
          <w:szCs w:val="28"/>
        </w:rPr>
      </w:pPr>
      <w:r>
        <w:rPr>
          <w:sz w:val="28"/>
          <w:szCs w:val="28"/>
        </w:rPr>
        <w:t>(далее – правила землепользования и застройки, Правила)</w:t>
      </w:r>
    </w:p>
    <w:p w:rsidR="003D72A8" w:rsidRDefault="003D72A8" w:rsidP="003D72A8">
      <w:pPr>
        <w:widowControl w:val="0"/>
        <w:autoSpaceDE w:val="0"/>
        <w:autoSpaceDN w:val="0"/>
        <w:adjustRightInd w:val="0"/>
        <w:rPr>
          <w:sz w:val="28"/>
          <w:szCs w:val="28"/>
        </w:rPr>
      </w:pPr>
    </w:p>
    <w:p w:rsidR="003D72A8" w:rsidRPr="00350BA2" w:rsidRDefault="003F2C3A" w:rsidP="003F2C3A">
      <w:pPr>
        <w:widowControl w:val="0"/>
        <w:autoSpaceDE w:val="0"/>
        <w:autoSpaceDN w:val="0"/>
        <w:adjustRightInd w:val="0"/>
      </w:pPr>
      <w:r>
        <w:rPr>
          <w:sz w:val="28"/>
          <w:szCs w:val="28"/>
        </w:rPr>
        <w:t>Содержание:</w:t>
      </w:r>
    </w:p>
    <w:p w:rsidR="003D72A8" w:rsidRPr="009C7AF3" w:rsidRDefault="00821B40" w:rsidP="003D72A8">
      <w:pPr>
        <w:pStyle w:val="12"/>
        <w:rPr>
          <w:rFonts w:ascii="Calibri" w:hAnsi="Calibri"/>
          <w:noProof/>
          <w:sz w:val="22"/>
          <w:szCs w:val="22"/>
          <w:lang w:eastAsia="ru-RU"/>
        </w:rPr>
      </w:pPr>
      <w:r w:rsidRPr="00821B40">
        <w:fldChar w:fldCharType="begin"/>
      </w:r>
      <w:r w:rsidR="003D72A8" w:rsidRPr="00350BA2">
        <w:instrText xml:space="preserve"> TOC \o "1-3" \h \z \u </w:instrText>
      </w:r>
      <w:r w:rsidRPr="00821B40">
        <w:fldChar w:fldCharType="separate"/>
      </w:r>
      <w:hyperlink w:anchor="_Toc308438329" w:history="1">
        <w:r w:rsidR="003D72A8" w:rsidRPr="00C30A19">
          <w:rPr>
            <w:rStyle w:val="a8"/>
            <w:noProof/>
          </w:rPr>
          <w:t>Часть I. Порядок применения и внесения изменений в прави</w:t>
        </w:r>
        <w:r w:rsidR="003F2C3A">
          <w:rPr>
            <w:rStyle w:val="a8"/>
            <w:noProof/>
          </w:rPr>
          <w:t>ла землепользования и застройки</w:t>
        </w:r>
      </w:hyperlink>
    </w:p>
    <w:p w:rsidR="003D72A8" w:rsidRPr="009C7AF3" w:rsidRDefault="00821B40" w:rsidP="0073196A">
      <w:pPr>
        <w:pStyle w:val="23"/>
        <w:rPr>
          <w:rFonts w:ascii="Calibri" w:hAnsi="Calibri"/>
          <w:sz w:val="22"/>
          <w:szCs w:val="22"/>
          <w:lang w:eastAsia="ru-RU"/>
        </w:rPr>
      </w:pPr>
      <w:hyperlink w:anchor="_Toc308438330" w:history="1">
        <w:r w:rsidR="003D72A8" w:rsidRPr="00C30A19">
          <w:rPr>
            <w:rStyle w:val="a8"/>
          </w:rPr>
          <w:t xml:space="preserve">РАЗДЕЛ 1. </w:t>
        </w:r>
        <w:r w:rsidR="003D72A8" w:rsidRPr="0080593E">
          <w:rPr>
            <w:rStyle w:val="a8"/>
          </w:rPr>
          <w:t>ПОЛОЖЕНИЕ О РЕГУЛИРОВАНИИ ЗЕМЛЕПОЛЬЗОВАНИЯ И ЗАСТРОЙКИ ОРГАНАМИ МЕСТНОГО САМОУПРАВЛЕНИЯ</w:t>
        </w:r>
      </w:hyperlink>
    </w:p>
    <w:p w:rsidR="003D72A8" w:rsidRPr="009C7AF3" w:rsidRDefault="00821B40" w:rsidP="005F60C1">
      <w:pPr>
        <w:pStyle w:val="33"/>
        <w:rPr>
          <w:rFonts w:ascii="Calibri" w:hAnsi="Calibri"/>
          <w:sz w:val="22"/>
          <w:szCs w:val="22"/>
          <w:lang w:eastAsia="ru-RU"/>
        </w:rPr>
      </w:pPr>
      <w:hyperlink w:anchor="_Toc308438332" w:history="1">
        <w:r w:rsidR="003D72A8" w:rsidRPr="00C30A19">
          <w:rPr>
            <w:rStyle w:val="a8"/>
          </w:rPr>
          <w:t>1.</w:t>
        </w:r>
        <w:r w:rsidR="003D72A8">
          <w:rPr>
            <w:rStyle w:val="a8"/>
          </w:rPr>
          <w:t>1</w:t>
        </w:r>
        <w:r w:rsidR="003D72A8" w:rsidRPr="00C30A19">
          <w:rPr>
            <w:rStyle w:val="a8"/>
          </w:rPr>
          <w:t xml:space="preserve">. </w:t>
        </w:r>
        <w:r w:rsidR="003D72A8">
          <w:rPr>
            <w:rStyle w:val="a8"/>
          </w:rPr>
          <w:t>Общие положения</w:t>
        </w:r>
      </w:hyperlink>
    </w:p>
    <w:p w:rsidR="003D72A8" w:rsidRPr="009C7AF3" w:rsidRDefault="00821B40" w:rsidP="005F60C1">
      <w:pPr>
        <w:pStyle w:val="33"/>
        <w:rPr>
          <w:rFonts w:ascii="Calibri" w:hAnsi="Calibri"/>
          <w:sz w:val="22"/>
          <w:szCs w:val="22"/>
          <w:lang w:eastAsia="ru-RU"/>
        </w:rPr>
      </w:pPr>
      <w:hyperlink w:anchor="_Toc308438333" w:history="1">
        <w:r w:rsidR="003D72A8" w:rsidRPr="00C30A19">
          <w:rPr>
            <w:rStyle w:val="a8"/>
          </w:rPr>
          <w:t>1.</w:t>
        </w:r>
        <w:r w:rsidR="003D72A8">
          <w:rPr>
            <w:rStyle w:val="a8"/>
          </w:rPr>
          <w:t>2</w:t>
        </w:r>
        <w:r w:rsidR="003D72A8" w:rsidRPr="00C30A19">
          <w:rPr>
            <w:rStyle w:val="a8"/>
          </w:rPr>
          <w:t xml:space="preserve">. </w:t>
        </w:r>
        <w:r w:rsidR="003D72A8" w:rsidRPr="0080593E">
          <w:rPr>
            <w:rStyle w:val="a8"/>
          </w:rPr>
          <w:t>Открытость  и доступность информации  о землепользовании и застройке</w:t>
        </w:r>
      </w:hyperlink>
    </w:p>
    <w:p w:rsidR="003D72A8" w:rsidRPr="009C7AF3" w:rsidRDefault="00821B40" w:rsidP="005F60C1">
      <w:pPr>
        <w:pStyle w:val="33"/>
        <w:rPr>
          <w:rFonts w:ascii="Calibri" w:hAnsi="Calibri"/>
          <w:sz w:val="22"/>
          <w:szCs w:val="22"/>
          <w:lang w:eastAsia="ru-RU"/>
        </w:rPr>
      </w:pPr>
      <w:hyperlink w:anchor="_Toc308438334" w:history="1">
        <w:r w:rsidR="003D72A8" w:rsidRPr="00C30A19">
          <w:rPr>
            <w:rStyle w:val="a8"/>
          </w:rPr>
          <w:t>1.</w:t>
        </w:r>
        <w:r w:rsidR="003D72A8">
          <w:rPr>
            <w:rStyle w:val="a8"/>
          </w:rPr>
          <w:t>3</w:t>
        </w:r>
        <w:r w:rsidR="003D72A8" w:rsidRPr="00C30A19">
          <w:rPr>
            <w:rStyle w:val="a8"/>
          </w:rPr>
          <w:t xml:space="preserve">. </w:t>
        </w:r>
        <w:r w:rsidR="003D72A8" w:rsidRPr="0080593E">
          <w:rPr>
            <w:rStyle w:val="a8"/>
          </w:rPr>
          <w:t>Полномочия Совета муниципального района «Усть-Цилемский» в области регулирования отношений по вопросам землепользования и застройки</w:t>
        </w:r>
      </w:hyperlink>
    </w:p>
    <w:p w:rsidR="003D72A8" w:rsidRDefault="00821B40" w:rsidP="005F60C1">
      <w:pPr>
        <w:pStyle w:val="33"/>
      </w:pPr>
      <w:hyperlink w:anchor="_Toc308438335" w:history="1">
        <w:r w:rsidR="003D72A8">
          <w:rPr>
            <w:rStyle w:val="a8"/>
          </w:rPr>
          <w:t>1.4.</w:t>
        </w:r>
        <w:r w:rsidR="003D72A8" w:rsidRPr="0080593E">
          <w:t xml:space="preserve"> </w:t>
        </w:r>
        <w:r w:rsidR="003D72A8" w:rsidRPr="0080593E">
          <w:rPr>
            <w:rStyle w:val="a8"/>
          </w:rPr>
          <w:t>Полномочия администрации муниципального района «Усть-Цилемский» в области регулирования отношений по вопросам землепользования и застройки</w:t>
        </w:r>
      </w:hyperlink>
    </w:p>
    <w:p w:rsidR="003D72A8" w:rsidRPr="006D2279" w:rsidRDefault="00C4185E" w:rsidP="003D72A8">
      <w:pPr>
        <w:ind w:right="-286"/>
        <w:rPr>
          <w:bCs/>
          <w:lang w:eastAsia="ar-SA"/>
        </w:rPr>
      </w:pPr>
      <w:r>
        <w:rPr>
          <w:bCs/>
          <w:lang w:eastAsia="ar-SA"/>
        </w:rPr>
        <w:t xml:space="preserve">1.5. Комиссия по </w:t>
      </w:r>
      <w:r w:rsidR="003D72A8">
        <w:rPr>
          <w:bCs/>
          <w:lang w:eastAsia="ar-SA"/>
        </w:rPr>
        <w:t xml:space="preserve">подготовке проекта о внесении изменений в правила </w:t>
      </w:r>
      <w:r w:rsidR="003D72A8" w:rsidRPr="006D2279">
        <w:rPr>
          <w:bCs/>
          <w:lang w:eastAsia="ar-SA"/>
        </w:rPr>
        <w:t>землепользовани</w:t>
      </w:r>
      <w:r w:rsidR="003D72A8">
        <w:rPr>
          <w:bCs/>
          <w:lang w:eastAsia="ar-SA"/>
        </w:rPr>
        <w:t>я</w:t>
      </w:r>
      <w:r w:rsidR="003D72A8" w:rsidRPr="006D2279">
        <w:rPr>
          <w:bCs/>
          <w:lang w:eastAsia="ar-SA"/>
        </w:rPr>
        <w:t xml:space="preserve"> и застройк</w:t>
      </w:r>
      <w:r w:rsidR="003D72A8">
        <w:rPr>
          <w:bCs/>
          <w:lang w:eastAsia="ar-SA"/>
        </w:rPr>
        <w:t xml:space="preserve">и  </w:t>
      </w:r>
    </w:p>
    <w:p w:rsidR="0073196A" w:rsidRDefault="0073196A" w:rsidP="0073196A">
      <w:pPr>
        <w:pStyle w:val="23"/>
      </w:pPr>
    </w:p>
    <w:p w:rsidR="003D72A8" w:rsidRPr="009C7AF3" w:rsidRDefault="00821B40" w:rsidP="0073196A">
      <w:pPr>
        <w:pStyle w:val="23"/>
        <w:rPr>
          <w:rFonts w:ascii="Calibri" w:hAnsi="Calibri"/>
          <w:sz w:val="22"/>
          <w:szCs w:val="22"/>
          <w:lang w:eastAsia="ru-RU"/>
        </w:rPr>
      </w:pPr>
      <w:hyperlink w:anchor="_Toc308438353" w:history="1">
        <w:r w:rsidR="003D72A8" w:rsidRPr="00C30A19">
          <w:rPr>
            <w:rStyle w:val="a8"/>
          </w:rPr>
          <w:t xml:space="preserve">РАЗДЕЛ </w:t>
        </w:r>
        <w:r w:rsidR="003D72A8">
          <w:rPr>
            <w:rStyle w:val="a8"/>
          </w:rPr>
          <w:t>2</w:t>
        </w:r>
        <w:r w:rsidR="003D72A8" w:rsidRPr="00C30A19">
          <w:rPr>
            <w:rStyle w:val="a8"/>
          </w:rPr>
          <w:t>. ПОЛОЖЕНИЕ ОБ ИЗМЕНЕНИИ ВИДОВ  РАЗРЕШЕННОГО ИСПОЛЬЗОВАНИЯ ЗЕМЕЛЬНЫХ УЧАСТКОВ И ОБЪЕКТОВ КАПИТАЛЬНОГО СТРОИТЕЛЬСТВА</w:t>
        </w:r>
        <w:r w:rsidR="00CC1104">
          <w:rPr>
            <w:rStyle w:val="a8"/>
          </w:rPr>
          <w:t xml:space="preserve"> </w:t>
        </w:r>
        <w:r w:rsidR="003D72A8">
          <w:rPr>
            <w:rStyle w:val="a8"/>
          </w:rPr>
          <w:t>ФИЗИЧЕСКИМИ И ЮРИДИЧЕСКИМИ ЛИЦАМИ</w:t>
        </w:r>
      </w:hyperlink>
    </w:p>
    <w:p w:rsidR="003D72A8" w:rsidRPr="009C7AF3" w:rsidRDefault="00821B40" w:rsidP="005F60C1">
      <w:pPr>
        <w:pStyle w:val="33"/>
        <w:rPr>
          <w:rFonts w:ascii="Calibri" w:hAnsi="Calibri"/>
          <w:sz w:val="22"/>
          <w:szCs w:val="22"/>
          <w:lang w:eastAsia="ru-RU"/>
        </w:rPr>
      </w:pPr>
      <w:hyperlink w:anchor="_Toc308438355" w:history="1">
        <w:r w:rsidR="003D72A8">
          <w:rPr>
            <w:rStyle w:val="a8"/>
          </w:rPr>
          <w:t>2</w:t>
        </w:r>
        <w:r w:rsidR="003D72A8" w:rsidRPr="00C30A19">
          <w:rPr>
            <w:rStyle w:val="a8"/>
          </w:rPr>
          <w:t>.</w:t>
        </w:r>
        <w:r w:rsidR="003D72A8">
          <w:rPr>
            <w:rStyle w:val="a8"/>
          </w:rPr>
          <w:t>1</w:t>
        </w:r>
        <w:r w:rsidR="003D72A8" w:rsidRPr="00C30A19">
          <w:rPr>
            <w:rStyle w:val="a8"/>
          </w:rPr>
          <w:t xml:space="preserve">. Изменение </w:t>
        </w:r>
        <w:r w:rsidR="003D72A8">
          <w:rPr>
            <w:rStyle w:val="a8"/>
          </w:rPr>
          <w:t>видов</w:t>
        </w:r>
        <w:r w:rsidR="003D72A8" w:rsidRPr="00C30A19">
          <w:rPr>
            <w:rStyle w:val="a8"/>
          </w:rPr>
          <w:t xml:space="preserve"> разрешенного использования земельных участков и объектов недвижимости</w:t>
        </w:r>
        <w:r w:rsidR="003D72A8">
          <w:rPr>
            <w:rStyle w:val="a8"/>
          </w:rPr>
          <w:t xml:space="preserve"> капитального строительства физическими и юридическими лицами</w:t>
        </w:r>
      </w:hyperlink>
    </w:p>
    <w:p w:rsidR="0073196A" w:rsidRDefault="0073196A" w:rsidP="0073196A">
      <w:pPr>
        <w:pStyle w:val="23"/>
      </w:pPr>
    </w:p>
    <w:p w:rsidR="003D72A8" w:rsidRPr="009C7AF3" w:rsidRDefault="00821B40" w:rsidP="0073196A">
      <w:pPr>
        <w:pStyle w:val="23"/>
        <w:rPr>
          <w:rFonts w:ascii="Calibri" w:hAnsi="Calibri"/>
          <w:sz w:val="22"/>
          <w:szCs w:val="22"/>
          <w:lang w:eastAsia="ru-RU"/>
        </w:rPr>
      </w:pPr>
      <w:hyperlink w:anchor="_Toc308438362" w:history="1">
        <w:r w:rsidR="003D72A8" w:rsidRPr="00C30A19">
          <w:rPr>
            <w:rStyle w:val="a8"/>
          </w:rPr>
          <w:t xml:space="preserve">РАЗДЕЛ </w:t>
        </w:r>
        <w:r w:rsidR="003D72A8">
          <w:rPr>
            <w:rStyle w:val="a8"/>
          </w:rPr>
          <w:t>3</w:t>
        </w:r>
        <w:r w:rsidR="003D72A8" w:rsidRPr="00C30A19">
          <w:rPr>
            <w:rStyle w:val="a8"/>
          </w:rPr>
          <w:t xml:space="preserve">. </w:t>
        </w:r>
        <w:r w:rsidR="003D72A8">
          <w:rPr>
            <w:rStyle w:val="a8"/>
          </w:rPr>
          <w:t xml:space="preserve">ПОЛОЖЕНИЕ О ПОДГОТОВКЕ ДОКУМЕНТАЦИИ ПО ПЛАНИРОВКЕ ТЕРРИТОРИИ </w:t>
        </w:r>
      </w:hyperlink>
    </w:p>
    <w:p w:rsidR="003D72A8" w:rsidRPr="009C7AF3" w:rsidRDefault="00821B40" w:rsidP="005F60C1">
      <w:pPr>
        <w:pStyle w:val="33"/>
        <w:rPr>
          <w:rFonts w:ascii="Calibri" w:hAnsi="Calibri"/>
          <w:sz w:val="22"/>
          <w:szCs w:val="22"/>
          <w:lang w:eastAsia="ru-RU"/>
        </w:rPr>
      </w:pPr>
      <w:hyperlink w:anchor="_Toc308438363" w:history="1">
        <w:r w:rsidR="003D72A8">
          <w:rPr>
            <w:rStyle w:val="a8"/>
          </w:rPr>
          <w:t>3</w:t>
        </w:r>
        <w:r w:rsidR="003D72A8" w:rsidRPr="00C30A19">
          <w:rPr>
            <w:rStyle w:val="a8"/>
          </w:rPr>
          <w:t xml:space="preserve">.1. </w:t>
        </w:r>
        <w:r w:rsidR="003D72A8">
          <w:rPr>
            <w:rStyle w:val="a8"/>
          </w:rPr>
          <w:t>Планировка  территории</w:t>
        </w:r>
      </w:hyperlink>
    </w:p>
    <w:p w:rsidR="003D72A8" w:rsidRPr="009C7AF3" w:rsidRDefault="00821B40" w:rsidP="0073196A">
      <w:pPr>
        <w:pStyle w:val="23"/>
        <w:rPr>
          <w:rFonts w:ascii="Calibri" w:hAnsi="Calibri"/>
          <w:sz w:val="22"/>
          <w:szCs w:val="22"/>
          <w:lang w:eastAsia="ru-RU"/>
        </w:rPr>
      </w:pPr>
      <w:hyperlink w:anchor="_Toc308438370" w:history="1">
        <w:r w:rsidR="003D72A8" w:rsidRPr="00C30A19">
          <w:rPr>
            <w:rStyle w:val="a8"/>
          </w:rPr>
          <w:t xml:space="preserve">РАЗДЕЛ </w:t>
        </w:r>
        <w:r w:rsidR="003D72A8">
          <w:rPr>
            <w:rStyle w:val="a8"/>
          </w:rPr>
          <w:t>4</w:t>
        </w:r>
        <w:r w:rsidR="003D72A8" w:rsidRPr="00C30A19">
          <w:rPr>
            <w:rStyle w:val="a8"/>
          </w:rPr>
          <w:t xml:space="preserve">. ПОЛОЖЕНИЕ О ПРОВЕДЕНИИ ПУБЛИЧНЫХ СЛУШАНИЙ </w:t>
        </w:r>
        <w:r w:rsidR="003D72A8">
          <w:rPr>
            <w:rStyle w:val="a8"/>
          </w:rPr>
          <w:t xml:space="preserve">ИЛИ ОБЩЕСТВЕННЫХ ОБСУЖДЕНИЙ </w:t>
        </w:r>
        <w:r w:rsidR="003D72A8" w:rsidRPr="00C30A19">
          <w:rPr>
            <w:rStyle w:val="a8"/>
          </w:rPr>
          <w:t>ПО ВОПРОСАМ ЗЕМЛЕПОЛЬЗОВАНИЯ И ЗАСТРОЙКИ</w:t>
        </w:r>
      </w:hyperlink>
    </w:p>
    <w:p w:rsidR="003D72A8" w:rsidRDefault="00821B40" w:rsidP="005F60C1">
      <w:pPr>
        <w:pStyle w:val="33"/>
      </w:pPr>
      <w:hyperlink w:anchor="_Toc308438371" w:history="1">
        <w:r w:rsidR="003D72A8">
          <w:rPr>
            <w:rStyle w:val="a8"/>
          </w:rPr>
          <w:t>4</w:t>
        </w:r>
        <w:r w:rsidR="003D72A8" w:rsidRPr="00C30A19">
          <w:rPr>
            <w:rStyle w:val="a8"/>
          </w:rPr>
          <w:t xml:space="preserve">.1. </w:t>
        </w:r>
        <w:r w:rsidR="003D72A8">
          <w:rPr>
            <w:rStyle w:val="a8"/>
          </w:rPr>
          <w:t>Порядок организации и проведения публичных слушаний или общественных обсуждений</w:t>
        </w:r>
      </w:hyperlink>
    </w:p>
    <w:p w:rsidR="00865AF5" w:rsidRPr="00865AF5" w:rsidRDefault="00865AF5" w:rsidP="00865AF5">
      <w:pPr>
        <w:rPr>
          <w:lang w:eastAsia="ar-SA"/>
        </w:rPr>
      </w:pPr>
    </w:p>
    <w:p w:rsidR="003D72A8" w:rsidRPr="009C7AF3" w:rsidRDefault="00821B40" w:rsidP="0073196A">
      <w:pPr>
        <w:pStyle w:val="23"/>
        <w:rPr>
          <w:rFonts w:ascii="Calibri" w:hAnsi="Calibri"/>
          <w:sz w:val="22"/>
          <w:szCs w:val="22"/>
          <w:lang w:eastAsia="ru-RU"/>
        </w:rPr>
      </w:pPr>
      <w:hyperlink w:anchor="_Toc308438378" w:history="1">
        <w:r w:rsidR="003D72A8" w:rsidRPr="00C30A19">
          <w:rPr>
            <w:rStyle w:val="a8"/>
          </w:rPr>
          <w:t xml:space="preserve">РАЗДЕЛ </w:t>
        </w:r>
        <w:r w:rsidR="003D72A8">
          <w:rPr>
            <w:rStyle w:val="a8"/>
          </w:rPr>
          <w:t xml:space="preserve">5.   ПОРЯДОК ВНЕСЕНИЯ ДОПОЛНЕНИЙ И ИЗМЕНЕНИЙ В ПРАВИЛА </w:t>
        </w:r>
        <w:r w:rsidR="003D72A8" w:rsidRPr="00C30A19">
          <w:rPr>
            <w:rStyle w:val="a8"/>
          </w:rPr>
          <w:t xml:space="preserve"> </w:t>
        </w:r>
        <w:r w:rsidR="003D72A8">
          <w:rPr>
            <w:rStyle w:val="a8"/>
          </w:rPr>
          <w:t xml:space="preserve">ЗЕМЛЕПОЛЬЗОВАНИЯ И </w:t>
        </w:r>
        <w:r w:rsidR="003D72A8" w:rsidRPr="00C30A19">
          <w:rPr>
            <w:rStyle w:val="a8"/>
          </w:rPr>
          <w:t xml:space="preserve"> ЗАСТРОЙКИ</w:t>
        </w:r>
      </w:hyperlink>
    </w:p>
    <w:p w:rsidR="003D72A8" w:rsidRPr="009C7AF3" w:rsidRDefault="00821B40" w:rsidP="005F60C1">
      <w:pPr>
        <w:pStyle w:val="33"/>
        <w:rPr>
          <w:rFonts w:ascii="Calibri" w:hAnsi="Calibri"/>
          <w:sz w:val="22"/>
          <w:szCs w:val="22"/>
          <w:lang w:eastAsia="ru-RU"/>
        </w:rPr>
      </w:pPr>
      <w:hyperlink w:anchor="_Toc308438379" w:history="1">
        <w:r w:rsidR="003D72A8">
          <w:rPr>
            <w:rStyle w:val="a8"/>
          </w:rPr>
          <w:t>5</w:t>
        </w:r>
        <w:r w:rsidR="003D72A8" w:rsidRPr="00C30A19">
          <w:rPr>
            <w:rStyle w:val="a8"/>
          </w:rPr>
          <w:t>.1. Основания для внесения  изменений в Правила землепользования и застройки</w:t>
        </w:r>
      </w:hyperlink>
    </w:p>
    <w:p w:rsidR="003D72A8" w:rsidRPr="009C7AF3" w:rsidRDefault="00821B40" w:rsidP="005F60C1">
      <w:pPr>
        <w:pStyle w:val="33"/>
        <w:rPr>
          <w:rFonts w:ascii="Calibri" w:hAnsi="Calibri"/>
          <w:sz w:val="22"/>
          <w:szCs w:val="22"/>
          <w:lang w:eastAsia="ru-RU"/>
        </w:rPr>
      </w:pPr>
      <w:hyperlink w:anchor="_Toc308438380" w:history="1">
        <w:r w:rsidR="003D72A8">
          <w:rPr>
            <w:rStyle w:val="a8"/>
          </w:rPr>
          <w:t>5</w:t>
        </w:r>
        <w:r w:rsidR="003D72A8" w:rsidRPr="00C30A19">
          <w:rPr>
            <w:rStyle w:val="a8"/>
          </w:rPr>
          <w:t>.2. Порядок внесения изменений в Правила землепользования и застройки</w:t>
        </w:r>
      </w:hyperlink>
    </w:p>
    <w:p w:rsidR="00865AF5" w:rsidRDefault="00865AF5" w:rsidP="0073196A">
      <w:pPr>
        <w:pStyle w:val="23"/>
      </w:pPr>
    </w:p>
    <w:p w:rsidR="003D72A8" w:rsidRPr="009C7AF3" w:rsidRDefault="00821B40" w:rsidP="0073196A">
      <w:pPr>
        <w:pStyle w:val="23"/>
        <w:rPr>
          <w:rFonts w:ascii="Calibri" w:hAnsi="Calibri"/>
          <w:sz w:val="22"/>
          <w:szCs w:val="22"/>
          <w:lang w:eastAsia="ru-RU"/>
        </w:rPr>
      </w:pPr>
      <w:hyperlink w:anchor="_Toc308438381" w:history="1">
        <w:r w:rsidR="003D72A8" w:rsidRPr="00C30A19">
          <w:rPr>
            <w:rStyle w:val="a8"/>
          </w:rPr>
          <w:t xml:space="preserve">РАЗДЕЛ </w:t>
        </w:r>
        <w:r w:rsidR="003D72A8">
          <w:rPr>
            <w:rStyle w:val="a8"/>
          </w:rPr>
          <w:t>6</w:t>
        </w:r>
        <w:r w:rsidR="003D72A8" w:rsidRPr="00C30A19">
          <w:rPr>
            <w:rStyle w:val="a8"/>
          </w:rPr>
          <w:t xml:space="preserve">. </w:t>
        </w:r>
        <w:r w:rsidR="003D72A8">
          <w:rPr>
            <w:rStyle w:val="a8"/>
          </w:rPr>
          <w:t>О РЕГУЛИРОВАНИИ ИНЫХ ВОПРОСОВ ЗЕМЛЕПОЛЬЗОВАНИЯ И ЗАСТРОЙКИ</w:t>
        </w:r>
      </w:hyperlink>
    </w:p>
    <w:p w:rsidR="003D72A8" w:rsidRPr="009C7AF3" w:rsidRDefault="00821B40" w:rsidP="005F60C1">
      <w:pPr>
        <w:pStyle w:val="33"/>
        <w:rPr>
          <w:rFonts w:ascii="Calibri" w:hAnsi="Calibri"/>
          <w:sz w:val="22"/>
          <w:szCs w:val="22"/>
          <w:lang w:eastAsia="ru-RU"/>
        </w:rPr>
      </w:pPr>
      <w:hyperlink w:anchor="_Toc308438382" w:history="1">
        <w:r w:rsidR="003D72A8">
          <w:rPr>
            <w:rStyle w:val="a8"/>
          </w:rPr>
          <w:t>6</w:t>
        </w:r>
        <w:r w:rsidR="003D72A8" w:rsidRPr="00C30A19">
          <w:rPr>
            <w:rStyle w:val="a8"/>
          </w:rPr>
          <w:t>.1. Особенности проектирования и строительства объектов благоустройства</w:t>
        </w:r>
      </w:hyperlink>
    </w:p>
    <w:p w:rsidR="003D72A8" w:rsidRPr="009C7AF3" w:rsidRDefault="00821B40" w:rsidP="005F60C1">
      <w:pPr>
        <w:pStyle w:val="33"/>
        <w:rPr>
          <w:rFonts w:ascii="Calibri" w:hAnsi="Calibri"/>
          <w:sz w:val="22"/>
          <w:szCs w:val="22"/>
          <w:lang w:eastAsia="ru-RU"/>
        </w:rPr>
      </w:pPr>
      <w:hyperlink w:anchor="_Toc308438383" w:history="1">
        <w:r w:rsidR="003D72A8">
          <w:rPr>
            <w:rStyle w:val="a8"/>
          </w:rPr>
          <w:t>6</w:t>
        </w:r>
        <w:r w:rsidR="003D72A8" w:rsidRPr="00C30A19">
          <w:rPr>
            <w:rStyle w:val="a8"/>
          </w:rPr>
          <w:t>.2. Требования к внешнему облику муниципального образования и улучшению его эстетического уровня</w:t>
        </w:r>
      </w:hyperlink>
    </w:p>
    <w:p w:rsidR="003D72A8" w:rsidRPr="009C7AF3" w:rsidRDefault="00821B40" w:rsidP="005F60C1">
      <w:pPr>
        <w:pStyle w:val="33"/>
        <w:rPr>
          <w:rFonts w:ascii="Calibri" w:hAnsi="Calibri"/>
          <w:sz w:val="22"/>
          <w:szCs w:val="22"/>
          <w:lang w:eastAsia="ru-RU"/>
        </w:rPr>
      </w:pPr>
      <w:hyperlink w:anchor="_Toc308438386" w:history="1">
        <w:r w:rsidR="003D72A8">
          <w:rPr>
            <w:rStyle w:val="a8"/>
          </w:rPr>
          <w:t>6</w:t>
        </w:r>
        <w:r w:rsidR="003D72A8" w:rsidRPr="00C30A19">
          <w:rPr>
            <w:rStyle w:val="a8"/>
          </w:rPr>
          <w:t>.</w:t>
        </w:r>
        <w:r w:rsidR="003D72A8">
          <w:rPr>
            <w:rStyle w:val="a8"/>
          </w:rPr>
          <w:t>3</w:t>
        </w:r>
        <w:r w:rsidR="003D72A8" w:rsidRPr="00C30A19">
          <w:rPr>
            <w:rStyle w:val="a8"/>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hyperlink>
      <w:r w:rsidR="00865AF5" w:rsidRPr="009C7AF3">
        <w:rPr>
          <w:rFonts w:ascii="Calibri" w:hAnsi="Calibri"/>
          <w:sz w:val="22"/>
          <w:szCs w:val="22"/>
          <w:lang w:eastAsia="ru-RU"/>
        </w:rPr>
        <w:t xml:space="preserve"> </w:t>
      </w:r>
    </w:p>
    <w:p w:rsidR="00865AF5" w:rsidRDefault="00865AF5" w:rsidP="0073196A">
      <w:pPr>
        <w:pStyle w:val="23"/>
      </w:pPr>
    </w:p>
    <w:p w:rsidR="003D72A8" w:rsidRPr="009C7AF3" w:rsidRDefault="00821B40" w:rsidP="0073196A">
      <w:pPr>
        <w:pStyle w:val="23"/>
        <w:rPr>
          <w:rFonts w:ascii="Calibri" w:hAnsi="Calibri"/>
          <w:sz w:val="22"/>
          <w:szCs w:val="22"/>
          <w:lang w:eastAsia="ru-RU"/>
        </w:rPr>
      </w:pPr>
      <w:hyperlink w:anchor="_Toc308438388" w:history="1">
        <w:r w:rsidR="003D72A8" w:rsidRPr="00C30A19">
          <w:rPr>
            <w:rStyle w:val="a8"/>
          </w:rPr>
          <w:t xml:space="preserve">РАЗДЕЛ </w:t>
        </w:r>
        <w:r w:rsidR="003D72A8">
          <w:rPr>
            <w:rStyle w:val="a8"/>
          </w:rPr>
          <w:t>7</w:t>
        </w:r>
        <w:r w:rsidR="003D72A8" w:rsidRPr="00C30A19">
          <w:rPr>
            <w:rStyle w:val="a8"/>
          </w:rPr>
          <w:t>. ПЕРЕХОДНЫЕ И ЗАКЛЮЧИТЕЛЬНЫЕ ПОЛОЖЕНИЯ</w:t>
        </w:r>
      </w:hyperlink>
    </w:p>
    <w:p w:rsidR="00865AF5" w:rsidRDefault="00821B40" w:rsidP="005F60C1">
      <w:pPr>
        <w:pStyle w:val="33"/>
      </w:pPr>
      <w:hyperlink w:anchor="_Toc308438389" w:history="1">
        <w:r w:rsidR="003D72A8">
          <w:rPr>
            <w:rStyle w:val="a8"/>
          </w:rPr>
          <w:t>7</w:t>
        </w:r>
        <w:r w:rsidR="003D72A8" w:rsidRPr="00C30A19">
          <w:rPr>
            <w:rStyle w:val="a8"/>
          </w:rPr>
          <w:t xml:space="preserve">.1. О введении в действие настоящих Правил </w:t>
        </w:r>
        <w:r w:rsidR="003D72A8">
          <w:rPr>
            <w:rStyle w:val="a8"/>
          </w:rPr>
          <w:t>землепользования и застройки</w:t>
        </w:r>
      </w:hyperlink>
    </w:p>
    <w:p w:rsidR="00865AF5" w:rsidRDefault="00865AF5" w:rsidP="005F60C1">
      <w:pPr>
        <w:pStyle w:val="33"/>
      </w:pPr>
    </w:p>
    <w:p w:rsidR="003D72A8" w:rsidRPr="005F60C1" w:rsidRDefault="00821B40" w:rsidP="005F60C1">
      <w:pPr>
        <w:pStyle w:val="33"/>
        <w:rPr>
          <w:rFonts w:ascii="Calibri" w:hAnsi="Calibri"/>
          <w:sz w:val="22"/>
          <w:szCs w:val="22"/>
          <w:lang w:eastAsia="ru-RU"/>
        </w:rPr>
      </w:pPr>
      <w:hyperlink w:anchor="_Toc308438390" w:history="1">
        <w:r w:rsidR="00865AF5" w:rsidRPr="005F60C1">
          <w:rPr>
            <w:rStyle w:val="a8"/>
            <w:b/>
          </w:rPr>
          <w:t xml:space="preserve">ЧАСТЬ </w:t>
        </w:r>
        <w:r w:rsidR="003D72A8" w:rsidRPr="005F60C1">
          <w:rPr>
            <w:rStyle w:val="a8"/>
            <w:b/>
            <w:lang w:val="en-US"/>
          </w:rPr>
          <w:t>II</w:t>
        </w:r>
        <w:r w:rsidR="003D72A8" w:rsidRPr="005F60C1">
          <w:rPr>
            <w:rStyle w:val="a8"/>
            <w:b/>
          </w:rPr>
          <w:t>. КАРТ</w:t>
        </w:r>
        <w:r w:rsidR="005F60C1" w:rsidRPr="005F60C1">
          <w:rPr>
            <w:rStyle w:val="a8"/>
            <w:b/>
          </w:rPr>
          <w:t>Ы</w:t>
        </w:r>
        <w:r w:rsidR="003D72A8" w:rsidRPr="005F60C1">
          <w:rPr>
            <w:rStyle w:val="a8"/>
            <w:b/>
          </w:rPr>
          <w:t xml:space="preserve"> </w:t>
        </w:r>
        <w:r w:rsidR="00865AF5" w:rsidRPr="005F60C1">
          <w:rPr>
            <w:rStyle w:val="a8"/>
            <w:b/>
          </w:rPr>
          <w:t>ГРАДОСТРОИТЕЛЬНОГО ЗОНИРОВАНИЯ</w:t>
        </w:r>
      </w:hyperlink>
    </w:p>
    <w:p w:rsidR="00865AF5" w:rsidRDefault="00865AF5" w:rsidP="0073196A">
      <w:pPr>
        <w:pStyle w:val="23"/>
      </w:pPr>
    </w:p>
    <w:p w:rsidR="003D72A8" w:rsidRPr="005F60C1" w:rsidRDefault="00821B40" w:rsidP="0073196A">
      <w:pPr>
        <w:pStyle w:val="23"/>
      </w:pPr>
      <w:hyperlink w:anchor="_Toc308438391" w:history="1">
        <w:r w:rsidR="003D72A8" w:rsidRPr="00C30A19">
          <w:rPr>
            <w:rStyle w:val="a8"/>
          </w:rPr>
          <w:t xml:space="preserve">РАЗДЕЛ </w:t>
        </w:r>
        <w:r w:rsidR="003D72A8">
          <w:rPr>
            <w:rStyle w:val="a8"/>
          </w:rPr>
          <w:t>8</w:t>
        </w:r>
        <w:r w:rsidR="003D72A8" w:rsidRPr="00C30A19">
          <w:rPr>
            <w:rStyle w:val="a8"/>
          </w:rPr>
          <w:t>. КАРТА ГРАДОСТРОИТЕЛЬНОГО  ЗОНИРОВАНИЯ</w:t>
        </w:r>
      </w:hyperlink>
      <w:r w:rsidR="005F60C1">
        <w:t xml:space="preserve"> ТЕРРИТОРИИ СЕЛЬСКОГО ПОСЕЛЕНИЯ </w:t>
      </w:r>
      <w:r w:rsidR="005F60C1">
        <w:rPr>
          <w:sz w:val="28"/>
          <w:szCs w:val="28"/>
        </w:rPr>
        <w:t>«НЕРИЦА»</w:t>
      </w:r>
    </w:p>
    <w:p w:rsidR="00DC4773" w:rsidRPr="00DC4773" w:rsidRDefault="00DC4773" w:rsidP="00DC4773">
      <w:pPr>
        <w:rPr>
          <w:lang w:eastAsia="ar-SA"/>
        </w:rPr>
      </w:pPr>
      <w:r>
        <w:rPr>
          <w:lang w:eastAsia="ar-SA"/>
        </w:rPr>
        <w:t>8.1.</w:t>
      </w:r>
      <w:r w:rsidR="005F60C1">
        <w:rPr>
          <w:lang w:eastAsia="ar-SA"/>
        </w:rPr>
        <w:t xml:space="preserve"> Состав карт </w:t>
      </w:r>
    </w:p>
    <w:p w:rsidR="003D72A8" w:rsidRPr="009C7AF3" w:rsidRDefault="00821B40" w:rsidP="003D72A8">
      <w:pPr>
        <w:pStyle w:val="12"/>
        <w:rPr>
          <w:rFonts w:ascii="Calibri" w:hAnsi="Calibri"/>
          <w:noProof/>
          <w:sz w:val="22"/>
          <w:szCs w:val="22"/>
          <w:lang w:eastAsia="ru-RU"/>
        </w:rPr>
      </w:pPr>
      <w:hyperlink w:anchor="_Toc308438392" w:history="1">
        <w:r w:rsidR="003D72A8" w:rsidRPr="00C30A19">
          <w:rPr>
            <w:rStyle w:val="a8"/>
            <w:noProof/>
            <w:kern w:val="28"/>
          </w:rPr>
          <w:t xml:space="preserve">Часть </w:t>
        </w:r>
        <w:r w:rsidR="003D72A8" w:rsidRPr="00C30A19">
          <w:rPr>
            <w:rStyle w:val="a8"/>
            <w:noProof/>
            <w:kern w:val="28"/>
            <w:lang w:val="en-US"/>
          </w:rPr>
          <w:t>III</w:t>
        </w:r>
        <w:r w:rsidR="003D72A8" w:rsidRPr="00C30A19">
          <w:rPr>
            <w:rStyle w:val="a8"/>
            <w:noProof/>
            <w:kern w:val="28"/>
          </w:rPr>
          <w:t>. Градостроительные регламенты</w:t>
        </w:r>
      </w:hyperlink>
    </w:p>
    <w:p w:rsidR="003D72A8" w:rsidRPr="009C7AF3" w:rsidRDefault="00821B40" w:rsidP="0073196A">
      <w:pPr>
        <w:pStyle w:val="23"/>
        <w:rPr>
          <w:rFonts w:ascii="Calibri" w:hAnsi="Calibri"/>
          <w:sz w:val="22"/>
          <w:szCs w:val="22"/>
          <w:lang w:eastAsia="ru-RU"/>
        </w:rPr>
      </w:pPr>
      <w:hyperlink w:anchor="_Toc308438393" w:history="1">
        <w:r w:rsidR="003D72A8" w:rsidRPr="00C30A19">
          <w:rPr>
            <w:rStyle w:val="a8"/>
          </w:rPr>
          <w:t xml:space="preserve">РАЗДЕЛ </w:t>
        </w:r>
        <w:r w:rsidR="003D72A8">
          <w:rPr>
            <w:rStyle w:val="a8"/>
          </w:rPr>
          <w:t>9</w:t>
        </w:r>
        <w:r w:rsidR="003D72A8" w:rsidRPr="00C30A19">
          <w:rPr>
            <w:rStyle w:val="a8"/>
          </w:rPr>
          <w:t>. ГРАДОСТРОИТЕЛЬНЫЕ РЕГЛАМЕНТЫ О ВИДАХ ИСПОЛЬЗОВАНИЯ ТЕРРИТОРИИ</w:t>
        </w:r>
      </w:hyperlink>
    </w:p>
    <w:p w:rsidR="003D72A8" w:rsidRPr="009C7AF3" w:rsidRDefault="00821B40" w:rsidP="005F60C1">
      <w:pPr>
        <w:pStyle w:val="33"/>
        <w:rPr>
          <w:rFonts w:ascii="Calibri" w:hAnsi="Calibri"/>
          <w:sz w:val="22"/>
          <w:szCs w:val="22"/>
          <w:lang w:eastAsia="ru-RU"/>
        </w:rPr>
      </w:pPr>
      <w:hyperlink w:anchor="_Toc308438394" w:history="1">
        <w:r w:rsidR="003D72A8">
          <w:rPr>
            <w:rStyle w:val="a8"/>
          </w:rPr>
          <w:t>9</w:t>
        </w:r>
        <w:r w:rsidR="003D72A8" w:rsidRPr="00C30A19">
          <w:rPr>
            <w:rStyle w:val="a8"/>
          </w:rPr>
          <w:t>.1. Общие положения</w:t>
        </w:r>
      </w:hyperlink>
    </w:p>
    <w:p w:rsidR="003D72A8" w:rsidRPr="009C7AF3" w:rsidRDefault="00821B40" w:rsidP="005F60C1">
      <w:pPr>
        <w:pStyle w:val="33"/>
        <w:rPr>
          <w:rFonts w:ascii="Calibri" w:hAnsi="Calibri"/>
          <w:sz w:val="22"/>
          <w:szCs w:val="22"/>
          <w:lang w:eastAsia="ru-RU"/>
        </w:rPr>
      </w:pPr>
      <w:hyperlink w:anchor="_Toc308438395" w:history="1">
        <w:r w:rsidR="003D72A8">
          <w:rPr>
            <w:rStyle w:val="a8"/>
          </w:rPr>
          <w:t>9</w:t>
        </w:r>
        <w:r w:rsidR="003D72A8" w:rsidRPr="00C30A19">
          <w:rPr>
            <w:rStyle w:val="a8"/>
          </w:rPr>
          <w:t>.2. Перечень градостроительных регламентов и территориальных зон</w:t>
        </w:r>
      </w:hyperlink>
    </w:p>
    <w:p w:rsidR="00865AF5" w:rsidRDefault="00821B40" w:rsidP="005F60C1">
      <w:pPr>
        <w:pStyle w:val="33"/>
      </w:pPr>
      <w:hyperlink w:anchor="_Toc308438396" w:history="1">
        <w:r w:rsidR="003D72A8">
          <w:rPr>
            <w:rStyle w:val="a8"/>
          </w:rPr>
          <w:t>9</w:t>
        </w:r>
        <w:r w:rsidR="003D72A8" w:rsidRPr="00C30A19">
          <w:rPr>
            <w:rStyle w:val="a8"/>
          </w:rPr>
          <w:t>.3. Перечень территориальных зон</w:t>
        </w:r>
      </w:hyperlink>
    </w:p>
    <w:p w:rsidR="003D72A8" w:rsidRPr="00865AF5" w:rsidRDefault="00821B40" w:rsidP="005F60C1">
      <w:pPr>
        <w:pStyle w:val="33"/>
        <w:rPr>
          <w:rFonts w:ascii="Calibri" w:hAnsi="Calibri"/>
          <w:sz w:val="22"/>
          <w:szCs w:val="22"/>
          <w:lang w:eastAsia="ru-RU"/>
        </w:rPr>
      </w:pPr>
      <w:hyperlink w:anchor="_Toc308438397" w:history="1">
        <w:r w:rsidR="003D72A8">
          <w:rPr>
            <w:rStyle w:val="a8"/>
          </w:rPr>
          <w:t>9</w:t>
        </w:r>
        <w:r w:rsidR="003D72A8" w:rsidRPr="00C30A19">
          <w:rPr>
            <w:rStyle w:val="a8"/>
          </w:rPr>
          <w:t>.4. Жил</w:t>
        </w:r>
        <w:r w:rsidR="00CC1104">
          <w:rPr>
            <w:rStyle w:val="a8"/>
          </w:rPr>
          <w:t>ая</w:t>
        </w:r>
        <w:r w:rsidR="003D72A8" w:rsidRPr="00C30A19">
          <w:rPr>
            <w:rStyle w:val="a8"/>
          </w:rPr>
          <w:t xml:space="preserve"> зон</w:t>
        </w:r>
      </w:hyperlink>
      <w:r w:rsidR="00CC1104">
        <w:t>а (Ж)</w:t>
      </w:r>
    </w:p>
    <w:p w:rsidR="003D72A8" w:rsidRPr="00B459D9" w:rsidRDefault="00821B40" w:rsidP="005F60C1">
      <w:pPr>
        <w:pStyle w:val="33"/>
        <w:rPr>
          <w:rFonts w:ascii="Calibri" w:hAnsi="Calibri"/>
          <w:sz w:val="22"/>
          <w:szCs w:val="22"/>
          <w:lang w:eastAsia="ru-RU"/>
        </w:rPr>
      </w:pPr>
      <w:hyperlink w:anchor="_Toc308438398" w:history="1">
        <w:r w:rsidR="003D72A8">
          <w:rPr>
            <w:rStyle w:val="a8"/>
          </w:rPr>
          <w:t>9</w:t>
        </w:r>
        <w:r w:rsidR="003D72A8" w:rsidRPr="00C30A19">
          <w:rPr>
            <w:rStyle w:val="a8"/>
          </w:rPr>
          <w:t>.5. Общественно-делов</w:t>
        </w:r>
        <w:r w:rsidR="003D72A8">
          <w:rPr>
            <w:rStyle w:val="a8"/>
          </w:rPr>
          <w:t>ая</w:t>
        </w:r>
        <w:r w:rsidR="003D72A8" w:rsidRPr="00C30A19">
          <w:rPr>
            <w:rStyle w:val="a8"/>
          </w:rPr>
          <w:t xml:space="preserve"> зон</w:t>
        </w:r>
        <w:r w:rsidR="003D72A8">
          <w:rPr>
            <w:rStyle w:val="a8"/>
          </w:rPr>
          <w:t>а</w:t>
        </w:r>
      </w:hyperlink>
      <w:r w:rsidR="00CC1104">
        <w:t xml:space="preserve"> (О)</w:t>
      </w:r>
    </w:p>
    <w:p w:rsidR="003D72A8" w:rsidRPr="00B459D9" w:rsidRDefault="00821B40" w:rsidP="005F60C1">
      <w:pPr>
        <w:pStyle w:val="33"/>
        <w:rPr>
          <w:rFonts w:ascii="Calibri" w:hAnsi="Calibri"/>
          <w:sz w:val="22"/>
          <w:szCs w:val="22"/>
          <w:lang w:eastAsia="ru-RU"/>
        </w:rPr>
      </w:pPr>
      <w:hyperlink w:anchor="_Toc308438399" w:history="1">
        <w:r w:rsidR="003D72A8">
          <w:rPr>
            <w:rStyle w:val="a8"/>
          </w:rPr>
          <w:t>9</w:t>
        </w:r>
        <w:r w:rsidR="003D72A8" w:rsidRPr="00C30A19">
          <w:rPr>
            <w:rStyle w:val="a8"/>
          </w:rPr>
          <w:t xml:space="preserve">.6. </w:t>
        </w:r>
        <w:r w:rsidR="003D72A8">
          <w:rPr>
            <w:rStyle w:val="a8"/>
          </w:rPr>
          <w:t>Производственная зона</w:t>
        </w:r>
      </w:hyperlink>
      <w:r w:rsidR="00CC1104">
        <w:t xml:space="preserve"> (П)</w:t>
      </w:r>
    </w:p>
    <w:p w:rsidR="003D72A8" w:rsidRPr="009C7AF3" w:rsidRDefault="00821B40" w:rsidP="005F60C1">
      <w:pPr>
        <w:pStyle w:val="33"/>
        <w:rPr>
          <w:rFonts w:ascii="Calibri" w:hAnsi="Calibri"/>
          <w:sz w:val="22"/>
          <w:szCs w:val="22"/>
          <w:lang w:eastAsia="ru-RU"/>
        </w:rPr>
      </w:pPr>
      <w:hyperlink w:anchor="_Toc308438400" w:history="1">
        <w:r w:rsidR="003D72A8">
          <w:rPr>
            <w:rStyle w:val="a8"/>
          </w:rPr>
          <w:t>9</w:t>
        </w:r>
        <w:r w:rsidR="003D72A8" w:rsidRPr="00C30A19">
          <w:rPr>
            <w:rStyle w:val="a8"/>
          </w:rPr>
          <w:t xml:space="preserve">.7. </w:t>
        </w:r>
        <w:r w:rsidR="003D72A8">
          <w:rPr>
            <w:rStyle w:val="a8"/>
          </w:rPr>
          <w:t>Зона рекреационного назначения</w:t>
        </w:r>
      </w:hyperlink>
      <w:r w:rsidR="00CC1104">
        <w:t xml:space="preserve"> (Р)</w:t>
      </w:r>
    </w:p>
    <w:p w:rsidR="003D72A8" w:rsidRPr="00B459D9" w:rsidRDefault="00821B40" w:rsidP="005F60C1">
      <w:pPr>
        <w:pStyle w:val="33"/>
        <w:rPr>
          <w:rFonts w:ascii="Calibri" w:hAnsi="Calibri"/>
          <w:sz w:val="22"/>
          <w:szCs w:val="22"/>
          <w:lang w:eastAsia="ru-RU"/>
        </w:rPr>
      </w:pPr>
      <w:hyperlink w:anchor="_Toc308438401" w:history="1">
        <w:r w:rsidR="003D72A8">
          <w:rPr>
            <w:rStyle w:val="a8"/>
          </w:rPr>
          <w:t>9</w:t>
        </w:r>
        <w:r w:rsidR="003D72A8" w:rsidRPr="00C30A19">
          <w:rPr>
            <w:rStyle w:val="a8"/>
          </w:rPr>
          <w:t xml:space="preserve">.8. </w:t>
        </w:r>
        <w:r w:rsidR="003D72A8" w:rsidRPr="00762E57">
          <w:rPr>
            <w:rStyle w:val="a8"/>
          </w:rPr>
          <w:t>Зон</w:t>
        </w:r>
        <w:r w:rsidR="003D72A8">
          <w:rPr>
            <w:rStyle w:val="a8"/>
          </w:rPr>
          <w:t>а инженерной инфраструктуры</w:t>
        </w:r>
      </w:hyperlink>
      <w:r w:rsidR="00CC1104">
        <w:t xml:space="preserve"> (И)</w:t>
      </w:r>
    </w:p>
    <w:p w:rsidR="003D72A8" w:rsidRPr="00B459D9" w:rsidRDefault="00821B40" w:rsidP="005F60C1">
      <w:pPr>
        <w:pStyle w:val="33"/>
        <w:rPr>
          <w:rFonts w:ascii="Calibri" w:hAnsi="Calibri"/>
          <w:sz w:val="22"/>
          <w:szCs w:val="22"/>
          <w:lang w:eastAsia="ru-RU"/>
        </w:rPr>
      </w:pPr>
      <w:hyperlink w:anchor="_Toc308438402" w:history="1">
        <w:r w:rsidR="003D72A8">
          <w:rPr>
            <w:rStyle w:val="a8"/>
          </w:rPr>
          <w:t>9</w:t>
        </w:r>
        <w:r w:rsidR="003D72A8" w:rsidRPr="00C30A19">
          <w:rPr>
            <w:rStyle w:val="a8"/>
          </w:rPr>
          <w:t>.9. Зон</w:t>
        </w:r>
        <w:r w:rsidR="003D72A8">
          <w:rPr>
            <w:rStyle w:val="a8"/>
          </w:rPr>
          <w:t>а транспортной инфраструктуры</w:t>
        </w:r>
      </w:hyperlink>
      <w:r w:rsidR="00CC1104">
        <w:t xml:space="preserve"> (Т)</w:t>
      </w:r>
    </w:p>
    <w:p w:rsidR="003D72A8" w:rsidRPr="00B459D9" w:rsidRDefault="00821B40" w:rsidP="005F60C1">
      <w:pPr>
        <w:pStyle w:val="33"/>
      </w:pPr>
      <w:hyperlink w:anchor="_Toc308438403" w:history="1">
        <w:r w:rsidR="003D72A8">
          <w:rPr>
            <w:rStyle w:val="a8"/>
          </w:rPr>
          <w:t>9</w:t>
        </w:r>
        <w:r w:rsidR="003D72A8" w:rsidRPr="00C30A19">
          <w:rPr>
            <w:rStyle w:val="a8"/>
          </w:rPr>
          <w:t xml:space="preserve">.10. </w:t>
        </w:r>
        <w:r w:rsidR="003D72A8">
          <w:rPr>
            <w:rStyle w:val="a8"/>
          </w:rPr>
          <w:t>Зона сельскохозяйственного назначения</w:t>
        </w:r>
      </w:hyperlink>
      <w:r w:rsidR="00CC1104">
        <w:t xml:space="preserve"> (Сх)</w:t>
      </w:r>
    </w:p>
    <w:p w:rsidR="003D72A8" w:rsidRDefault="00821B40" w:rsidP="005F60C1">
      <w:pPr>
        <w:pStyle w:val="33"/>
      </w:pPr>
      <w:hyperlink w:anchor="_Toc308438403" w:history="1">
        <w:r w:rsidR="003D72A8">
          <w:rPr>
            <w:rStyle w:val="a8"/>
          </w:rPr>
          <w:t>9</w:t>
        </w:r>
        <w:r w:rsidR="003D72A8" w:rsidRPr="00C30A19">
          <w:rPr>
            <w:rStyle w:val="a8"/>
          </w:rPr>
          <w:t>.1</w:t>
        </w:r>
        <w:r w:rsidR="005E311F">
          <w:rPr>
            <w:rStyle w:val="a8"/>
          </w:rPr>
          <w:t>1</w:t>
        </w:r>
        <w:r w:rsidR="003D72A8">
          <w:rPr>
            <w:rStyle w:val="a8"/>
          </w:rPr>
          <w:t>.Зона специального назначения</w:t>
        </w:r>
      </w:hyperlink>
      <w:r w:rsidR="00CC1104">
        <w:t xml:space="preserve"> (Сп)</w:t>
      </w:r>
    </w:p>
    <w:p w:rsidR="003D72A8" w:rsidRPr="00DA1309" w:rsidRDefault="003D72A8" w:rsidP="003D72A8">
      <w:pPr>
        <w:ind w:right="-428"/>
        <w:rPr>
          <w:lang w:eastAsia="ar-SA"/>
        </w:rPr>
      </w:pPr>
      <w:r w:rsidRPr="004C0FDD">
        <w:rPr>
          <w:lang w:eastAsia="ar-SA"/>
        </w:rPr>
        <w:t>9.1</w:t>
      </w:r>
      <w:r w:rsidR="005E311F" w:rsidRPr="004C0FDD">
        <w:rPr>
          <w:lang w:eastAsia="ar-SA"/>
        </w:rPr>
        <w:t>2</w:t>
      </w:r>
      <w:r w:rsidRPr="004C0FDD">
        <w:rPr>
          <w:lang w:eastAsia="ar-SA"/>
        </w:rPr>
        <w:t xml:space="preserve">. </w:t>
      </w:r>
      <w:r w:rsidR="000D0E95" w:rsidRPr="004C0FDD">
        <w:rPr>
          <w:lang w:eastAsia="ar-SA"/>
        </w:rPr>
        <w:t>Иные виды территориальных зон</w:t>
      </w:r>
      <w:r w:rsidRPr="004C0FDD">
        <w:rPr>
          <w:lang w:eastAsia="ar-SA"/>
        </w:rPr>
        <w:t xml:space="preserve"> </w:t>
      </w:r>
      <w:r w:rsidR="00CC1104" w:rsidRPr="004C0FDD">
        <w:rPr>
          <w:lang w:eastAsia="ar-SA"/>
        </w:rPr>
        <w:t>(З)</w:t>
      </w:r>
    </w:p>
    <w:p w:rsidR="00865AF5" w:rsidRDefault="00865AF5" w:rsidP="0073196A">
      <w:pPr>
        <w:pStyle w:val="23"/>
      </w:pPr>
    </w:p>
    <w:p w:rsidR="003D72A8" w:rsidRPr="003F46B8" w:rsidRDefault="00821B40" w:rsidP="0073196A">
      <w:pPr>
        <w:pStyle w:val="23"/>
        <w:rPr>
          <w:b/>
        </w:rPr>
      </w:pPr>
      <w:hyperlink w:anchor="_Toc308438404" w:history="1">
        <w:r w:rsidR="003D72A8" w:rsidRPr="003F46B8">
          <w:rPr>
            <w:rStyle w:val="a8"/>
          </w:rPr>
          <w:t>РАЗДЕЛ 10.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r w:rsidR="003D72A8" w:rsidRPr="003F46B8">
          <w:rPr>
            <w:rStyle w:val="a8"/>
            <w:b/>
          </w:rPr>
          <w:t xml:space="preserve"> </w:t>
        </w:r>
      </w:hyperlink>
    </w:p>
    <w:p w:rsidR="00AC55C0" w:rsidRPr="005F60C1" w:rsidRDefault="00821B40" w:rsidP="005F60C1">
      <w:pPr>
        <w:pStyle w:val="33"/>
      </w:pPr>
      <w:r w:rsidRPr="00350BA2">
        <w:fldChar w:fldCharType="end"/>
      </w:r>
      <w:r w:rsidR="00AC55C0" w:rsidRPr="005F60C1">
        <w:t>10.1. Зоны с особыми условиями использования территорий</w:t>
      </w:r>
    </w:p>
    <w:p w:rsidR="00AC55C0" w:rsidRPr="005F60C1" w:rsidRDefault="00AC55C0" w:rsidP="005F60C1">
      <w:pPr>
        <w:pStyle w:val="33"/>
      </w:pPr>
      <w:r w:rsidRPr="005F60C1">
        <w:t>10.2. Использование земель общего пользования</w:t>
      </w:r>
    </w:p>
    <w:p w:rsidR="00AC55C0" w:rsidRPr="005F60C1" w:rsidRDefault="00821B40" w:rsidP="005F60C1">
      <w:pPr>
        <w:pStyle w:val="33"/>
        <w:rPr>
          <w:rStyle w:val="a8"/>
          <w:color w:val="auto"/>
          <w:u w:val="none"/>
        </w:rPr>
      </w:pPr>
      <w:r w:rsidRPr="005F60C1">
        <w:fldChar w:fldCharType="begin"/>
      </w:r>
      <w:r w:rsidR="00AC55C0" w:rsidRPr="005F60C1">
        <w:instrText>HYPERLINK \l "_Toc308438405"</w:instrText>
      </w:r>
      <w:r w:rsidRPr="005F60C1">
        <w:fldChar w:fldCharType="separate"/>
      </w:r>
      <w:r w:rsidR="00AC55C0" w:rsidRPr="005F60C1">
        <w:rPr>
          <w:rStyle w:val="a8"/>
          <w:color w:val="auto"/>
          <w:u w:val="none"/>
        </w:rPr>
        <w:t>10.3.Виды и состав территориальных зон, установленных на территориях населенных пунктов сельского поселения «</w:t>
      </w:r>
      <w:r w:rsidR="005F60C1">
        <w:rPr>
          <w:rStyle w:val="a8"/>
          <w:color w:val="auto"/>
          <w:u w:val="none"/>
        </w:rPr>
        <w:t>Нерица»</w:t>
      </w:r>
    </w:p>
    <w:p w:rsidR="00AC55C0" w:rsidRPr="005F60C1" w:rsidRDefault="00AC55C0" w:rsidP="005F60C1">
      <w:pPr>
        <w:pStyle w:val="33"/>
        <w:rPr>
          <w:lang w:eastAsia="ru-RU"/>
        </w:rPr>
      </w:pPr>
      <w:r w:rsidRPr="005F60C1">
        <w:rPr>
          <w:rStyle w:val="a8"/>
          <w:color w:val="auto"/>
          <w:u w:val="none"/>
        </w:rPr>
        <w:t>10.4. Дополнительные градостроительные регламенты в границах водоохранных зон и прибрежных защитных полос</w:t>
      </w:r>
      <w:r w:rsidR="00821B40" w:rsidRPr="005F60C1">
        <w:fldChar w:fldCharType="end"/>
      </w:r>
    </w:p>
    <w:p w:rsidR="00AC55C0" w:rsidRPr="005F60C1" w:rsidRDefault="00821B40" w:rsidP="005F60C1">
      <w:pPr>
        <w:pStyle w:val="33"/>
        <w:rPr>
          <w:lang w:eastAsia="ru-RU"/>
        </w:rPr>
      </w:pPr>
      <w:hyperlink w:anchor="_Toc308438406" w:history="1">
        <w:r w:rsidR="00AC55C0" w:rsidRPr="005F60C1">
          <w:rPr>
            <w:rStyle w:val="a8"/>
            <w:color w:val="auto"/>
            <w:u w:val="none"/>
          </w:rPr>
          <w:t>10.5. Дополнительные градостроительные регламенты на территориях затопления половодьем 1% обеспеченности</w:t>
        </w:r>
      </w:hyperlink>
    </w:p>
    <w:p w:rsidR="00AC55C0" w:rsidRPr="005F60C1" w:rsidRDefault="00821B40" w:rsidP="005F60C1">
      <w:pPr>
        <w:pStyle w:val="33"/>
        <w:rPr>
          <w:lang w:eastAsia="ru-RU"/>
        </w:rPr>
      </w:pPr>
      <w:hyperlink w:anchor="_Toc308438407" w:history="1">
        <w:r w:rsidR="00AC55C0" w:rsidRPr="005F60C1">
          <w:rPr>
            <w:rStyle w:val="a8"/>
            <w:color w:val="auto"/>
            <w:u w:val="none"/>
          </w:rPr>
          <w:t>10.6. Дополнительные градостроительные регламенты в границах санитарно-защитных зон (С33) и зон санитарной охраны подземных источников водоснабжения</w:t>
        </w:r>
      </w:hyperlink>
      <w:r w:rsidR="00AC55C0" w:rsidRPr="005F60C1">
        <w:t>. Режим территории санитарно-защитной зоны</w:t>
      </w:r>
    </w:p>
    <w:p w:rsidR="00AC55C0" w:rsidRPr="005F60C1" w:rsidRDefault="00821B40" w:rsidP="005F60C1">
      <w:pPr>
        <w:pStyle w:val="33"/>
      </w:pPr>
      <w:hyperlink w:anchor="_Toc308438408" w:history="1">
        <w:r w:rsidR="00AC55C0" w:rsidRPr="005F60C1">
          <w:rPr>
            <w:rStyle w:val="a8"/>
            <w:color w:val="auto"/>
            <w:u w:val="none"/>
          </w:rPr>
          <w:t>10.7. Дополнительные градостроительные регламенты по условиям охраны объектов культурного наследия</w:t>
        </w:r>
      </w:hyperlink>
    </w:p>
    <w:p w:rsidR="00AC55C0" w:rsidRPr="005F60C1" w:rsidRDefault="00AC55C0" w:rsidP="005F60C1">
      <w:pPr>
        <w:pStyle w:val="33"/>
      </w:pPr>
      <w:r w:rsidRPr="005F60C1">
        <w:t xml:space="preserve">10.8. Дополнительные градостроительные регламенты </w:t>
      </w:r>
      <w:r w:rsidR="00CC1104">
        <w:t>на дорогах общего пользования  и объектах улично-дорожной сети</w:t>
      </w:r>
    </w:p>
    <w:p w:rsidR="003D72A8" w:rsidRPr="00AC55C0"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3D72A8" w:rsidRDefault="003D72A8"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E132E" w:rsidRDefault="004E132E" w:rsidP="003D72A8">
      <w:pPr>
        <w:widowControl w:val="0"/>
        <w:autoSpaceDE w:val="0"/>
        <w:autoSpaceDN w:val="0"/>
        <w:adjustRightInd w:val="0"/>
        <w:rPr>
          <w:sz w:val="28"/>
          <w:szCs w:val="28"/>
        </w:rPr>
      </w:pPr>
    </w:p>
    <w:p w:rsidR="004E132E" w:rsidRDefault="004E132E"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970913" w:rsidRDefault="00970913"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4C036F" w:rsidRDefault="004C036F" w:rsidP="003D72A8">
      <w:pPr>
        <w:widowControl w:val="0"/>
        <w:autoSpaceDE w:val="0"/>
        <w:autoSpaceDN w:val="0"/>
        <w:adjustRightInd w:val="0"/>
        <w:rPr>
          <w:sz w:val="28"/>
          <w:szCs w:val="28"/>
        </w:rPr>
      </w:pPr>
    </w:p>
    <w:p w:rsidR="003D72A8" w:rsidRPr="00932358" w:rsidRDefault="003D72A8" w:rsidP="004C036F">
      <w:pPr>
        <w:pStyle w:val="1f1"/>
        <w:pageBreakBefore w:val="0"/>
        <w:ind w:firstLine="567"/>
        <w:rPr>
          <w:sz w:val="24"/>
          <w:szCs w:val="24"/>
        </w:rPr>
      </w:pPr>
      <w:bookmarkStart w:id="0" w:name="_Toc196878877"/>
      <w:bookmarkStart w:id="1" w:name="_Toc178752310"/>
      <w:bookmarkStart w:id="2" w:name="_Toc308438329"/>
      <w:r w:rsidRPr="00932358">
        <w:rPr>
          <w:sz w:val="24"/>
          <w:szCs w:val="24"/>
        </w:rPr>
        <w:lastRenderedPageBreak/>
        <w:t>Часть I. Порядок применения и внесения изменений в правила землепользования и застройки</w:t>
      </w:r>
      <w:bookmarkEnd w:id="0"/>
      <w:bookmarkEnd w:id="1"/>
      <w:bookmarkEnd w:id="2"/>
    </w:p>
    <w:p w:rsidR="003D72A8" w:rsidRPr="00E37E10" w:rsidRDefault="003D72A8" w:rsidP="003D72A8">
      <w:pPr>
        <w:pStyle w:val="2c"/>
        <w:jc w:val="center"/>
        <w:rPr>
          <w:i w:val="0"/>
        </w:rPr>
      </w:pPr>
      <w:r w:rsidRPr="00E37E10">
        <w:rPr>
          <w:i w:val="0"/>
        </w:rPr>
        <w:t>РАЗДЕЛ 1.</w:t>
      </w:r>
      <w:r w:rsidRPr="00D413D1">
        <w:rPr>
          <w:i w:val="0"/>
        </w:rPr>
        <w:t xml:space="preserve"> ПОЛОЖЕНИЕ О РЕГУЛИРОВАНИИ ЗЕМЛЕПОЛЬЗОВАНИЯ И ЗАСТРОЙКИ ОРГАНАМИ МЕСТНОГО САМОУПРАВЛЕНИЯ</w:t>
      </w:r>
    </w:p>
    <w:p w:rsidR="003D72A8" w:rsidRPr="00932358" w:rsidRDefault="003D72A8" w:rsidP="003D72A8">
      <w:pPr>
        <w:pStyle w:val="35"/>
        <w:ind w:firstLine="567"/>
        <w:jc w:val="both"/>
        <w:rPr>
          <w:sz w:val="24"/>
          <w:szCs w:val="24"/>
          <w:vertAlign w:val="superscript"/>
        </w:rPr>
      </w:pPr>
    </w:p>
    <w:p w:rsidR="003D72A8" w:rsidRPr="004C036F" w:rsidRDefault="003D72A8" w:rsidP="004C036F">
      <w:pPr>
        <w:pStyle w:val="35"/>
        <w:ind w:firstLine="567"/>
        <w:rPr>
          <w:sz w:val="24"/>
          <w:szCs w:val="24"/>
        </w:rPr>
      </w:pPr>
      <w:bookmarkStart w:id="3" w:name="_Toc196878880"/>
      <w:bookmarkStart w:id="4" w:name="_Toc308438332"/>
      <w:bookmarkStart w:id="5" w:name="_Toc196878881"/>
      <w:bookmarkStart w:id="6" w:name="_Toc308438333"/>
      <w:r w:rsidRPr="00932358">
        <w:rPr>
          <w:sz w:val="24"/>
          <w:szCs w:val="24"/>
        </w:rPr>
        <w:t xml:space="preserve">1.1. </w:t>
      </w:r>
      <w:bookmarkEnd w:id="3"/>
      <w:bookmarkEnd w:id="4"/>
      <w:r w:rsidR="004C036F">
        <w:rPr>
          <w:sz w:val="24"/>
          <w:szCs w:val="24"/>
        </w:rPr>
        <w:t>Общие положения</w:t>
      </w:r>
    </w:p>
    <w:p w:rsidR="003D72A8" w:rsidRPr="004C036F" w:rsidRDefault="003D72A8" w:rsidP="004C036F">
      <w:pPr>
        <w:pStyle w:val="S"/>
        <w:spacing w:line="240" w:lineRule="auto"/>
        <w:rPr>
          <w:sz w:val="26"/>
          <w:szCs w:val="26"/>
        </w:rPr>
      </w:pPr>
      <w:r w:rsidRPr="004C036F">
        <w:rPr>
          <w:sz w:val="26"/>
          <w:szCs w:val="26"/>
        </w:rPr>
        <w:t>1.1.1.  Правила землепользования и застройки явля</w:t>
      </w:r>
      <w:r w:rsidR="004C036F">
        <w:rPr>
          <w:sz w:val="26"/>
          <w:szCs w:val="26"/>
        </w:rPr>
        <w:t>ю</w:t>
      </w:r>
      <w:r w:rsidR="004C036F" w:rsidRPr="004C036F">
        <w:rPr>
          <w:sz w:val="26"/>
          <w:szCs w:val="26"/>
        </w:rPr>
        <w:t>тс</w:t>
      </w:r>
      <w:r w:rsidR="004C036F">
        <w:rPr>
          <w:sz w:val="26"/>
          <w:szCs w:val="26"/>
        </w:rPr>
        <w:t>я</w:t>
      </w:r>
      <w:r w:rsidRPr="004C036F">
        <w:rPr>
          <w:sz w:val="26"/>
          <w:szCs w:val="26"/>
        </w:rPr>
        <w:t xml:space="preserve"> документом градостроительного зонирования </w:t>
      </w:r>
      <w:r w:rsidR="004C036F">
        <w:rPr>
          <w:sz w:val="26"/>
          <w:szCs w:val="26"/>
        </w:rPr>
        <w:t xml:space="preserve">муниципального образования </w:t>
      </w:r>
      <w:r w:rsidRPr="004C036F">
        <w:rPr>
          <w:sz w:val="26"/>
          <w:szCs w:val="26"/>
        </w:rPr>
        <w:t>сельского поселения</w:t>
      </w:r>
      <w:r w:rsidR="004C036F">
        <w:rPr>
          <w:sz w:val="26"/>
          <w:szCs w:val="26"/>
        </w:rPr>
        <w:t xml:space="preserve"> «</w:t>
      </w:r>
      <w:proofErr w:type="spellStart"/>
      <w:r w:rsidR="004C036F">
        <w:rPr>
          <w:sz w:val="26"/>
          <w:szCs w:val="26"/>
        </w:rPr>
        <w:t>Нерица</w:t>
      </w:r>
      <w:proofErr w:type="spellEnd"/>
      <w:r w:rsidR="004C036F">
        <w:rPr>
          <w:sz w:val="26"/>
          <w:szCs w:val="26"/>
        </w:rPr>
        <w:t>» (далее – сельское поселение «</w:t>
      </w:r>
      <w:proofErr w:type="spellStart"/>
      <w:r w:rsidR="004C036F">
        <w:rPr>
          <w:sz w:val="26"/>
          <w:szCs w:val="26"/>
        </w:rPr>
        <w:t>Нерица</w:t>
      </w:r>
      <w:proofErr w:type="spellEnd"/>
      <w:r w:rsidR="004C036F">
        <w:rPr>
          <w:sz w:val="26"/>
          <w:szCs w:val="26"/>
        </w:rPr>
        <w:t>»)</w:t>
      </w:r>
      <w:r w:rsidRPr="004C036F">
        <w:rPr>
          <w:sz w:val="26"/>
          <w:szCs w:val="26"/>
        </w:rPr>
        <w:t>, принятым в соответствии с Градостроительным кодексом Российской Федерации, Земельным кодексом Российской Федерации, федеральными, республиканскими и иными нормативн</w:t>
      </w:r>
      <w:r w:rsidR="004C036F">
        <w:rPr>
          <w:sz w:val="26"/>
          <w:szCs w:val="26"/>
        </w:rPr>
        <w:t>ыми</w:t>
      </w:r>
      <w:r w:rsidRPr="004C036F">
        <w:rPr>
          <w:sz w:val="26"/>
          <w:szCs w:val="26"/>
        </w:rPr>
        <w:t xml:space="preserve"> правовыми актами Российской Федерации, Республики Коми, муниципального района «Усть-Цилемский», Уставом муниципального образования</w:t>
      </w:r>
      <w:r w:rsidR="004C036F">
        <w:rPr>
          <w:sz w:val="26"/>
          <w:szCs w:val="26"/>
        </w:rPr>
        <w:t xml:space="preserve"> сельского поселения «</w:t>
      </w:r>
      <w:proofErr w:type="spellStart"/>
      <w:r w:rsidR="004C036F">
        <w:rPr>
          <w:sz w:val="26"/>
          <w:szCs w:val="26"/>
        </w:rPr>
        <w:t>Нерица</w:t>
      </w:r>
      <w:proofErr w:type="spellEnd"/>
      <w:r w:rsidR="004C036F">
        <w:rPr>
          <w:sz w:val="26"/>
          <w:szCs w:val="26"/>
        </w:rPr>
        <w:t>»</w:t>
      </w:r>
      <w:r w:rsidRPr="004C036F">
        <w:rPr>
          <w:sz w:val="26"/>
          <w:szCs w:val="26"/>
        </w:rPr>
        <w:t>, а так 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3D72A8" w:rsidRPr="004C036F" w:rsidRDefault="003D72A8" w:rsidP="004C036F">
      <w:pPr>
        <w:pStyle w:val="S"/>
        <w:spacing w:line="240" w:lineRule="auto"/>
        <w:rPr>
          <w:sz w:val="26"/>
          <w:szCs w:val="26"/>
        </w:rPr>
      </w:pPr>
      <w:r w:rsidRPr="004C036F">
        <w:rPr>
          <w:sz w:val="26"/>
          <w:szCs w:val="26"/>
        </w:rPr>
        <w:t>1.1.2. Предметом регулирования Правил являются отношения по вопросам землепользования и застройки на территории сельского поселения «</w:t>
      </w:r>
      <w:proofErr w:type="spellStart"/>
      <w:r w:rsidRPr="004C036F">
        <w:rPr>
          <w:sz w:val="26"/>
          <w:szCs w:val="26"/>
        </w:rPr>
        <w:t>Нерица</w:t>
      </w:r>
      <w:proofErr w:type="spellEnd"/>
      <w:r w:rsidRPr="004C036F">
        <w:rPr>
          <w:sz w:val="26"/>
          <w:szCs w:val="26"/>
        </w:rPr>
        <w:t>», установления границ территориальных зон, градостроительных регламентов.</w:t>
      </w:r>
    </w:p>
    <w:p w:rsidR="004C036F" w:rsidRDefault="004C036F" w:rsidP="004C036F">
      <w:pPr>
        <w:pStyle w:val="S"/>
        <w:spacing w:line="240" w:lineRule="auto"/>
        <w:rPr>
          <w:sz w:val="26"/>
          <w:szCs w:val="26"/>
        </w:rPr>
      </w:pPr>
      <w:bookmarkStart w:id="7" w:name="_Toc196878883"/>
      <w:bookmarkStart w:id="8" w:name="_Toc308438335"/>
      <w:bookmarkEnd w:id="5"/>
      <w:bookmarkEnd w:id="6"/>
    </w:p>
    <w:p w:rsidR="003D72A8" w:rsidRPr="004C036F" w:rsidRDefault="003D72A8" w:rsidP="004C036F">
      <w:pPr>
        <w:pStyle w:val="S"/>
        <w:spacing w:line="240" w:lineRule="auto"/>
        <w:jc w:val="center"/>
        <w:rPr>
          <w:b/>
          <w:sz w:val="26"/>
          <w:szCs w:val="26"/>
        </w:rPr>
      </w:pPr>
      <w:r w:rsidRPr="004C036F">
        <w:rPr>
          <w:b/>
          <w:sz w:val="26"/>
          <w:szCs w:val="26"/>
        </w:rPr>
        <w:t>1.2. Открытость и доступность информации  о землепользовании и застройке</w:t>
      </w:r>
      <w:bookmarkEnd w:id="7"/>
      <w:bookmarkEnd w:id="8"/>
    </w:p>
    <w:p w:rsidR="004C036F" w:rsidRDefault="004C036F" w:rsidP="004C036F">
      <w:pPr>
        <w:pStyle w:val="S"/>
        <w:spacing w:line="240" w:lineRule="auto"/>
        <w:rPr>
          <w:sz w:val="26"/>
          <w:szCs w:val="26"/>
        </w:rPr>
      </w:pPr>
    </w:p>
    <w:p w:rsidR="003D72A8" w:rsidRPr="004C036F" w:rsidRDefault="003D72A8" w:rsidP="004C036F">
      <w:pPr>
        <w:pStyle w:val="S"/>
        <w:spacing w:line="240" w:lineRule="auto"/>
        <w:rPr>
          <w:sz w:val="26"/>
          <w:szCs w:val="26"/>
        </w:rPr>
      </w:pPr>
      <w:r w:rsidRPr="004C036F">
        <w:rPr>
          <w:sz w:val="26"/>
          <w:szCs w:val="26"/>
        </w:rPr>
        <w:t>1.2.1.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roofErr w:type="spellStart"/>
      <w:r w:rsidRPr="004C036F">
        <w:rPr>
          <w:sz w:val="26"/>
          <w:szCs w:val="26"/>
        </w:rPr>
        <w:t>Нерица</w:t>
      </w:r>
      <w:proofErr w:type="spellEnd"/>
      <w:r w:rsidRPr="004C036F">
        <w:rPr>
          <w:sz w:val="26"/>
          <w:szCs w:val="26"/>
        </w:rPr>
        <w:t xml:space="preserve">», администрации муниципального района «Усть-Цилемский» </w:t>
      </w:r>
      <w:r w:rsidR="004C036F">
        <w:rPr>
          <w:sz w:val="26"/>
          <w:szCs w:val="26"/>
        </w:rPr>
        <w:t xml:space="preserve">(далее – Администрации района) </w:t>
      </w:r>
      <w:r w:rsidRPr="004C036F">
        <w:rPr>
          <w:sz w:val="26"/>
          <w:szCs w:val="26"/>
        </w:rPr>
        <w:t>в сети «Интернет», в Федеральной государственной информационной системе территориального планирования.</w:t>
      </w:r>
      <w:bookmarkStart w:id="9" w:name="_GoBack"/>
      <w:bookmarkEnd w:id="9"/>
    </w:p>
    <w:p w:rsidR="003D72A8" w:rsidRPr="004C036F" w:rsidRDefault="003D72A8" w:rsidP="004C036F">
      <w:pPr>
        <w:pStyle w:val="S"/>
        <w:spacing w:line="240" w:lineRule="auto"/>
        <w:rPr>
          <w:sz w:val="26"/>
          <w:szCs w:val="26"/>
        </w:rPr>
      </w:pPr>
      <w:r w:rsidRPr="004C036F">
        <w:rPr>
          <w:sz w:val="26"/>
          <w:szCs w:val="26"/>
        </w:rPr>
        <w:t>1.2.2.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D72A8" w:rsidRPr="004C036F" w:rsidRDefault="003D72A8" w:rsidP="004C036F">
      <w:pPr>
        <w:pStyle w:val="S"/>
        <w:spacing w:line="240" w:lineRule="auto"/>
        <w:rPr>
          <w:sz w:val="26"/>
          <w:szCs w:val="26"/>
        </w:rPr>
      </w:pPr>
      <w:r w:rsidRPr="004C036F">
        <w:rPr>
          <w:sz w:val="26"/>
          <w:szCs w:val="26"/>
        </w:rPr>
        <w:t xml:space="preserve">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w:t>
      </w:r>
      <w:r w:rsidR="004C036F">
        <w:rPr>
          <w:sz w:val="26"/>
          <w:szCs w:val="26"/>
        </w:rPr>
        <w:t xml:space="preserve">в </w:t>
      </w:r>
      <w:r w:rsidRPr="004C036F">
        <w:rPr>
          <w:sz w:val="26"/>
          <w:szCs w:val="26"/>
        </w:rPr>
        <w:t>раздел</w:t>
      </w:r>
      <w:r w:rsidR="004C036F">
        <w:rPr>
          <w:sz w:val="26"/>
          <w:szCs w:val="26"/>
        </w:rPr>
        <w:t xml:space="preserve">е </w:t>
      </w:r>
      <w:r w:rsidRPr="004C036F">
        <w:rPr>
          <w:sz w:val="26"/>
          <w:szCs w:val="26"/>
        </w:rPr>
        <w:t>5 настоящих Правил.</w:t>
      </w:r>
    </w:p>
    <w:p w:rsidR="00B92C39" w:rsidRDefault="00B92C39" w:rsidP="004C036F">
      <w:pPr>
        <w:pStyle w:val="S"/>
        <w:spacing w:line="240" w:lineRule="auto"/>
        <w:rPr>
          <w:sz w:val="26"/>
          <w:szCs w:val="26"/>
        </w:rPr>
      </w:pPr>
    </w:p>
    <w:p w:rsidR="00B92C39" w:rsidRDefault="003D72A8" w:rsidP="00B92C39">
      <w:pPr>
        <w:pStyle w:val="S"/>
        <w:spacing w:line="240" w:lineRule="auto"/>
        <w:ind w:firstLine="0"/>
        <w:jc w:val="center"/>
        <w:rPr>
          <w:b/>
          <w:sz w:val="26"/>
          <w:szCs w:val="26"/>
        </w:rPr>
      </w:pPr>
      <w:r w:rsidRPr="00B92C39">
        <w:rPr>
          <w:b/>
          <w:sz w:val="26"/>
          <w:szCs w:val="26"/>
        </w:rPr>
        <w:t>1.3.  Полномочия Совета муниципального района «Усть-Цилемский»</w:t>
      </w:r>
    </w:p>
    <w:p w:rsidR="003D72A8" w:rsidRPr="00B92C39" w:rsidRDefault="00B92C39" w:rsidP="00B92C39">
      <w:pPr>
        <w:pStyle w:val="S"/>
        <w:spacing w:line="240" w:lineRule="auto"/>
        <w:ind w:firstLine="0"/>
        <w:jc w:val="center"/>
        <w:rPr>
          <w:b/>
          <w:sz w:val="26"/>
          <w:szCs w:val="26"/>
        </w:rPr>
      </w:pPr>
      <w:r w:rsidRPr="00B92C39">
        <w:rPr>
          <w:b/>
          <w:sz w:val="26"/>
          <w:szCs w:val="26"/>
        </w:rPr>
        <w:t xml:space="preserve"> </w:t>
      </w:r>
      <w:r w:rsidR="003D72A8" w:rsidRPr="00B92C39">
        <w:rPr>
          <w:b/>
          <w:sz w:val="26"/>
          <w:szCs w:val="26"/>
        </w:rPr>
        <w:t>в области регулирования отношений по вопросам землепользования и застройки</w:t>
      </w:r>
    </w:p>
    <w:p w:rsidR="00B92C39" w:rsidRDefault="00B92C39" w:rsidP="004C036F">
      <w:pPr>
        <w:pStyle w:val="S"/>
        <w:spacing w:line="240" w:lineRule="auto"/>
        <w:rPr>
          <w:sz w:val="26"/>
          <w:szCs w:val="26"/>
        </w:rPr>
      </w:pPr>
      <w:r>
        <w:rPr>
          <w:sz w:val="26"/>
          <w:szCs w:val="26"/>
        </w:rPr>
        <w:t xml:space="preserve"> </w:t>
      </w:r>
    </w:p>
    <w:p w:rsidR="003D72A8" w:rsidRPr="004C036F" w:rsidRDefault="00970913" w:rsidP="004C036F">
      <w:pPr>
        <w:pStyle w:val="S"/>
        <w:spacing w:line="240" w:lineRule="auto"/>
        <w:rPr>
          <w:bCs/>
          <w:sz w:val="26"/>
          <w:szCs w:val="26"/>
        </w:rPr>
      </w:pPr>
      <w:r>
        <w:rPr>
          <w:sz w:val="26"/>
          <w:szCs w:val="26"/>
        </w:rPr>
        <w:t>1.3.1.</w:t>
      </w:r>
      <w:r w:rsidR="003D72A8" w:rsidRPr="004C036F">
        <w:rPr>
          <w:bCs/>
          <w:sz w:val="26"/>
          <w:szCs w:val="26"/>
        </w:rPr>
        <w:t xml:space="preserve"> К полномочиям Совета муниципального района «Усть-Цилемский» (далее</w:t>
      </w:r>
      <w:r w:rsidR="00B92C39">
        <w:rPr>
          <w:bCs/>
          <w:sz w:val="26"/>
          <w:szCs w:val="26"/>
        </w:rPr>
        <w:t xml:space="preserve"> – </w:t>
      </w:r>
      <w:r w:rsidR="003D72A8" w:rsidRPr="004C036F">
        <w:rPr>
          <w:bCs/>
          <w:sz w:val="26"/>
          <w:szCs w:val="26"/>
        </w:rPr>
        <w:t>Совета</w:t>
      </w:r>
      <w:r w:rsidR="00B92C39">
        <w:rPr>
          <w:bCs/>
          <w:sz w:val="26"/>
          <w:szCs w:val="26"/>
        </w:rPr>
        <w:t xml:space="preserve"> района</w:t>
      </w:r>
      <w:r w:rsidR="003D72A8" w:rsidRPr="004C036F">
        <w:rPr>
          <w:bCs/>
          <w:sz w:val="26"/>
          <w:szCs w:val="26"/>
        </w:rPr>
        <w:t>) в области регулирования отношений по вопросам землепользования и застройки относится:</w:t>
      </w:r>
    </w:p>
    <w:p w:rsidR="003D72A8" w:rsidRPr="004C036F" w:rsidRDefault="00B92C39" w:rsidP="004C036F">
      <w:pPr>
        <w:pStyle w:val="S"/>
        <w:spacing w:line="240" w:lineRule="auto"/>
        <w:rPr>
          <w:bCs/>
          <w:sz w:val="26"/>
          <w:szCs w:val="26"/>
        </w:rPr>
      </w:pPr>
      <w:r>
        <w:rPr>
          <w:bCs/>
          <w:sz w:val="26"/>
          <w:szCs w:val="26"/>
        </w:rPr>
        <w:t>-</w:t>
      </w:r>
      <w:r w:rsidR="003D72A8" w:rsidRPr="004C036F">
        <w:rPr>
          <w:bCs/>
          <w:sz w:val="26"/>
          <w:szCs w:val="26"/>
        </w:rPr>
        <w:t xml:space="preserve"> утверждение и внесение изменений в правила землепользования и застройки;</w:t>
      </w:r>
    </w:p>
    <w:p w:rsidR="003D72A8" w:rsidRPr="004C036F" w:rsidRDefault="00B92C39" w:rsidP="004C036F">
      <w:pPr>
        <w:pStyle w:val="S"/>
        <w:spacing w:line="240" w:lineRule="auto"/>
        <w:rPr>
          <w:sz w:val="26"/>
          <w:szCs w:val="26"/>
        </w:rPr>
      </w:pPr>
      <w:r>
        <w:rPr>
          <w:bCs/>
          <w:sz w:val="26"/>
          <w:szCs w:val="26"/>
        </w:rPr>
        <w:t>-</w:t>
      </w:r>
      <w:r w:rsidR="003D72A8" w:rsidRPr="004C036F">
        <w:rPr>
          <w:bCs/>
          <w:sz w:val="26"/>
          <w:szCs w:val="26"/>
        </w:rPr>
        <w:t xml:space="preserve"> иные полномочия в соответствии с действующим законодательством. </w:t>
      </w:r>
    </w:p>
    <w:p w:rsidR="003D72A8" w:rsidRDefault="003D72A8" w:rsidP="00B92C39">
      <w:pPr>
        <w:pStyle w:val="S"/>
        <w:spacing w:line="240" w:lineRule="auto"/>
        <w:jc w:val="center"/>
        <w:rPr>
          <w:b/>
          <w:sz w:val="26"/>
          <w:szCs w:val="26"/>
        </w:rPr>
      </w:pPr>
      <w:r w:rsidRPr="00B92C39">
        <w:rPr>
          <w:b/>
          <w:sz w:val="26"/>
          <w:szCs w:val="26"/>
        </w:rPr>
        <w:lastRenderedPageBreak/>
        <w:t>1.4. Полномочия администрации муниципального района «Усть-Цилемский» в области регулирования отношений по вопросам землепользования и застройки</w:t>
      </w:r>
    </w:p>
    <w:p w:rsidR="00B92C39" w:rsidRPr="00B92C39" w:rsidRDefault="00B92C39" w:rsidP="00B92C39">
      <w:pPr>
        <w:pStyle w:val="S"/>
        <w:spacing w:line="240" w:lineRule="auto"/>
        <w:jc w:val="center"/>
        <w:rPr>
          <w:b/>
          <w:sz w:val="26"/>
          <w:szCs w:val="26"/>
        </w:rPr>
      </w:pPr>
    </w:p>
    <w:p w:rsidR="003D72A8" w:rsidRPr="00C40E3C" w:rsidRDefault="00B92C39" w:rsidP="004C036F">
      <w:pPr>
        <w:pStyle w:val="S"/>
        <w:spacing w:line="240" w:lineRule="auto"/>
        <w:rPr>
          <w:sz w:val="26"/>
          <w:szCs w:val="26"/>
        </w:rPr>
      </w:pPr>
      <w:r w:rsidRPr="00C40E3C">
        <w:rPr>
          <w:sz w:val="26"/>
          <w:szCs w:val="26"/>
        </w:rPr>
        <w:t xml:space="preserve">1.4.1. </w:t>
      </w:r>
      <w:r w:rsidR="003D72A8" w:rsidRPr="00C40E3C">
        <w:rPr>
          <w:sz w:val="26"/>
          <w:szCs w:val="26"/>
        </w:rPr>
        <w:t xml:space="preserve">К полномочиям </w:t>
      </w:r>
      <w:r w:rsidRPr="00C40E3C">
        <w:rPr>
          <w:sz w:val="26"/>
          <w:szCs w:val="26"/>
        </w:rPr>
        <w:t>А</w:t>
      </w:r>
      <w:r w:rsidR="00113E21">
        <w:rPr>
          <w:sz w:val="26"/>
          <w:szCs w:val="26"/>
        </w:rPr>
        <w:t>д</w:t>
      </w:r>
      <w:r w:rsidR="00113E21" w:rsidRPr="00C40E3C">
        <w:rPr>
          <w:sz w:val="26"/>
          <w:szCs w:val="26"/>
        </w:rPr>
        <w:t>министрации</w:t>
      </w:r>
      <w:r w:rsidR="003D72A8" w:rsidRPr="00C40E3C">
        <w:rPr>
          <w:sz w:val="26"/>
          <w:szCs w:val="26"/>
        </w:rPr>
        <w:t xml:space="preserve"> </w:t>
      </w:r>
      <w:r w:rsidRPr="00C40E3C">
        <w:rPr>
          <w:sz w:val="26"/>
          <w:szCs w:val="26"/>
        </w:rPr>
        <w:t xml:space="preserve">района </w:t>
      </w:r>
      <w:r w:rsidR="003D72A8" w:rsidRPr="00C40E3C">
        <w:rPr>
          <w:sz w:val="26"/>
          <w:szCs w:val="26"/>
        </w:rPr>
        <w:t>в области регулирования отношений по вопросам землепользования и застройки относятся:</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 xml:space="preserve">принятие решения о подготовке проекта </w:t>
      </w:r>
      <w:r w:rsidRPr="00C40E3C">
        <w:rPr>
          <w:sz w:val="26"/>
          <w:szCs w:val="26"/>
        </w:rPr>
        <w:t>Правил</w:t>
      </w:r>
      <w:r w:rsidR="00970913">
        <w:rPr>
          <w:sz w:val="26"/>
          <w:szCs w:val="26"/>
        </w:rPr>
        <w:t xml:space="preserve">, </w:t>
      </w:r>
      <w:r w:rsidR="003D72A8" w:rsidRPr="00C40E3C">
        <w:rPr>
          <w:sz w:val="26"/>
          <w:szCs w:val="26"/>
        </w:rPr>
        <w:t>порядка и сроков проведения работ и иных положений, касающих</w:t>
      </w:r>
      <w:r w:rsidR="00970913">
        <w:rPr>
          <w:sz w:val="26"/>
          <w:szCs w:val="26"/>
        </w:rPr>
        <w:t>ся организации указанных работ,</w:t>
      </w:r>
      <w:r w:rsidR="003D72A8" w:rsidRPr="00C40E3C">
        <w:rPr>
          <w:sz w:val="26"/>
          <w:szCs w:val="26"/>
        </w:rPr>
        <w:t xml:space="preserve"> а так же внесения изменений в </w:t>
      </w:r>
      <w:r w:rsidRPr="00C40E3C">
        <w:rPr>
          <w:sz w:val="26"/>
          <w:szCs w:val="26"/>
        </w:rPr>
        <w:t>П</w:t>
      </w:r>
      <w:r w:rsidR="003D72A8" w:rsidRPr="00C40E3C">
        <w:rPr>
          <w:sz w:val="26"/>
          <w:szCs w:val="26"/>
        </w:rPr>
        <w:t>равила;</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утверждение документации по планировке территорий;</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принятие решений о предоставлении разрешений на условно разрешенный вид использования объектов капитального строительства и земельного участка;</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принятие решений о предоставлении разрешени</w:t>
      </w:r>
      <w:r w:rsidRPr="00C40E3C">
        <w:rPr>
          <w:sz w:val="26"/>
          <w:szCs w:val="26"/>
        </w:rPr>
        <w:t>й</w:t>
      </w:r>
      <w:r w:rsidR="003D72A8" w:rsidRPr="00C40E3C">
        <w:rPr>
          <w:sz w:val="26"/>
          <w:szCs w:val="26"/>
        </w:rPr>
        <w:t xml:space="preserve"> на отклонение от предельных параметров разрешенного строительства, реконструкции объектов капитального строительства и земельных участков;</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принятие решений о развитии застроенных территорий;</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принятие решений о резервировании земельных участков для муниципальных нужд;</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принятие решений об изъятии земельных участков для муниципальных нужд;</w:t>
      </w:r>
    </w:p>
    <w:p w:rsidR="003D72A8" w:rsidRPr="00C40E3C" w:rsidRDefault="00C40E3C" w:rsidP="004C036F">
      <w:pPr>
        <w:pStyle w:val="S"/>
        <w:spacing w:line="240" w:lineRule="auto"/>
        <w:rPr>
          <w:sz w:val="26"/>
          <w:szCs w:val="26"/>
        </w:rPr>
      </w:pPr>
      <w:r w:rsidRPr="00C40E3C">
        <w:rPr>
          <w:sz w:val="26"/>
          <w:szCs w:val="26"/>
        </w:rPr>
        <w:t xml:space="preserve">- </w:t>
      </w:r>
      <w:r w:rsidR="003D72A8" w:rsidRPr="00C40E3C">
        <w:rPr>
          <w:sz w:val="26"/>
          <w:szCs w:val="26"/>
        </w:rPr>
        <w:t>иные вопросы землепользования и застройки в соответствии с действующим законодательством.</w:t>
      </w:r>
    </w:p>
    <w:p w:rsidR="00C40E3C" w:rsidRDefault="00C40E3C" w:rsidP="004C036F">
      <w:pPr>
        <w:pStyle w:val="S"/>
        <w:spacing w:line="240" w:lineRule="auto"/>
        <w:rPr>
          <w:sz w:val="26"/>
          <w:szCs w:val="26"/>
        </w:rPr>
      </w:pPr>
    </w:p>
    <w:p w:rsidR="003D72A8" w:rsidRPr="00C40E3C" w:rsidRDefault="00970913" w:rsidP="00C40E3C">
      <w:pPr>
        <w:pStyle w:val="S"/>
        <w:spacing w:line="240" w:lineRule="auto"/>
        <w:jc w:val="center"/>
        <w:rPr>
          <w:b/>
          <w:sz w:val="26"/>
          <w:szCs w:val="26"/>
        </w:rPr>
      </w:pPr>
      <w:r>
        <w:rPr>
          <w:b/>
          <w:sz w:val="26"/>
          <w:szCs w:val="26"/>
        </w:rPr>
        <w:t xml:space="preserve">1.5. Комиссия </w:t>
      </w:r>
      <w:r w:rsidR="003D72A8" w:rsidRPr="00C40E3C">
        <w:rPr>
          <w:b/>
          <w:sz w:val="26"/>
          <w:szCs w:val="26"/>
        </w:rPr>
        <w:t>по подготовке проекта о внесении изменений в правила  землепользования и застройки</w:t>
      </w:r>
    </w:p>
    <w:p w:rsidR="00C40E3C" w:rsidRDefault="00C40E3C" w:rsidP="004C036F">
      <w:pPr>
        <w:pStyle w:val="S"/>
        <w:spacing w:line="240" w:lineRule="auto"/>
        <w:rPr>
          <w:sz w:val="26"/>
          <w:szCs w:val="26"/>
          <w:highlight w:val="yellow"/>
        </w:rPr>
      </w:pPr>
    </w:p>
    <w:p w:rsidR="003D72A8" w:rsidRPr="00E72F6B" w:rsidRDefault="003D72A8" w:rsidP="004C036F">
      <w:pPr>
        <w:pStyle w:val="S"/>
        <w:spacing w:line="240" w:lineRule="auto"/>
        <w:rPr>
          <w:color w:val="FFFFFF"/>
          <w:sz w:val="26"/>
          <w:szCs w:val="26"/>
        </w:rPr>
      </w:pPr>
      <w:r w:rsidRPr="00E72F6B">
        <w:rPr>
          <w:sz w:val="26"/>
          <w:szCs w:val="26"/>
        </w:rPr>
        <w:t>1.5.1. Комиссия по подготовке проекта о внесении изменений в правила землепользования и застройки (далее - Комиссия) является коллегиальным органом, созданным в соответствии с Градостроительным кодексом Российской Федерации в целях организации подготовки решений по вопросам правил землепользования и застройки.</w:t>
      </w:r>
    </w:p>
    <w:p w:rsidR="003D72A8" w:rsidRPr="004C036F" w:rsidRDefault="003D72A8" w:rsidP="004C036F">
      <w:pPr>
        <w:pStyle w:val="S"/>
        <w:spacing w:line="240" w:lineRule="auto"/>
        <w:rPr>
          <w:sz w:val="26"/>
          <w:szCs w:val="26"/>
        </w:rPr>
      </w:pPr>
      <w:r w:rsidRPr="004C036F">
        <w:rPr>
          <w:sz w:val="26"/>
          <w:szCs w:val="26"/>
        </w:rPr>
        <w:t>1.5.2. К полномочиям Комиссии в области регулирования отношений по вопросам землепользования и застройки относятся:</w:t>
      </w:r>
    </w:p>
    <w:p w:rsidR="003D72A8" w:rsidRPr="004C036F" w:rsidRDefault="00E72F6B" w:rsidP="004C036F">
      <w:pPr>
        <w:pStyle w:val="S"/>
        <w:spacing w:line="240" w:lineRule="auto"/>
        <w:rPr>
          <w:sz w:val="26"/>
          <w:szCs w:val="26"/>
        </w:rPr>
      </w:pPr>
      <w:r>
        <w:rPr>
          <w:sz w:val="26"/>
          <w:szCs w:val="26"/>
        </w:rPr>
        <w:t xml:space="preserve">- организация </w:t>
      </w:r>
      <w:r w:rsidR="003D72A8" w:rsidRPr="004C036F">
        <w:rPr>
          <w:sz w:val="26"/>
          <w:szCs w:val="26"/>
        </w:rPr>
        <w:t>общественных обсуждений или публичных слушаний;</w:t>
      </w:r>
    </w:p>
    <w:p w:rsidR="003D72A8" w:rsidRPr="004C036F" w:rsidRDefault="00E72F6B" w:rsidP="004C036F">
      <w:pPr>
        <w:pStyle w:val="S"/>
        <w:spacing w:line="240" w:lineRule="auto"/>
        <w:rPr>
          <w:sz w:val="26"/>
          <w:szCs w:val="26"/>
        </w:rPr>
      </w:pPr>
      <w:r>
        <w:rPr>
          <w:sz w:val="26"/>
          <w:szCs w:val="26"/>
        </w:rPr>
        <w:t>- о</w:t>
      </w:r>
      <w:r w:rsidR="003D72A8" w:rsidRPr="004C036F">
        <w:rPr>
          <w:sz w:val="26"/>
          <w:szCs w:val="26"/>
        </w:rPr>
        <w:t>беспеч</w:t>
      </w:r>
      <w:r>
        <w:rPr>
          <w:sz w:val="26"/>
          <w:szCs w:val="26"/>
        </w:rPr>
        <w:t>ение</w:t>
      </w:r>
      <w:r w:rsidR="003D72A8" w:rsidRPr="004C036F">
        <w:rPr>
          <w:sz w:val="26"/>
          <w:szCs w:val="26"/>
        </w:rPr>
        <w:t xml:space="preserve"> внесени</w:t>
      </w:r>
      <w:r>
        <w:rPr>
          <w:sz w:val="26"/>
          <w:szCs w:val="26"/>
        </w:rPr>
        <w:t>я</w:t>
      </w:r>
      <w:r w:rsidR="003D72A8" w:rsidRPr="004C036F">
        <w:rPr>
          <w:sz w:val="26"/>
          <w:szCs w:val="26"/>
        </w:rPr>
        <w:t xml:space="preserve"> изменений в </w:t>
      </w:r>
      <w:r>
        <w:rPr>
          <w:sz w:val="26"/>
          <w:szCs w:val="26"/>
        </w:rPr>
        <w:t>п</w:t>
      </w:r>
      <w:r w:rsidR="003D72A8" w:rsidRPr="004C036F">
        <w:rPr>
          <w:sz w:val="26"/>
          <w:szCs w:val="26"/>
        </w:rPr>
        <w:t>равил</w:t>
      </w:r>
      <w:r>
        <w:rPr>
          <w:sz w:val="26"/>
          <w:szCs w:val="26"/>
        </w:rPr>
        <w:t>а землепользования и застройки</w:t>
      </w:r>
      <w:r w:rsidR="00970913">
        <w:rPr>
          <w:sz w:val="26"/>
          <w:szCs w:val="26"/>
        </w:rPr>
        <w:t>, в проект о внесении изменений</w:t>
      </w:r>
      <w:r>
        <w:rPr>
          <w:sz w:val="26"/>
          <w:szCs w:val="26"/>
        </w:rPr>
        <w:t xml:space="preserve"> в п</w:t>
      </w:r>
      <w:r w:rsidRPr="004C036F">
        <w:rPr>
          <w:sz w:val="26"/>
          <w:szCs w:val="26"/>
        </w:rPr>
        <w:t>равил</w:t>
      </w:r>
      <w:r>
        <w:rPr>
          <w:sz w:val="26"/>
          <w:szCs w:val="26"/>
        </w:rPr>
        <w:t>а землепользования и застройки по результатам общественных обсуждений или публичных слушаний</w:t>
      </w:r>
      <w:r w:rsidR="003D72A8" w:rsidRPr="004C036F">
        <w:rPr>
          <w:sz w:val="26"/>
          <w:szCs w:val="26"/>
        </w:rPr>
        <w:t>;</w:t>
      </w:r>
    </w:p>
    <w:p w:rsidR="003D72A8" w:rsidRPr="004C036F" w:rsidRDefault="00E72F6B" w:rsidP="004C036F">
      <w:pPr>
        <w:pStyle w:val="S"/>
        <w:spacing w:line="240" w:lineRule="auto"/>
        <w:rPr>
          <w:sz w:val="26"/>
          <w:szCs w:val="26"/>
        </w:rPr>
      </w:pPr>
      <w:r>
        <w:rPr>
          <w:sz w:val="26"/>
          <w:szCs w:val="26"/>
        </w:rPr>
        <w:t xml:space="preserve">- </w:t>
      </w:r>
      <w:r w:rsidR="003D72A8" w:rsidRPr="004C036F">
        <w:rPr>
          <w:sz w:val="26"/>
          <w:szCs w:val="26"/>
        </w:rPr>
        <w:t xml:space="preserve"> рассм</w:t>
      </w:r>
      <w:r w:rsidR="00021885">
        <w:rPr>
          <w:sz w:val="26"/>
          <w:szCs w:val="26"/>
        </w:rPr>
        <w:t>о</w:t>
      </w:r>
      <w:r w:rsidR="003D72A8" w:rsidRPr="004C036F">
        <w:rPr>
          <w:sz w:val="26"/>
          <w:szCs w:val="26"/>
        </w:rPr>
        <w:t>тр</w:t>
      </w:r>
      <w:r>
        <w:rPr>
          <w:sz w:val="26"/>
          <w:szCs w:val="26"/>
        </w:rPr>
        <w:t xml:space="preserve">ение предложений </w:t>
      </w:r>
      <w:r w:rsidR="003D72A8" w:rsidRPr="004C036F">
        <w:rPr>
          <w:sz w:val="26"/>
          <w:szCs w:val="26"/>
        </w:rPr>
        <w:t xml:space="preserve">и </w:t>
      </w:r>
      <w:r>
        <w:rPr>
          <w:sz w:val="26"/>
          <w:szCs w:val="26"/>
        </w:rPr>
        <w:t>под</w:t>
      </w:r>
      <w:r w:rsidR="003D72A8" w:rsidRPr="004C036F">
        <w:rPr>
          <w:sz w:val="26"/>
          <w:szCs w:val="26"/>
        </w:rPr>
        <w:t>готов</w:t>
      </w:r>
      <w:r>
        <w:rPr>
          <w:sz w:val="26"/>
          <w:szCs w:val="26"/>
        </w:rPr>
        <w:t>ка</w:t>
      </w:r>
      <w:r w:rsidR="003D72A8" w:rsidRPr="004C036F">
        <w:rPr>
          <w:sz w:val="26"/>
          <w:szCs w:val="26"/>
        </w:rPr>
        <w:t xml:space="preserve"> заключений.</w:t>
      </w:r>
    </w:p>
    <w:p w:rsidR="003D72A8" w:rsidRPr="004C036F" w:rsidRDefault="003D72A8" w:rsidP="004C036F">
      <w:pPr>
        <w:pStyle w:val="S"/>
        <w:spacing w:line="240" w:lineRule="auto"/>
        <w:rPr>
          <w:sz w:val="26"/>
          <w:szCs w:val="26"/>
        </w:rPr>
      </w:pPr>
      <w:r w:rsidRPr="004C036F">
        <w:rPr>
          <w:sz w:val="26"/>
          <w:szCs w:val="26"/>
        </w:rPr>
        <w:t>1.5.3. Персональный состав Комиссии устанавливается постановлением Администрации</w:t>
      </w:r>
      <w:r w:rsidR="00E72F6B">
        <w:rPr>
          <w:sz w:val="26"/>
          <w:szCs w:val="26"/>
        </w:rPr>
        <w:t xml:space="preserve"> района</w:t>
      </w:r>
      <w:r w:rsidRPr="004C036F">
        <w:rPr>
          <w:sz w:val="26"/>
          <w:szCs w:val="26"/>
        </w:rPr>
        <w:t>.</w:t>
      </w:r>
    </w:p>
    <w:p w:rsidR="003D72A8" w:rsidRPr="004C036F" w:rsidRDefault="003D72A8" w:rsidP="004C036F">
      <w:pPr>
        <w:pStyle w:val="S"/>
        <w:spacing w:line="240" w:lineRule="auto"/>
        <w:rPr>
          <w:sz w:val="26"/>
          <w:szCs w:val="26"/>
        </w:rPr>
      </w:pPr>
      <w:r w:rsidRPr="004C036F">
        <w:rPr>
          <w:sz w:val="26"/>
          <w:szCs w:val="26"/>
        </w:rPr>
        <w:t>1.5.4. Протоколы заседаний Комиссии являются открытыми для всех заинтересованных лиц.</w:t>
      </w:r>
      <w:bookmarkStart w:id="10" w:name="_Toc196878891"/>
      <w:bookmarkStart w:id="11" w:name="_Toc308438353"/>
    </w:p>
    <w:p w:rsidR="003D72A8" w:rsidRPr="004C036F" w:rsidRDefault="003D72A8" w:rsidP="004C036F">
      <w:pPr>
        <w:pStyle w:val="S"/>
        <w:spacing w:line="240" w:lineRule="auto"/>
        <w:rPr>
          <w:sz w:val="26"/>
          <w:szCs w:val="26"/>
        </w:rPr>
      </w:pPr>
    </w:p>
    <w:p w:rsidR="003D72A8" w:rsidRPr="004C036F" w:rsidRDefault="003D72A8" w:rsidP="00E72F6B">
      <w:pPr>
        <w:pStyle w:val="S"/>
        <w:spacing w:line="240" w:lineRule="auto"/>
        <w:jc w:val="center"/>
        <w:rPr>
          <w:b/>
          <w:sz w:val="26"/>
          <w:szCs w:val="26"/>
        </w:rPr>
      </w:pPr>
      <w:r w:rsidRPr="004C036F">
        <w:rPr>
          <w:b/>
          <w:sz w:val="26"/>
          <w:szCs w:val="26"/>
        </w:rPr>
        <w:t>РАЗДЕЛ 2. ПОЛОЖЕНИЕ ОБ ИЗМЕНЕНИИ ВИДОВ РАЗРЕШЕННОГО ИСПОЛЬЗОВАНИЯ ЗЕМЕЛЬНЫХ УЧАСТКОВ И ОБЪЕКТОВ КАПИТАЛЬНОГО СТРОИТЕЛЬСТВА</w:t>
      </w:r>
      <w:bookmarkEnd w:id="10"/>
      <w:bookmarkEnd w:id="11"/>
      <w:r w:rsidRPr="004C036F">
        <w:rPr>
          <w:b/>
          <w:sz w:val="26"/>
          <w:szCs w:val="26"/>
        </w:rPr>
        <w:t xml:space="preserve"> ФИЗИЧЕСКИМИ И ЮРИДИЧЕСКИМИ ЛИЦАМИ</w:t>
      </w:r>
      <w:bookmarkStart w:id="12" w:name="_Toc196878892"/>
      <w:bookmarkStart w:id="13" w:name="_Toc308438354"/>
    </w:p>
    <w:p w:rsidR="003D72A8" w:rsidRPr="004C036F" w:rsidRDefault="00C4185E" w:rsidP="00E72F6B">
      <w:pPr>
        <w:pStyle w:val="S"/>
        <w:spacing w:line="240" w:lineRule="auto"/>
        <w:jc w:val="center"/>
        <w:rPr>
          <w:b/>
          <w:sz w:val="26"/>
          <w:szCs w:val="26"/>
        </w:rPr>
      </w:pPr>
      <w:r>
        <w:rPr>
          <w:b/>
          <w:sz w:val="26"/>
          <w:szCs w:val="26"/>
        </w:rPr>
        <w:lastRenderedPageBreak/>
        <w:t>2.1. Изменение видов</w:t>
      </w:r>
      <w:r w:rsidR="003D72A8" w:rsidRPr="004C036F">
        <w:rPr>
          <w:b/>
          <w:sz w:val="26"/>
          <w:szCs w:val="26"/>
        </w:rPr>
        <w:t xml:space="preserve"> разрешенного использования земельных участков и объектов капитального строительства</w:t>
      </w:r>
      <w:bookmarkEnd w:id="12"/>
      <w:bookmarkEnd w:id="13"/>
      <w:r w:rsidR="003D72A8" w:rsidRPr="004C036F">
        <w:rPr>
          <w:b/>
          <w:sz w:val="26"/>
          <w:szCs w:val="26"/>
        </w:rPr>
        <w:t xml:space="preserve"> физическими и юридическими лицами</w:t>
      </w:r>
    </w:p>
    <w:p w:rsidR="00E72F6B" w:rsidRDefault="00E72F6B" w:rsidP="004C036F">
      <w:pPr>
        <w:pStyle w:val="S"/>
        <w:spacing w:line="240" w:lineRule="auto"/>
        <w:rPr>
          <w:rFonts w:eastAsia="Bookman Old Style"/>
          <w:sz w:val="26"/>
          <w:szCs w:val="26"/>
        </w:rPr>
      </w:pPr>
      <w:bookmarkStart w:id="14" w:name="_Toc196878893"/>
      <w:bookmarkStart w:id="15" w:name="_Toc308438355"/>
      <w:bookmarkStart w:id="16" w:name="_Toc196878898"/>
      <w:bookmarkStart w:id="17" w:name="_Toc308438362"/>
    </w:p>
    <w:p w:rsidR="003D72A8" w:rsidRPr="004C036F" w:rsidRDefault="003D72A8" w:rsidP="00021885">
      <w:pPr>
        <w:pStyle w:val="S"/>
        <w:spacing w:line="240" w:lineRule="auto"/>
        <w:rPr>
          <w:rFonts w:eastAsia="Bookman Old Style"/>
          <w:sz w:val="26"/>
          <w:szCs w:val="26"/>
        </w:rPr>
      </w:pPr>
      <w:r w:rsidRPr="004C036F">
        <w:rPr>
          <w:rFonts w:eastAsia="Bookman Old Style"/>
          <w:sz w:val="26"/>
          <w:szCs w:val="26"/>
        </w:rPr>
        <w:t>2.1.1.</w:t>
      </w:r>
      <w:r w:rsidR="00E72F6B">
        <w:rPr>
          <w:rFonts w:eastAsia="Bookman Old Style"/>
          <w:sz w:val="26"/>
          <w:szCs w:val="26"/>
        </w:rPr>
        <w:t xml:space="preserve"> </w:t>
      </w:r>
      <w:r w:rsidRPr="004C036F">
        <w:rPr>
          <w:rFonts w:eastAsia="Bookman Old Style"/>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72A8" w:rsidRPr="004C036F" w:rsidRDefault="003D72A8" w:rsidP="00021885">
      <w:pPr>
        <w:pStyle w:val="S"/>
        <w:spacing w:line="240" w:lineRule="auto"/>
        <w:rPr>
          <w:rFonts w:eastAsia="Bookman Old Style"/>
          <w:sz w:val="26"/>
          <w:szCs w:val="26"/>
        </w:rPr>
      </w:pPr>
      <w:r w:rsidRPr="004C036F">
        <w:rPr>
          <w:rFonts w:eastAsia="Bookman Old Style"/>
          <w:sz w:val="26"/>
          <w:szCs w:val="26"/>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настоящими Правилами.</w:t>
      </w:r>
    </w:p>
    <w:p w:rsidR="003D72A8" w:rsidRPr="004C036F" w:rsidRDefault="003D72A8" w:rsidP="00021885">
      <w:pPr>
        <w:pStyle w:val="S"/>
        <w:spacing w:line="240" w:lineRule="auto"/>
        <w:rPr>
          <w:rFonts w:eastAsia="Bookman Old Style"/>
          <w:sz w:val="26"/>
          <w:szCs w:val="26"/>
        </w:rPr>
      </w:pPr>
      <w:r w:rsidRPr="004C036F">
        <w:rPr>
          <w:rFonts w:eastAsia="Bookman Old Style"/>
          <w:sz w:val="26"/>
          <w:szCs w:val="26"/>
        </w:rPr>
        <w:t xml:space="preserve">2.1.2. Основные и вспомогательные виды разрешенного использования земельных участков и объектов капитального строительства правообладателями </w:t>
      </w:r>
      <w:bookmarkStart w:id="18" w:name="page27"/>
      <w:bookmarkEnd w:id="18"/>
      <w:r w:rsidRPr="004C036F">
        <w:rPr>
          <w:rFonts w:eastAsia="Bookman Old Style"/>
          <w:sz w:val="26"/>
          <w:szCs w:val="26"/>
        </w:rPr>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D72A8" w:rsidRPr="004C036F" w:rsidRDefault="003D72A8" w:rsidP="00021885">
      <w:pPr>
        <w:pStyle w:val="S"/>
        <w:spacing w:line="240" w:lineRule="auto"/>
        <w:rPr>
          <w:rFonts w:eastAsia="Bookman Old Style"/>
          <w:strike/>
          <w:sz w:val="26"/>
          <w:szCs w:val="26"/>
        </w:rPr>
      </w:pPr>
      <w:r w:rsidRPr="004C036F">
        <w:rPr>
          <w:sz w:val="26"/>
          <w:szCs w:val="26"/>
        </w:rPr>
        <w:t>2.1.3.</w:t>
      </w:r>
      <w:r w:rsidR="00E72F6B">
        <w:rPr>
          <w:sz w:val="26"/>
          <w:szCs w:val="26"/>
        </w:rPr>
        <w:t xml:space="preserve"> </w:t>
      </w:r>
      <w:r w:rsidRPr="004C036F">
        <w:rPr>
          <w:sz w:val="26"/>
          <w:szCs w:val="26"/>
        </w:rPr>
        <w:t>Внесение изменений в заключенный по результатам аукциона или в случае признания аукциона несостоявшимся в соответствии с земельным законод</w:t>
      </w:r>
      <w:r w:rsidR="00E72F6B">
        <w:rPr>
          <w:sz w:val="26"/>
          <w:szCs w:val="26"/>
        </w:rPr>
        <w:t>ательством</w:t>
      </w:r>
      <w:r w:rsidRPr="004C036F">
        <w:rPr>
          <w:sz w:val="26"/>
          <w:szCs w:val="26"/>
        </w:rPr>
        <w:t xml:space="preserve">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D72A8" w:rsidRPr="004C036F" w:rsidRDefault="003D72A8" w:rsidP="00021885">
      <w:pPr>
        <w:pStyle w:val="S"/>
        <w:spacing w:line="240" w:lineRule="auto"/>
        <w:rPr>
          <w:rFonts w:eastAsia="Bookman Old Style"/>
          <w:sz w:val="26"/>
          <w:szCs w:val="26"/>
        </w:rPr>
      </w:pPr>
      <w:r w:rsidRPr="004C036F">
        <w:rPr>
          <w:rFonts w:eastAsia="Bookman Old Style"/>
          <w:sz w:val="26"/>
          <w:szCs w:val="26"/>
        </w:rPr>
        <w:t>2.1.4.</w:t>
      </w:r>
      <w:r w:rsidR="00E72F6B">
        <w:rPr>
          <w:rFonts w:eastAsia="Bookman Old Style"/>
          <w:sz w:val="26"/>
          <w:szCs w:val="26"/>
        </w:rPr>
        <w:t xml:space="preserve"> </w:t>
      </w:r>
      <w:r w:rsidRPr="004C036F">
        <w:rPr>
          <w:rFonts w:eastAsia="Bookman Old Style"/>
          <w:sz w:val="26"/>
          <w:szCs w:val="26"/>
        </w:rP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3D72A8" w:rsidRPr="004C036F" w:rsidRDefault="00E72F6B" w:rsidP="00021885">
      <w:pPr>
        <w:pStyle w:val="S"/>
        <w:spacing w:line="240" w:lineRule="auto"/>
        <w:rPr>
          <w:rFonts w:eastAsia="Bookman Old Style"/>
          <w:sz w:val="26"/>
          <w:szCs w:val="26"/>
        </w:rPr>
      </w:pPr>
      <w:r>
        <w:rPr>
          <w:rFonts w:eastAsia="Bookman Old Style"/>
          <w:sz w:val="26"/>
          <w:szCs w:val="26"/>
        </w:rPr>
        <w:t>2.1.5. В случае</w:t>
      </w:r>
      <w:r w:rsidR="00021885">
        <w:rPr>
          <w:rFonts w:eastAsia="Bookman Old Style"/>
          <w:sz w:val="26"/>
          <w:szCs w:val="26"/>
        </w:rPr>
        <w:t>,</w:t>
      </w:r>
      <w:r w:rsidR="003D72A8" w:rsidRPr="00E72F6B">
        <w:rPr>
          <w:rFonts w:eastAsia="Bookman Old Style"/>
          <w:sz w:val="26"/>
          <w:szCs w:val="26"/>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r w:rsidR="003D72A8" w:rsidRPr="004C036F">
        <w:rPr>
          <w:rFonts w:eastAsia="Bookman Old Style"/>
          <w:sz w:val="26"/>
          <w:szCs w:val="26"/>
        </w:rPr>
        <w:t xml:space="preserve"> </w:t>
      </w:r>
    </w:p>
    <w:p w:rsidR="003D72A8" w:rsidRPr="004C036F" w:rsidRDefault="003D72A8" w:rsidP="00021885">
      <w:pPr>
        <w:pStyle w:val="S"/>
        <w:spacing w:line="240" w:lineRule="auto"/>
        <w:rPr>
          <w:rFonts w:eastAsia="Bookman Old Style"/>
          <w:sz w:val="26"/>
          <w:szCs w:val="26"/>
        </w:rPr>
      </w:pPr>
      <w:r w:rsidRPr="004C036F">
        <w:rPr>
          <w:rFonts w:eastAsia="Bookman Old Style"/>
          <w:sz w:val="26"/>
          <w:szCs w:val="26"/>
        </w:rPr>
        <w:t>2.1.6.</w:t>
      </w:r>
      <w:r w:rsidR="00021885">
        <w:rPr>
          <w:rFonts w:eastAsia="Bookman Old Style"/>
          <w:sz w:val="26"/>
          <w:szCs w:val="26"/>
        </w:rPr>
        <w:t xml:space="preserve"> </w:t>
      </w:r>
      <w:r w:rsidRPr="004C036F">
        <w:rPr>
          <w:rFonts w:eastAsia="Bookman Old Style"/>
          <w:sz w:val="26"/>
          <w:szCs w:val="26"/>
        </w:rPr>
        <w:t>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D72A8" w:rsidRPr="004C036F" w:rsidRDefault="003D72A8" w:rsidP="004C036F">
      <w:pPr>
        <w:pStyle w:val="S"/>
        <w:spacing w:line="240" w:lineRule="auto"/>
        <w:rPr>
          <w:rFonts w:eastAsia="Bookman Old Style"/>
          <w:sz w:val="26"/>
          <w:szCs w:val="26"/>
        </w:rPr>
      </w:pPr>
    </w:p>
    <w:bookmarkEnd w:id="14"/>
    <w:bookmarkEnd w:id="15"/>
    <w:p w:rsidR="003D72A8" w:rsidRDefault="003D72A8" w:rsidP="00021885">
      <w:pPr>
        <w:pStyle w:val="S"/>
        <w:spacing w:line="240" w:lineRule="auto"/>
        <w:jc w:val="center"/>
        <w:rPr>
          <w:b/>
          <w:sz w:val="26"/>
          <w:szCs w:val="26"/>
        </w:rPr>
      </w:pPr>
      <w:r w:rsidRPr="00021885">
        <w:rPr>
          <w:b/>
          <w:sz w:val="26"/>
          <w:szCs w:val="26"/>
        </w:rPr>
        <w:t xml:space="preserve">РАЗДЕЛ 3. </w:t>
      </w:r>
      <w:bookmarkEnd w:id="16"/>
      <w:bookmarkEnd w:id="17"/>
      <w:r w:rsidR="00021885">
        <w:rPr>
          <w:b/>
          <w:sz w:val="26"/>
          <w:szCs w:val="26"/>
        </w:rPr>
        <w:t xml:space="preserve">ПОЛОЖЕНИЕ О ПОДГОТОВКЕ ДОКУМЕНТАЦИИ ПО ПЛАНИРОВКЕ ТЕРРИТОРИИ </w:t>
      </w:r>
    </w:p>
    <w:p w:rsidR="00021885" w:rsidRPr="00243BC6" w:rsidRDefault="00021885" w:rsidP="00021885">
      <w:pPr>
        <w:pStyle w:val="S"/>
        <w:spacing w:line="240" w:lineRule="auto"/>
        <w:jc w:val="center"/>
        <w:rPr>
          <w:sz w:val="26"/>
          <w:szCs w:val="26"/>
        </w:rPr>
      </w:pPr>
    </w:p>
    <w:p w:rsidR="003D72A8" w:rsidRDefault="003D72A8" w:rsidP="00021885">
      <w:pPr>
        <w:pStyle w:val="S"/>
        <w:spacing w:line="240" w:lineRule="auto"/>
        <w:jc w:val="center"/>
        <w:rPr>
          <w:sz w:val="26"/>
          <w:szCs w:val="26"/>
        </w:rPr>
      </w:pPr>
      <w:bookmarkStart w:id="19" w:name="_Toc196878899"/>
      <w:bookmarkStart w:id="20" w:name="_Toc308438363"/>
      <w:r w:rsidRPr="00021885">
        <w:rPr>
          <w:b/>
          <w:sz w:val="26"/>
          <w:szCs w:val="26"/>
        </w:rPr>
        <w:t xml:space="preserve">3.1. </w:t>
      </w:r>
      <w:bookmarkEnd w:id="19"/>
      <w:bookmarkEnd w:id="20"/>
      <w:r w:rsidRPr="00021885">
        <w:rPr>
          <w:b/>
          <w:sz w:val="26"/>
          <w:szCs w:val="26"/>
        </w:rPr>
        <w:t>Планировка территории</w:t>
      </w:r>
    </w:p>
    <w:p w:rsidR="00021885" w:rsidRPr="004C036F" w:rsidRDefault="00021885" w:rsidP="00021885">
      <w:pPr>
        <w:pStyle w:val="S"/>
        <w:spacing w:line="240" w:lineRule="auto"/>
        <w:jc w:val="center"/>
        <w:rPr>
          <w:sz w:val="26"/>
          <w:szCs w:val="26"/>
        </w:rPr>
      </w:pPr>
    </w:p>
    <w:p w:rsidR="003D72A8" w:rsidRPr="004C036F" w:rsidRDefault="003D72A8" w:rsidP="004C036F">
      <w:pPr>
        <w:pStyle w:val="S"/>
        <w:spacing w:line="240" w:lineRule="auto"/>
        <w:rPr>
          <w:sz w:val="26"/>
          <w:szCs w:val="26"/>
        </w:rPr>
      </w:pPr>
      <w:bookmarkStart w:id="21" w:name="_Toc196878906"/>
      <w:bookmarkStart w:id="22" w:name="_Toc308438370"/>
      <w:bookmarkStart w:id="23" w:name="_Toc196878900"/>
      <w:bookmarkStart w:id="24" w:name="_Toc308438364"/>
      <w:r w:rsidRPr="004C036F">
        <w:rPr>
          <w:sz w:val="26"/>
          <w:szCs w:val="26"/>
        </w:rPr>
        <w:t>3.1.1. Содержание, порядок разработки и утверждения документации по планировке территории определяется Градостроительным кодексом Российской Федерации,  иными нормативными правовыми актами.</w:t>
      </w:r>
    </w:p>
    <w:p w:rsidR="003D72A8" w:rsidRPr="004C036F" w:rsidRDefault="003D72A8" w:rsidP="004C036F">
      <w:pPr>
        <w:pStyle w:val="S"/>
        <w:spacing w:line="240" w:lineRule="auto"/>
        <w:rPr>
          <w:sz w:val="26"/>
          <w:szCs w:val="26"/>
        </w:rPr>
      </w:pPr>
      <w:r w:rsidRPr="004C036F">
        <w:rPr>
          <w:sz w:val="26"/>
          <w:szCs w:val="26"/>
        </w:rPr>
        <w:t xml:space="preserve">3.1.2. Планировка территории поселения осуществляется посредством разработки следующих видов документации по планировке территории: </w:t>
      </w:r>
    </w:p>
    <w:p w:rsidR="003D72A8" w:rsidRPr="004C036F" w:rsidRDefault="003D72A8" w:rsidP="004C036F">
      <w:pPr>
        <w:pStyle w:val="S"/>
        <w:spacing w:line="240" w:lineRule="auto"/>
        <w:rPr>
          <w:sz w:val="26"/>
          <w:szCs w:val="26"/>
        </w:rPr>
      </w:pPr>
      <w:r w:rsidRPr="004C036F">
        <w:rPr>
          <w:sz w:val="26"/>
          <w:szCs w:val="26"/>
        </w:rPr>
        <w:lastRenderedPageBreak/>
        <w:t>проектов планировки территории (без проектов межевания в их составе);</w:t>
      </w:r>
    </w:p>
    <w:p w:rsidR="003D72A8" w:rsidRPr="004C036F" w:rsidRDefault="003D72A8" w:rsidP="004C036F">
      <w:pPr>
        <w:pStyle w:val="S"/>
        <w:spacing w:line="240" w:lineRule="auto"/>
        <w:rPr>
          <w:sz w:val="26"/>
          <w:szCs w:val="26"/>
        </w:rPr>
      </w:pPr>
      <w:r w:rsidRPr="004C036F">
        <w:rPr>
          <w:sz w:val="26"/>
          <w:szCs w:val="26"/>
        </w:rPr>
        <w:t>проектов планировки территории с проектами межевания в их составе;</w:t>
      </w:r>
    </w:p>
    <w:p w:rsidR="003D72A8" w:rsidRPr="004C036F" w:rsidRDefault="003D72A8" w:rsidP="004C036F">
      <w:pPr>
        <w:pStyle w:val="S"/>
        <w:spacing w:line="240" w:lineRule="auto"/>
        <w:rPr>
          <w:sz w:val="26"/>
          <w:szCs w:val="26"/>
        </w:rPr>
      </w:pPr>
      <w:r w:rsidRPr="004C036F">
        <w:rPr>
          <w:sz w:val="26"/>
          <w:szCs w:val="26"/>
        </w:rPr>
        <w:t>проектов межевания территории.</w:t>
      </w:r>
    </w:p>
    <w:p w:rsidR="003D72A8" w:rsidRPr="004C036F" w:rsidRDefault="003D72A8" w:rsidP="004C036F">
      <w:pPr>
        <w:pStyle w:val="S"/>
        <w:spacing w:line="240" w:lineRule="auto"/>
        <w:rPr>
          <w:sz w:val="26"/>
          <w:szCs w:val="26"/>
        </w:rPr>
      </w:pPr>
      <w:r w:rsidRPr="004C036F">
        <w:rPr>
          <w:sz w:val="26"/>
          <w:szCs w:val="26"/>
        </w:rPr>
        <w:t>3.1.3. Посредством подготовки документации по планировке территории определяются:</w:t>
      </w:r>
    </w:p>
    <w:p w:rsidR="003D72A8" w:rsidRPr="004C036F" w:rsidRDefault="003D72A8" w:rsidP="004C036F">
      <w:pPr>
        <w:pStyle w:val="S"/>
        <w:spacing w:line="240" w:lineRule="auto"/>
        <w:rPr>
          <w:sz w:val="26"/>
          <w:szCs w:val="26"/>
        </w:rPr>
      </w:pPr>
      <w:r w:rsidRPr="004C036F">
        <w:rPr>
          <w:sz w:val="26"/>
          <w:szCs w:val="26"/>
        </w:rPr>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3D72A8" w:rsidRPr="004C036F" w:rsidRDefault="003D72A8" w:rsidP="004C036F">
      <w:pPr>
        <w:pStyle w:val="S"/>
        <w:spacing w:line="240" w:lineRule="auto"/>
        <w:rPr>
          <w:sz w:val="26"/>
          <w:szCs w:val="26"/>
        </w:rPr>
      </w:pPr>
      <w:r w:rsidRPr="004C036F">
        <w:rPr>
          <w:sz w:val="26"/>
          <w:szCs w:val="26"/>
        </w:rPr>
        <w:t xml:space="preserve">красные линии, </w:t>
      </w:r>
      <w:r w:rsidRPr="004C036F">
        <w:rPr>
          <w:sz w:val="26"/>
          <w:szCs w:val="26"/>
          <w:lang w:eastAsia="en-US"/>
        </w:rPr>
        <w:t xml:space="preserve">обозначающие существующие, планируемые (изменяемые, вновь образуемые) границы </w:t>
      </w:r>
      <w:r w:rsidRPr="004C036F">
        <w:rPr>
          <w:sz w:val="26"/>
          <w:szCs w:val="26"/>
        </w:rPr>
        <w:t xml:space="preserve">территории общего пользования и обозначающие </w:t>
      </w:r>
      <w:r w:rsidRPr="004C036F">
        <w:rPr>
          <w:sz w:val="26"/>
          <w:szCs w:val="26"/>
          <w:lang w:eastAsia="en-US"/>
        </w:rPr>
        <w:t>границы земельных участков, на которых расположены линейные объекты</w:t>
      </w:r>
      <w:r w:rsidRPr="004C036F">
        <w:rPr>
          <w:sz w:val="26"/>
          <w:szCs w:val="26"/>
        </w:rPr>
        <w:t>;</w:t>
      </w:r>
    </w:p>
    <w:p w:rsidR="003D72A8" w:rsidRPr="004C036F" w:rsidRDefault="003D72A8" w:rsidP="004C036F">
      <w:pPr>
        <w:pStyle w:val="S"/>
        <w:spacing w:line="240" w:lineRule="auto"/>
        <w:rPr>
          <w:strike/>
          <w:sz w:val="26"/>
          <w:szCs w:val="26"/>
        </w:rPr>
      </w:pPr>
      <w:r w:rsidRPr="004C036F">
        <w:rPr>
          <w:sz w:val="26"/>
          <w:szCs w:val="26"/>
        </w:rPr>
        <w:t>линии регулирования застройки;</w:t>
      </w:r>
    </w:p>
    <w:p w:rsidR="003D72A8" w:rsidRPr="004C036F" w:rsidRDefault="003D72A8" w:rsidP="004C036F">
      <w:pPr>
        <w:pStyle w:val="S"/>
        <w:spacing w:line="240" w:lineRule="auto"/>
        <w:rPr>
          <w:sz w:val="26"/>
          <w:szCs w:val="26"/>
          <w:lang w:eastAsia="en-US"/>
        </w:rPr>
      </w:pPr>
      <w:r w:rsidRPr="004C036F">
        <w:rPr>
          <w:sz w:val="26"/>
          <w:szCs w:val="26"/>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D72A8" w:rsidRPr="004C036F" w:rsidRDefault="003D72A8" w:rsidP="004C036F">
      <w:pPr>
        <w:pStyle w:val="S"/>
        <w:spacing w:line="240" w:lineRule="auto"/>
        <w:rPr>
          <w:sz w:val="26"/>
          <w:szCs w:val="26"/>
        </w:rPr>
      </w:pPr>
      <w:r w:rsidRPr="004C036F">
        <w:rPr>
          <w:sz w:val="26"/>
          <w:szCs w:val="26"/>
        </w:rPr>
        <w:t>границы зон с особыми условиями использования территории;</w:t>
      </w:r>
    </w:p>
    <w:p w:rsidR="003D72A8" w:rsidRPr="00660CE6" w:rsidRDefault="003D72A8" w:rsidP="004C036F">
      <w:pPr>
        <w:pStyle w:val="S"/>
        <w:spacing w:line="240" w:lineRule="auto"/>
        <w:rPr>
          <w:sz w:val="26"/>
          <w:szCs w:val="26"/>
        </w:rPr>
      </w:pPr>
      <w:r w:rsidRPr="004C036F">
        <w:rPr>
          <w:sz w:val="26"/>
          <w:szCs w:val="26"/>
        </w:rPr>
        <w:t>границы зон действия публичных сервитутов</w:t>
      </w:r>
      <w:r w:rsidR="00660CE6">
        <w:rPr>
          <w:sz w:val="26"/>
          <w:szCs w:val="26"/>
        </w:rPr>
        <w:t>;</w:t>
      </w:r>
    </w:p>
    <w:p w:rsidR="003D72A8" w:rsidRPr="004C036F" w:rsidRDefault="003D72A8" w:rsidP="004C036F">
      <w:pPr>
        <w:pStyle w:val="S"/>
        <w:spacing w:line="240" w:lineRule="auto"/>
        <w:rPr>
          <w:sz w:val="26"/>
          <w:szCs w:val="26"/>
        </w:rPr>
      </w:pPr>
      <w:r w:rsidRPr="004C036F">
        <w:rPr>
          <w:sz w:val="26"/>
          <w:szCs w:val="26"/>
        </w:rPr>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4C036F">
        <w:rPr>
          <w:rFonts w:eastAsia="Calibri"/>
          <w:sz w:val="26"/>
          <w:szCs w:val="26"/>
          <w:lang w:eastAsia="en-US"/>
        </w:rPr>
        <w:t>для размещения объектов капитального строительства федерального, регионального или местного значения</w:t>
      </w:r>
      <w:r w:rsidRPr="004C036F">
        <w:rPr>
          <w:sz w:val="26"/>
          <w:szCs w:val="26"/>
        </w:rPr>
        <w:t>;</w:t>
      </w:r>
    </w:p>
    <w:p w:rsidR="003D72A8" w:rsidRPr="004C036F" w:rsidRDefault="003D72A8" w:rsidP="004C036F">
      <w:pPr>
        <w:pStyle w:val="S"/>
        <w:spacing w:line="240" w:lineRule="auto"/>
        <w:rPr>
          <w:sz w:val="26"/>
          <w:szCs w:val="26"/>
        </w:rPr>
      </w:pPr>
      <w:r w:rsidRPr="004C036F">
        <w:rPr>
          <w:sz w:val="26"/>
          <w:szCs w:val="26"/>
        </w:rPr>
        <w:t>границы формируемых земельных участков, планируемых для предоставления физическим или юридическим лицам для строительства;</w:t>
      </w:r>
    </w:p>
    <w:p w:rsidR="003D72A8" w:rsidRPr="004C036F" w:rsidRDefault="003D72A8" w:rsidP="004C036F">
      <w:pPr>
        <w:pStyle w:val="S"/>
        <w:spacing w:line="240" w:lineRule="auto"/>
        <w:rPr>
          <w:sz w:val="26"/>
          <w:szCs w:val="26"/>
        </w:rPr>
      </w:pPr>
      <w:r w:rsidRPr="004C036F">
        <w:rPr>
          <w:sz w:val="26"/>
          <w:szCs w:val="26"/>
        </w:rPr>
        <w:t>границы застроенных земельных участков;</w:t>
      </w:r>
    </w:p>
    <w:p w:rsidR="003D72A8" w:rsidRPr="004C036F" w:rsidRDefault="003D72A8" w:rsidP="004C036F">
      <w:pPr>
        <w:pStyle w:val="S"/>
        <w:spacing w:line="240" w:lineRule="auto"/>
        <w:rPr>
          <w:sz w:val="26"/>
          <w:szCs w:val="26"/>
        </w:rPr>
      </w:pPr>
      <w:r w:rsidRPr="004C036F">
        <w:rPr>
          <w:sz w:val="26"/>
          <w:szCs w:val="26"/>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D72A8" w:rsidRPr="004C036F" w:rsidRDefault="003D72A8" w:rsidP="004C036F">
      <w:pPr>
        <w:pStyle w:val="S"/>
        <w:spacing w:line="240" w:lineRule="auto"/>
        <w:rPr>
          <w:sz w:val="26"/>
          <w:szCs w:val="26"/>
        </w:rPr>
      </w:pPr>
      <w:r w:rsidRPr="004C036F">
        <w:rPr>
          <w:sz w:val="26"/>
          <w:szCs w:val="26"/>
        </w:rPr>
        <w:t>3.1.4.Документация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D72A8" w:rsidRPr="004C036F" w:rsidRDefault="003D72A8" w:rsidP="004C036F">
      <w:pPr>
        <w:pStyle w:val="S"/>
        <w:spacing w:line="240" w:lineRule="auto"/>
        <w:rPr>
          <w:sz w:val="26"/>
          <w:szCs w:val="26"/>
        </w:rPr>
      </w:pPr>
    </w:p>
    <w:p w:rsidR="003D72A8" w:rsidRPr="00660CE6" w:rsidRDefault="003D72A8" w:rsidP="00660CE6">
      <w:pPr>
        <w:pStyle w:val="S"/>
        <w:spacing w:line="240" w:lineRule="auto"/>
        <w:jc w:val="center"/>
        <w:rPr>
          <w:b/>
          <w:sz w:val="26"/>
          <w:szCs w:val="26"/>
        </w:rPr>
      </w:pPr>
      <w:r w:rsidRPr="00660CE6">
        <w:rPr>
          <w:b/>
          <w:sz w:val="26"/>
          <w:szCs w:val="26"/>
        </w:rPr>
        <w:t>РАЗДЕЛ 4. ПОЛОЖЕНИЕ О ПРОВЕДЕНИИ ПУБЛИЧНЫХ СЛУШАНИЙ ИЛИ ОБЩЕСТВЕННЫХ ОБСУЖДЕНИЙ ПО ВОПРОСАМ ЗЕМЛЕПОЛЬЗОВАНИЯ И ЗАСТРОЙКИ</w:t>
      </w:r>
    </w:p>
    <w:p w:rsidR="00660CE6" w:rsidRPr="00243BC6" w:rsidRDefault="00660CE6" w:rsidP="004C036F">
      <w:pPr>
        <w:pStyle w:val="S"/>
        <w:spacing w:line="240" w:lineRule="auto"/>
        <w:rPr>
          <w:sz w:val="26"/>
          <w:szCs w:val="26"/>
        </w:rPr>
      </w:pPr>
      <w:bookmarkStart w:id="25" w:name="_Toc308438371"/>
    </w:p>
    <w:p w:rsidR="003D72A8" w:rsidRDefault="003D72A8" w:rsidP="00660CE6">
      <w:pPr>
        <w:pStyle w:val="S"/>
        <w:spacing w:line="240" w:lineRule="auto"/>
        <w:jc w:val="center"/>
        <w:rPr>
          <w:b/>
          <w:sz w:val="26"/>
          <w:szCs w:val="26"/>
        </w:rPr>
      </w:pPr>
      <w:r w:rsidRPr="00660CE6">
        <w:rPr>
          <w:b/>
          <w:sz w:val="26"/>
          <w:szCs w:val="26"/>
        </w:rPr>
        <w:t>4.1. Порядок организации и проведения публичных слушаний или общественных обсуждений</w:t>
      </w:r>
      <w:bookmarkEnd w:id="25"/>
    </w:p>
    <w:p w:rsidR="00660CE6" w:rsidRPr="00243BC6" w:rsidRDefault="00660CE6" w:rsidP="004C036F">
      <w:pPr>
        <w:pStyle w:val="S"/>
        <w:spacing w:line="240" w:lineRule="auto"/>
        <w:rPr>
          <w:sz w:val="26"/>
          <w:szCs w:val="26"/>
        </w:rPr>
      </w:pPr>
    </w:p>
    <w:p w:rsidR="003D72A8" w:rsidRPr="00660CE6" w:rsidRDefault="003D72A8" w:rsidP="004C036F">
      <w:pPr>
        <w:pStyle w:val="S"/>
        <w:spacing w:line="240" w:lineRule="auto"/>
        <w:rPr>
          <w:sz w:val="26"/>
          <w:szCs w:val="26"/>
        </w:rPr>
      </w:pPr>
      <w:bookmarkStart w:id="26" w:name="_Toc308438372"/>
      <w:r w:rsidRPr="00660CE6">
        <w:rPr>
          <w:sz w:val="26"/>
          <w:szCs w:val="26"/>
        </w:rPr>
        <w:t xml:space="preserve">4.1.1. Публичные слушания или общественные обсуждения по проекту Правил, а также по внесению изменений в Правила организует и проводит постоянно действующая Комиссия. </w:t>
      </w:r>
    </w:p>
    <w:p w:rsidR="003D72A8" w:rsidRPr="00660CE6" w:rsidRDefault="003D72A8" w:rsidP="004C036F">
      <w:pPr>
        <w:pStyle w:val="S"/>
        <w:spacing w:line="240" w:lineRule="auto"/>
        <w:rPr>
          <w:sz w:val="26"/>
          <w:szCs w:val="26"/>
        </w:rPr>
      </w:pPr>
      <w:r w:rsidRPr="00660CE6">
        <w:rPr>
          <w:sz w:val="26"/>
          <w:szCs w:val="26"/>
        </w:rPr>
        <w:t>4.1.2.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проекта Правил.</w:t>
      </w:r>
    </w:p>
    <w:p w:rsidR="003D72A8" w:rsidRPr="00660CE6" w:rsidRDefault="003D72A8" w:rsidP="004C036F">
      <w:pPr>
        <w:pStyle w:val="S"/>
        <w:spacing w:line="240" w:lineRule="auto"/>
        <w:rPr>
          <w:sz w:val="26"/>
          <w:szCs w:val="26"/>
        </w:rPr>
      </w:pPr>
      <w:r w:rsidRPr="00660CE6">
        <w:rPr>
          <w:sz w:val="26"/>
          <w:szCs w:val="26"/>
        </w:rPr>
        <w:t xml:space="preserve">4.1.3. В случае подготовки Правил применительно к части территории поселения публичные слушания или общественные обсуждения по проекту </w:t>
      </w:r>
      <w:r w:rsidRPr="00660CE6">
        <w:rPr>
          <w:sz w:val="26"/>
          <w:szCs w:val="26"/>
        </w:rPr>
        <w:lastRenderedPageBreak/>
        <w:t>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3D72A8" w:rsidRPr="00660CE6" w:rsidRDefault="003D72A8" w:rsidP="004C036F">
      <w:pPr>
        <w:pStyle w:val="S"/>
        <w:spacing w:line="240" w:lineRule="auto"/>
        <w:rPr>
          <w:sz w:val="26"/>
          <w:szCs w:val="26"/>
        </w:rPr>
      </w:pPr>
      <w:r w:rsidRPr="00660CE6">
        <w:rPr>
          <w:sz w:val="26"/>
          <w:szCs w:val="26"/>
        </w:rPr>
        <w:t xml:space="preserve">4.1.4. Участники публичных слушаний или общественных обсуждений вправе представить в Комиссию свои предложения и замечания по проекту Правил или по внесению в них изменений для включения их в протокол общественных обсуждений или публичных слушаний. </w:t>
      </w:r>
    </w:p>
    <w:p w:rsidR="003D72A8" w:rsidRPr="00660CE6" w:rsidRDefault="003D72A8" w:rsidP="004C036F">
      <w:pPr>
        <w:pStyle w:val="S"/>
        <w:spacing w:line="240" w:lineRule="auto"/>
        <w:rPr>
          <w:sz w:val="26"/>
          <w:szCs w:val="26"/>
        </w:rPr>
      </w:pPr>
      <w:r w:rsidRPr="00660CE6">
        <w:rPr>
          <w:sz w:val="26"/>
          <w:szCs w:val="26"/>
        </w:rPr>
        <w:t>4.1.5. Организатор публичных слушаний или общественных обсуждений  не позднее чем за 7 дней до дня размещения на официальном сайте Администрации</w:t>
      </w:r>
      <w:r w:rsidR="00660CE6">
        <w:rPr>
          <w:sz w:val="26"/>
          <w:szCs w:val="26"/>
        </w:rPr>
        <w:t xml:space="preserve"> района</w:t>
      </w:r>
      <w:r w:rsidRPr="00660CE6">
        <w:rPr>
          <w:sz w:val="26"/>
          <w:szCs w:val="26"/>
        </w:rPr>
        <w:t>, администрации сельского поселения «</w:t>
      </w:r>
      <w:proofErr w:type="spellStart"/>
      <w:r w:rsidRPr="00660CE6">
        <w:rPr>
          <w:sz w:val="26"/>
          <w:szCs w:val="26"/>
        </w:rPr>
        <w:t>Нерица</w:t>
      </w:r>
      <w:proofErr w:type="spellEnd"/>
      <w:r w:rsidRPr="00660CE6">
        <w:rPr>
          <w:sz w:val="26"/>
          <w:szCs w:val="26"/>
        </w:rPr>
        <w:t xml:space="preserve">» проекта о внесении изменений в Правила, подлежащего рассмотрению на общественных обсуждениях или публичных слушаниях, размещает оповещение о начале общественных обсуждений или публичных слушаний   в газете «Красная Печора». </w:t>
      </w:r>
    </w:p>
    <w:p w:rsidR="003D72A8" w:rsidRPr="00660CE6" w:rsidRDefault="00660CE6" w:rsidP="004C036F">
      <w:pPr>
        <w:pStyle w:val="S"/>
        <w:spacing w:line="240" w:lineRule="auto"/>
        <w:rPr>
          <w:sz w:val="26"/>
          <w:szCs w:val="26"/>
        </w:rPr>
      </w:pPr>
      <w:r>
        <w:rPr>
          <w:sz w:val="26"/>
          <w:szCs w:val="26"/>
        </w:rPr>
        <w:t>Информация о вопросах</w:t>
      </w:r>
      <w:r w:rsidR="003D72A8" w:rsidRPr="00660CE6">
        <w:rPr>
          <w:sz w:val="26"/>
          <w:szCs w:val="26"/>
        </w:rPr>
        <w:t>, подлежащи</w:t>
      </w:r>
      <w:r>
        <w:rPr>
          <w:sz w:val="26"/>
          <w:szCs w:val="26"/>
        </w:rPr>
        <w:t>х</w:t>
      </w:r>
      <w:r w:rsidR="003D72A8" w:rsidRPr="00660CE6">
        <w:rPr>
          <w:sz w:val="26"/>
          <w:szCs w:val="26"/>
        </w:rPr>
        <w:t xml:space="preserve"> рассмотрению на общественных обсуждениях или публичных слушаниях, ра</w:t>
      </w:r>
      <w:r>
        <w:rPr>
          <w:sz w:val="26"/>
          <w:szCs w:val="26"/>
        </w:rPr>
        <w:t>змещается</w:t>
      </w:r>
      <w:r w:rsidR="003D72A8" w:rsidRPr="00660CE6">
        <w:rPr>
          <w:sz w:val="26"/>
          <w:szCs w:val="26"/>
        </w:rPr>
        <w:t xml:space="preserve"> на информаци</w:t>
      </w:r>
      <w:r w:rsidR="003319F9">
        <w:rPr>
          <w:sz w:val="26"/>
          <w:szCs w:val="26"/>
        </w:rPr>
        <w:t xml:space="preserve">онных стендах, оборудованных в </w:t>
      </w:r>
      <w:r w:rsidR="003D72A8" w:rsidRPr="00660CE6">
        <w:rPr>
          <w:sz w:val="26"/>
          <w:szCs w:val="26"/>
        </w:rPr>
        <w:t>здании Администрации</w:t>
      </w:r>
      <w:r>
        <w:rPr>
          <w:sz w:val="26"/>
          <w:szCs w:val="26"/>
        </w:rPr>
        <w:t xml:space="preserve"> района</w:t>
      </w:r>
      <w:r w:rsidR="003D72A8" w:rsidRPr="00660CE6">
        <w:rPr>
          <w:sz w:val="26"/>
          <w:szCs w:val="26"/>
        </w:rPr>
        <w:t>.</w:t>
      </w:r>
    </w:p>
    <w:p w:rsidR="003D72A8" w:rsidRPr="00660CE6" w:rsidRDefault="003D72A8" w:rsidP="004C036F">
      <w:pPr>
        <w:pStyle w:val="S"/>
        <w:spacing w:line="240" w:lineRule="auto"/>
        <w:rPr>
          <w:sz w:val="26"/>
          <w:szCs w:val="26"/>
        </w:rPr>
      </w:pPr>
      <w:r w:rsidRPr="00660CE6">
        <w:rPr>
          <w:sz w:val="26"/>
          <w:szCs w:val="26"/>
        </w:rPr>
        <w:t>В течение всего периода размещения проекта о внесении изменений в Правила и информационных материалов к нему проводится экспозиция. В ходе работы экспозиции организовывается консультирование посетителей экспозиции. Консультирование посетителей экспозиции осуществляется Комиссией.</w:t>
      </w:r>
    </w:p>
    <w:p w:rsidR="003D72A8" w:rsidRPr="00660CE6" w:rsidRDefault="003D72A8" w:rsidP="004C036F">
      <w:pPr>
        <w:pStyle w:val="S"/>
        <w:spacing w:line="240" w:lineRule="auto"/>
        <w:rPr>
          <w:sz w:val="26"/>
          <w:szCs w:val="26"/>
        </w:rPr>
      </w:pPr>
      <w:r w:rsidRPr="00660CE6">
        <w:rPr>
          <w:sz w:val="26"/>
          <w:szCs w:val="26"/>
        </w:rPr>
        <w:t xml:space="preserve"> </w:t>
      </w:r>
    </w:p>
    <w:p w:rsidR="003D72A8" w:rsidRPr="00660CE6" w:rsidRDefault="003D72A8" w:rsidP="00660CE6">
      <w:pPr>
        <w:pStyle w:val="S"/>
        <w:spacing w:line="240" w:lineRule="auto"/>
        <w:jc w:val="center"/>
        <w:rPr>
          <w:b/>
          <w:sz w:val="26"/>
          <w:szCs w:val="26"/>
        </w:rPr>
      </w:pPr>
      <w:bookmarkStart w:id="27" w:name="_Toc196878914"/>
      <w:bookmarkStart w:id="28" w:name="_Toc308438378"/>
      <w:bookmarkEnd w:id="26"/>
      <w:r w:rsidRPr="00660CE6">
        <w:rPr>
          <w:b/>
          <w:sz w:val="26"/>
          <w:szCs w:val="26"/>
        </w:rPr>
        <w:t xml:space="preserve">РАЗДЕЛ 5. </w:t>
      </w:r>
      <w:r w:rsidR="00660CE6">
        <w:rPr>
          <w:b/>
          <w:sz w:val="26"/>
          <w:szCs w:val="26"/>
        </w:rPr>
        <w:t>П</w:t>
      </w:r>
      <w:r w:rsidRPr="00660CE6">
        <w:rPr>
          <w:b/>
          <w:sz w:val="26"/>
          <w:szCs w:val="26"/>
        </w:rPr>
        <w:t xml:space="preserve">ОРЯДОК ВНЕСЕНИЯ ДОПОЛНЕНИЙ И ИЗМЕНЕНИЙ В ПРАВИЛА </w:t>
      </w:r>
      <w:r w:rsidR="00660CE6" w:rsidRPr="00660CE6">
        <w:rPr>
          <w:b/>
          <w:sz w:val="26"/>
          <w:szCs w:val="26"/>
        </w:rPr>
        <w:t xml:space="preserve">ЗЕМЛЕПОЛЬЗОВАНИЯ И </w:t>
      </w:r>
      <w:r w:rsidRPr="00660CE6">
        <w:rPr>
          <w:b/>
          <w:sz w:val="26"/>
          <w:szCs w:val="26"/>
        </w:rPr>
        <w:t>ЗАСТРОЙКИ</w:t>
      </w:r>
      <w:bookmarkEnd w:id="27"/>
      <w:bookmarkEnd w:id="28"/>
    </w:p>
    <w:p w:rsidR="00660CE6" w:rsidRDefault="00660CE6" w:rsidP="004C036F">
      <w:pPr>
        <w:pStyle w:val="S"/>
        <w:spacing w:line="240" w:lineRule="auto"/>
        <w:rPr>
          <w:b/>
          <w:sz w:val="26"/>
          <w:szCs w:val="26"/>
        </w:rPr>
      </w:pPr>
      <w:bookmarkStart w:id="29" w:name="_Toc196878915"/>
      <w:bookmarkStart w:id="30" w:name="_Toc308438379"/>
    </w:p>
    <w:p w:rsidR="003D72A8" w:rsidRDefault="003D72A8" w:rsidP="008C045F">
      <w:pPr>
        <w:pStyle w:val="S"/>
        <w:spacing w:line="240" w:lineRule="auto"/>
        <w:jc w:val="center"/>
        <w:rPr>
          <w:b/>
          <w:sz w:val="26"/>
          <w:szCs w:val="26"/>
        </w:rPr>
      </w:pPr>
      <w:r w:rsidRPr="00660CE6">
        <w:rPr>
          <w:b/>
          <w:sz w:val="26"/>
          <w:szCs w:val="26"/>
        </w:rPr>
        <w:t>5.1. Основ</w:t>
      </w:r>
      <w:r w:rsidR="00C4185E">
        <w:rPr>
          <w:b/>
          <w:sz w:val="26"/>
          <w:szCs w:val="26"/>
        </w:rPr>
        <w:t>ания для внесения  изменений в п</w:t>
      </w:r>
      <w:r w:rsidRPr="00660CE6">
        <w:rPr>
          <w:b/>
          <w:sz w:val="26"/>
          <w:szCs w:val="26"/>
        </w:rPr>
        <w:t>равила землепользования и застройки</w:t>
      </w:r>
      <w:bookmarkEnd w:id="29"/>
      <w:bookmarkEnd w:id="30"/>
    </w:p>
    <w:p w:rsidR="008C045F" w:rsidRPr="008C045F" w:rsidRDefault="008C045F" w:rsidP="008C045F">
      <w:pPr>
        <w:pStyle w:val="S"/>
        <w:spacing w:line="240" w:lineRule="auto"/>
        <w:jc w:val="center"/>
        <w:rPr>
          <w:b/>
          <w:sz w:val="26"/>
          <w:szCs w:val="26"/>
        </w:rPr>
      </w:pPr>
    </w:p>
    <w:p w:rsidR="003D72A8" w:rsidRPr="00660CE6" w:rsidRDefault="003D72A8" w:rsidP="004C036F">
      <w:pPr>
        <w:pStyle w:val="S"/>
        <w:spacing w:line="240" w:lineRule="auto"/>
        <w:rPr>
          <w:sz w:val="26"/>
          <w:szCs w:val="26"/>
        </w:rPr>
      </w:pPr>
      <w:bookmarkStart w:id="31" w:name="_Toc196878916"/>
      <w:bookmarkStart w:id="32" w:name="_Toc308438380"/>
      <w:r w:rsidRPr="00660CE6">
        <w:rPr>
          <w:sz w:val="26"/>
          <w:szCs w:val="26"/>
        </w:rPr>
        <w:t xml:space="preserve">Основаниями для рассмотрения  вопроса о внесении изменений в Правила являются: </w:t>
      </w:r>
    </w:p>
    <w:p w:rsidR="003D72A8" w:rsidRPr="00660CE6" w:rsidRDefault="008C045F" w:rsidP="004C036F">
      <w:pPr>
        <w:pStyle w:val="S"/>
        <w:spacing w:line="240" w:lineRule="auto"/>
        <w:rPr>
          <w:sz w:val="26"/>
          <w:szCs w:val="26"/>
        </w:rPr>
      </w:pPr>
      <w:r>
        <w:rPr>
          <w:sz w:val="26"/>
          <w:szCs w:val="26"/>
        </w:rPr>
        <w:t xml:space="preserve">- </w:t>
      </w:r>
      <w:r w:rsidR="003D72A8" w:rsidRPr="00660CE6">
        <w:rPr>
          <w:sz w:val="26"/>
          <w:szCs w:val="26"/>
        </w:rPr>
        <w:t>несоответствие Правил генеральному плану сельского поселения «</w:t>
      </w:r>
      <w:proofErr w:type="spellStart"/>
      <w:r w:rsidR="003D72A8" w:rsidRPr="00660CE6">
        <w:rPr>
          <w:sz w:val="26"/>
          <w:szCs w:val="26"/>
        </w:rPr>
        <w:t>Нерица</w:t>
      </w:r>
      <w:proofErr w:type="spellEnd"/>
      <w:r w:rsidR="003D72A8" w:rsidRPr="00660CE6">
        <w:rPr>
          <w:sz w:val="26"/>
          <w:szCs w:val="26"/>
        </w:rPr>
        <w:t>», схеме территориального планирования муниципального района «Усть-Циле</w:t>
      </w:r>
      <w:r w:rsidR="003319F9">
        <w:rPr>
          <w:sz w:val="26"/>
          <w:szCs w:val="26"/>
        </w:rPr>
        <w:t xml:space="preserve">мский» в результате внесения в </w:t>
      </w:r>
      <w:r w:rsidR="003D72A8" w:rsidRPr="00660CE6">
        <w:rPr>
          <w:sz w:val="26"/>
          <w:szCs w:val="26"/>
        </w:rPr>
        <w:t>генеральный план или схему</w:t>
      </w:r>
      <w:r w:rsidR="00C4185E">
        <w:rPr>
          <w:sz w:val="26"/>
          <w:szCs w:val="26"/>
        </w:rPr>
        <w:t xml:space="preserve"> территориального планирования </w:t>
      </w:r>
      <w:r w:rsidR="003D72A8" w:rsidRPr="00660CE6">
        <w:rPr>
          <w:sz w:val="26"/>
          <w:szCs w:val="26"/>
        </w:rPr>
        <w:t>изменений;</w:t>
      </w:r>
    </w:p>
    <w:p w:rsidR="003D72A8" w:rsidRPr="00660CE6" w:rsidRDefault="008C045F" w:rsidP="004C036F">
      <w:pPr>
        <w:pStyle w:val="S"/>
        <w:spacing w:line="240" w:lineRule="auto"/>
        <w:rPr>
          <w:sz w:val="26"/>
          <w:szCs w:val="26"/>
        </w:rPr>
      </w:pPr>
      <w:r>
        <w:rPr>
          <w:sz w:val="26"/>
          <w:szCs w:val="26"/>
        </w:rPr>
        <w:t>- поступления</w:t>
      </w:r>
      <w:r w:rsidR="003D72A8" w:rsidRPr="00660CE6">
        <w:rPr>
          <w:sz w:val="26"/>
          <w:szCs w:val="26"/>
        </w:rPr>
        <w:t xml:space="preserve"> предложений об изменении границ территориальных зон, изменений градостроительных регламентов;</w:t>
      </w:r>
    </w:p>
    <w:p w:rsidR="003D72A8" w:rsidRPr="00660CE6" w:rsidRDefault="008C045F" w:rsidP="004C036F">
      <w:pPr>
        <w:pStyle w:val="S"/>
        <w:spacing w:line="240" w:lineRule="auto"/>
        <w:rPr>
          <w:rFonts w:eastAsia="Calibri"/>
          <w:sz w:val="26"/>
          <w:szCs w:val="26"/>
        </w:rPr>
      </w:pPr>
      <w:r>
        <w:rPr>
          <w:rFonts w:eastAsia="Calibri"/>
          <w:sz w:val="26"/>
          <w:szCs w:val="26"/>
        </w:rPr>
        <w:t xml:space="preserve">- </w:t>
      </w:r>
      <w:r w:rsidR="003D72A8" w:rsidRPr="00660CE6">
        <w:rPr>
          <w:rFonts w:eastAsia="Calibri"/>
          <w:sz w:val="26"/>
          <w:szCs w:val="26"/>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3D72A8" w:rsidRPr="00660CE6">
        <w:rPr>
          <w:rFonts w:eastAsia="Calibri"/>
          <w:sz w:val="26"/>
          <w:szCs w:val="26"/>
        </w:rPr>
        <w:t>приаэродромной</w:t>
      </w:r>
      <w:proofErr w:type="spellEnd"/>
      <w:r w:rsidR="003D72A8" w:rsidRPr="00660CE6">
        <w:rPr>
          <w:rFonts w:eastAsia="Calibri"/>
          <w:sz w:val="26"/>
          <w:szCs w:val="26"/>
        </w:rPr>
        <w:t xml:space="preserve"> территории, которые допущены в Правилах</w:t>
      </w:r>
    </w:p>
    <w:p w:rsidR="003D72A8" w:rsidRPr="008C045F" w:rsidRDefault="003D72A8" w:rsidP="008C045F">
      <w:pPr>
        <w:pStyle w:val="S"/>
        <w:spacing w:line="240" w:lineRule="auto"/>
        <w:jc w:val="center"/>
        <w:rPr>
          <w:b/>
          <w:sz w:val="26"/>
          <w:szCs w:val="26"/>
        </w:rPr>
      </w:pPr>
      <w:r w:rsidRPr="008C045F">
        <w:rPr>
          <w:b/>
          <w:sz w:val="26"/>
          <w:szCs w:val="26"/>
        </w:rPr>
        <w:lastRenderedPageBreak/>
        <w:t>5.2</w:t>
      </w:r>
      <w:r w:rsidR="00C4185E">
        <w:rPr>
          <w:b/>
          <w:sz w:val="26"/>
          <w:szCs w:val="26"/>
        </w:rPr>
        <w:t>. Порядок внесения изменений в п</w:t>
      </w:r>
      <w:r w:rsidRPr="008C045F">
        <w:rPr>
          <w:b/>
          <w:sz w:val="26"/>
          <w:szCs w:val="26"/>
        </w:rPr>
        <w:t>равила землепользования и застройки</w:t>
      </w:r>
      <w:bookmarkEnd w:id="31"/>
      <w:bookmarkEnd w:id="32"/>
    </w:p>
    <w:p w:rsidR="008C045F" w:rsidRDefault="008C045F" w:rsidP="004C036F">
      <w:pPr>
        <w:pStyle w:val="S"/>
        <w:spacing w:line="240" w:lineRule="auto"/>
        <w:rPr>
          <w:sz w:val="26"/>
          <w:szCs w:val="26"/>
        </w:rPr>
      </w:pPr>
      <w:bookmarkStart w:id="33" w:name="_Toc196878917"/>
      <w:bookmarkStart w:id="34" w:name="_Toc308438381"/>
    </w:p>
    <w:p w:rsidR="003D72A8" w:rsidRPr="00660CE6" w:rsidRDefault="003D72A8" w:rsidP="004C036F">
      <w:pPr>
        <w:pStyle w:val="S"/>
        <w:spacing w:line="240" w:lineRule="auto"/>
        <w:rPr>
          <w:sz w:val="26"/>
          <w:szCs w:val="26"/>
        </w:rPr>
      </w:pPr>
      <w:r w:rsidRPr="00660CE6">
        <w:rPr>
          <w:sz w:val="26"/>
          <w:szCs w:val="26"/>
        </w:rPr>
        <w:t>5.2.1. Предложения о внесении изменений в Правила в Комиссию  направляются:</w:t>
      </w:r>
    </w:p>
    <w:p w:rsidR="003D72A8" w:rsidRPr="00660CE6" w:rsidRDefault="003D72A8" w:rsidP="004C036F">
      <w:pPr>
        <w:pStyle w:val="S"/>
        <w:spacing w:line="240" w:lineRule="auto"/>
        <w:rPr>
          <w:sz w:val="26"/>
          <w:szCs w:val="26"/>
        </w:rPr>
      </w:pPr>
      <w:r w:rsidRPr="00660CE6">
        <w:rPr>
          <w:sz w:val="26"/>
          <w:szCs w:val="26"/>
        </w:rPr>
        <w:t xml:space="preserve">- федеральными органами исполнительной власти, органами исполнительной власти Республики Коми, Администрацией </w:t>
      </w:r>
      <w:r w:rsidR="008C045F">
        <w:rPr>
          <w:sz w:val="26"/>
          <w:szCs w:val="26"/>
        </w:rPr>
        <w:t xml:space="preserve">района </w:t>
      </w:r>
      <w:r w:rsidR="003319F9">
        <w:rPr>
          <w:sz w:val="26"/>
          <w:szCs w:val="26"/>
        </w:rPr>
        <w:t xml:space="preserve">в случаях, если Правила </w:t>
      </w:r>
      <w:r w:rsidRPr="00660CE6">
        <w:rPr>
          <w:sz w:val="26"/>
          <w:szCs w:val="26"/>
        </w:rPr>
        <w:t>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D72A8" w:rsidRPr="008C045F" w:rsidRDefault="003D72A8" w:rsidP="004C036F">
      <w:pPr>
        <w:pStyle w:val="S"/>
        <w:spacing w:line="240" w:lineRule="auto"/>
        <w:rPr>
          <w:sz w:val="26"/>
          <w:szCs w:val="26"/>
        </w:rPr>
      </w:pPr>
      <w:r w:rsidRPr="00660CE6">
        <w:rPr>
          <w:sz w:val="26"/>
          <w:szCs w:val="26"/>
        </w:rPr>
        <w:t>-  органами местного самоуправления, если необходимо совершенствовать порядок регулирования землепользования и за</w:t>
      </w:r>
      <w:r w:rsidR="008C045F">
        <w:rPr>
          <w:sz w:val="26"/>
          <w:szCs w:val="26"/>
        </w:rPr>
        <w:t>стройки на территории поселения;</w:t>
      </w:r>
    </w:p>
    <w:p w:rsidR="003D72A8" w:rsidRPr="00660CE6" w:rsidRDefault="003D72A8" w:rsidP="004C036F">
      <w:pPr>
        <w:pStyle w:val="S"/>
        <w:spacing w:line="240" w:lineRule="auto"/>
        <w:rPr>
          <w:sz w:val="26"/>
          <w:szCs w:val="26"/>
        </w:rPr>
      </w:pPr>
      <w:r w:rsidRPr="00660CE6">
        <w:rPr>
          <w:sz w:val="26"/>
          <w:szCs w:val="26"/>
        </w:rPr>
        <w:t xml:space="preserve">-  физическими и юридическими лицами в инициативном порядке либо в случаях, если </w:t>
      </w:r>
      <w:r w:rsidR="003319F9">
        <w:rPr>
          <w:sz w:val="26"/>
          <w:szCs w:val="26"/>
        </w:rPr>
        <w:t xml:space="preserve">в результате применения Правил </w:t>
      </w:r>
      <w:r w:rsidRPr="00660CE6">
        <w:rPr>
          <w:sz w:val="26"/>
          <w:szCs w:val="26"/>
        </w:rPr>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D72A8" w:rsidRPr="00660CE6" w:rsidRDefault="008C045F" w:rsidP="004C036F">
      <w:pPr>
        <w:pStyle w:val="S"/>
        <w:spacing w:line="240" w:lineRule="auto"/>
        <w:rPr>
          <w:sz w:val="26"/>
          <w:szCs w:val="26"/>
        </w:rPr>
      </w:pPr>
      <w:r>
        <w:rPr>
          <w:sz w:val="26"/>
          <w:szCs w:val="26"/>
        </w:rPr>
        <w:t>5.2.2. Комиссия в течение</w:t>
      </w:r>
      <w:r w:rsidR="003D72A8" w:rsidRPr="00660CE6">
        <w:rPr>
          <w:sz w:val="26"/>
          <w:szCs w:val="26"/>
        </w:rPr>
        <w:t xml:space="preserve">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изменения в правила землепользования и застройки или об его отклонении с указанием причин отклонения, и направляет это заключение руководителю Администрации</w:t>
      </w:r>
      <w:r w:rsidR="005B0305">
        <w:rPr>
          <w:sz w:val="26"/>
          <w:szCs w:val="26"/>
        </w:rPr>
        <w:t xml:space="preserve"> района</w:t>
      </w:r>
      <w:r w:rsidR="003D72A8" w:rsidRPr="00660CE6">
        <w:rPr>
          <w:sz w:val="26"/>
          <w:szCs w:val="26"/>
        </w:rPr>
        <w:t>.</w:t>
      </w:r>
    </w:p>
    <w:p w:rsidR="003D72A8" w:rsidRPr="00660CE6" w:rsidRDefault="003D72A8" w:rsidP="004C036F">
      <w:pPr>
        <w:pStyle w:val="S"/>
        <w:spacing w:line="240" w:lineRule="auto"/>
        <w:rPr>
          <w:i/>
          <w:sz w:val="26"/>
          <w:szCs w:val="26"/>
        </w:rPr>
      </w:pPr>
    </w:p>
    <w:p w:rsidR="003D72A8" w:rsidRPr="005B0305" w:rsidRDefault="005B0305" w:rsidP="005B0305">
      <w:pPr>
        <w:pStyle w:val="S"/>
        <w:spacing w:line="240" w:lineRule="auto"/>
        <w:jc w:val="center"/>
        <w:rPr>
          <w:b/>
          <w:sz w:val="26"/>
          <w:szCs w:val="26"/>
        </w:rPr>
      </w:pPr>
      <w:r>
        <w:rPr>
          <w:b/>
          <w:sz w:val="26"/>
          <w:szCs w:val="26"/>
        </w:rPr>
        <w:t>РАЗДЕЛ 6.</w:t>
      </w:r>
      <w:r w:rsidR="003D72A8" w:rsidRPr="005B0305">
        <w:rPr>
          <w:b/>
          <w:sz w:val="26"/>
          <w:szCs w:val="26"/>
        </w:rPr>
        <w:t xml:space="preserve"> </w:t>
      </w:r>
      <w:bookmarkEnd w:id="33"/>
      <w:bookmarkEnd w:id="34"/>
      <w:r w:rsidR="003D72A8" w:rsidRPr="005B0305">
        <w:rPr>
          <w:b/>
          <w:sz w:val="26"/>
          <w:szCs w:val="26"/>
        </w:rPr>
        <w:t>О РЕГУЛИРОВАНИИ ИНЫХ ВОПРОСОВ ЗЕМЛЕПОЛЬЗОВАНИЯ И ЗАСТРОЙКИ</w:t>
      </w:r>
      <w:bookmarkStart w:id="35" w:name="_Toc196878918"/>
      <w:bookmarkStart w:id="36" w:name="_Toc308438382"/>
    </w:p>
    <w:p w:rsidR="005B0305" w:rsidRDefault="005B0305" w:rsidP="005B0305">
      <w:pPr>
        <w:pStyle w:val="S"/>
        <w:spacing w:line="240" w:lineRule="auto"/>
        <w:jc w:val="center"/>
        <w:rPr>
          <w:b/>
          <w:sz w:val="26"/>
          <w:szCs w:val="26"/>
        </w:rPr>
      </w:pPr>
    </w:p>
    <w:p w:rsidR="003D72A8" w:rsidRDefault="003D72A8" w:rsidP="005B0305">
      <w:pPr>
        <w:pStyle w:val="S"/>
        <w:spacing w:line="240" w:lineRule="auto"/>
        <w:jc w:val="center"/>
        <w:rPr>
          <w:b/>
          <w:sz w:val="26"/>
          <w:szCs w:val="26"/>
        </w:rPr>
      </w:pPr>
      <w:r w:rsidRPr="005B0305">
        <w:rPr>
          <w:b/>
          <w:sz w:val="26"/>
          <w:szCs w:val="26"/>
        </w:rPr>
        <w:t>6.1. Особенности проектирования и строительства объектов благоустройства</w:t>
      </w:r>
      <w:bookmarkEnd w:id="35"/>
      <w:bookmarkEnd w:id="36"/>
    </w:p>
    <w:p w:rsidR="005B0305" w:rsidRPr="005B0305" w:rsidRDefault="005B0305" w:rsidP="005B0305">
      <w:pPr>
        <w:pStyle w:val="S"/>
        <w:spacing w:line="240" w:lineRule="auto"/>
        <w:jc w:val="center"/>
        <w:rPr>
          <w:b/>
          <w:sz w:val="26"/>
          <w:szCs w:val="26"/>
        </w:rPr>
      </w:pPr>
    </w:p>
    <w:p w:rsidR="003D72A8" w:rsidRPr="00660CE6" w:rsidRDefault="003D72A8" w:rsidP="004C036F">
      <w:pPr>
        <w:pStyle w:val="S"/>
        <w:spacing w:line="240" w:lineRule="auto"/>
        <w:rPr>
          <w:sz w:val="26"/>
          <w:szCs w:val="26"/>
        </w:rPr>
      </w:pPr>
      <w:r w:rsidRPr="00660CE6">
        <w:rPr>
          <w:sz w:val="26"/>
          <w:szCs w:val="26"/>
        </w:rPr>
        <w:t>6.1.1. Благоустройство подразделяется на виды:</w:t>
      </w:r>
    </w:p>
    <w:p w:rsidR="003D72A8" w:rsidRPr="00660CE6" w:rsidRDefault="003D72A8" w:rsidP="004C036F">
      <w:pPr>
        <w:pStyle w:val="S"/>
        <w:spacing w:line="240" w:lineRule="auto"/>
        <w:rPr>
          <w:sz w:val="26"/>
          <w:szCs w:val="26"/>
        </w:rPr>
      </w:pPr>
      <w:r w:rsidRPr="00660CE6">
        <w:rPr>
          <w:sz w:val="26"/>
          <w:szCs w:val="26"/>
        </w:rPr>
        <w:t>- инженерное благоустройство территории;</w:t>
      </w:r>
    </w:p>
    <w:p w:rsidR="003D72A8" w:rsidRPr="00660CE6" w:rsidRDefault="003D72A8" w:rsidP="004C036F">
      <w:pPr>
        <w:pStyle w:val="S"/>
        <w:spacing w:line="240" w:lineRule="auto"/>
        <w:rPr>
          <w:sz w:val="26"/>
          <w:szCs w:val="26"/>
        </w:rPr>
      </w:pPr>
      <w:r w:rsidRPr="00660CE6">
        <w:rPr>
          <w:sz w:val="26"/>
          <w:szCs w:val="26"/>
        </w:rPr>
        <w:t>- общее благоустройство;</w:t>
      </w:r>
    </w:p>
    <w:p w:rsidR="003D72A8" w:rsidRPr="004C036F" w:rsidRDefault="003D72A8" w:rsidP="004C036F">
      <w:pPr>
        <w:pStyle w:val="S"/>
        <w:spacing w:line="240" w:lineRule="auto"/>
        <w:rPr>
          <w:sz w:val="26"/>
          <w:szCs w:val="26"/>
        </w:rPr>
      </w:pPr>
      <w:r w:rsidRPr="00660CE6">
        <w:rPr>
          <w:sz w:val="26"/>
          <w:szCs w:val="26"/>
        </w:rPr>
        <w:t>- специальное благоустройство</w:t>
      </w:r>
      <w:r w:rsidRPr="004C036F">
        <w:rPr>
          <w:sz w:val="26"/>
          <w:szCs w:val="26"/>
        </w:rPr>
        <w:t>;</w:t>
      </w:r>
    </w:p>
    <w:p w:rsidR="003D72A8" w:rsidRPr="004C036F" w:rsidRDefault="003D72A8" w:rsidP="004C036F">
      <w:pPr>
        <w:pStyle w:val="S"/>
        <w:spacing w:line="240" w:lineRule="auto"/>
        <w:rPr>
          <w:sz w:val="26"/>
          <w:szCs w:val="26"/>
        </w:rPr>
      </w:pPr>
      <w:r w:rsidRPr="004C036F">
        <w:rPr>
          <w:sz w:val="26"/>
          <w:szCs w:val="26"/>
        </w:rPr>
        <w:t>- озеленение и ландшафтная архитектура.</w:t>
      </w:r>
    </w:p>
    <w:p w:rsidR="003D72A8" w:rsidRPr="004C036F" w:rsidRDefault="003D72A8" w:rsidP="004C036F">
      <w:pPr>
        <w:pStyle w:val="S"/>
        <w:spacing w:line="240" w:lineRule="auto"/>
        <w:rPr>
          <w:sz w:val="26"/>
          <w:szCs w:val="26"/>
        </w:rPr>
      </w:pPr>
      <w:r w:rsidRPr="004C036F">
        <w:rPr>
          <w:sz w:val="26"/>
          <w:szCs w:val="26"/>
        </w:rPr>
        <w:t>6.1.2. Основной задачей инженерного благоустройства является создание благоприятных условий для жизни и деятельности населения сельского поселения «</w:t>
      </w:r>
      <w:proofErr w:type="spellStart"/>
      <w:r w:rsidRPr="004C036F">
        <w:rPr>
          <w:sz w:val="26"/>
          <w:szCs w:val="26"/>
        </w:rPr>
        <w:t>Нерица</w:t>
      </w:r>
      <w:proofErr w:type="spellEnd"/>
      <w:r w:rsidRPr="004C036F">
        <w:rPr>
          <w:sz w:val="26"/>
          <w:szCs w:val="26"/>
        </w:rPr>
        <w:t>» и обеспечение необходимого технологического уровня окружающей среды.</w:t>
      </w:r>
    </w:p>
    <w:p w:rsidR="003D72A8" w:rsidRPr="004C036F" w:rsidRDefault="003D72A8" w:rsidP="004C036F">
      <w:pPr>
        <w:pStyle w:val="S"/>
        <w:spacing w:line="240" w:lineRule="auto"/>
        <w:rPr>
          <w:sz w:val="26"/>
          <w:szCs w:val="26"/>
        </w:rPr>
      </w:pPr>
      <w:r w:rsidRPr="004C036F">
        <w:rPr>
          <w:sz w:val="26"/>
          <w:szCs w:val="26"/>
        </w:rPr>
        <w:t>Объектами инженерного благоустройства являются:</w:t>
      </w:r>
    </w:p>
    <w:p w:rsidR="003D72A8" w:rsidRPr="004C036F" w:rsidRDefault="003D72A8" w:rsidP="004C036F">
      <w:pPr>
        <w:pStyle w:val="S"/>
        <w:spacing w:line="240" w:lineRule="auto"/>
        <w:rPr>
          <w:sz w:val="26"/>
          <w:szCs w:val="26"/>
        </w:rPr>
      </w:pPr>
      <w:r w:rsidRPr="004C036F">
        <w:rPr>
          <w:sz w:val="26"/>
          <w:szCs w:val="26"/>
        </w:rPr>
        <w:t>- отвод поверхностных и паводковых вод;</w:t>
      </w:r>
    </w:p>
    <w:p w:rsidR="003D72A8" w:rsidRPr="004C036F" w:rsidRDefault="003D72A8" w:rsidP="004C036F">
      <w:pPr>
        <w:pStyle w:val="S"/>
        <w:spacing w:line="240" w:lineRule="auto"/>
        <w:rPr>
          <w:sz w:val="26"/>
          <w:szCs w:val="26"/>
        </w:rPr>
      </w:pPr>
      <w:r w:rsidRPr="004C036F">
        <w:rPr>
          <w:sz w:val="26"/>
          <w:szCs w:val="26"/>
        </w:rPr>
        <w:t>- понижение уровня грунтовых вод;</w:t>
      </w:r>
    </w:p>
    <w:p w:rsidR="003D72A8" w:rsidRPr="004C036F" w:rsidRDefault="003D72A8" w:rsidP="004C036F">
      <w:pPr>
        <w:pStyle w:val="S"/>
        <w:spacing w:line="240" w:lineRule="auto"/>
        <w:rPr>
          <w:sz w:val="26"/>
          <w:szCs w:val="26"/>
        </w:rPr>
      </w:pPr>
      <w:r w:rsidRPr="004C036F">
        <w:rPr>
          <w:sz w:val="26"/>
          <w:szCs w:val="26"/>
        </w:rPr>
        <w:t>- защита от подтопления;</w:t>
      </w:r>
    </w:p>
    <w:p w:rsidR="003D72A8" w:rsidRPr="004C036F" w:rsidRDefault="003D72A8" w:rsidP="004C036F">
      <w:pPr>
        <w:pStyle w:val="S"/>
        <w:spacing w:line="240" w:lineRule="auto"/>
        <w:rPr>
          <w:sz w:val="26"/>
          <w:szCs w:val="26"/>
        </w:rPr>
      </w:pPr>
      <w:r w:rsidRPr="004C036F">
        <w:rPr>
          <w:sz w:val="26"/>
          <w:szCs w:val="26"/>
        </w:rPr>
        <w:t>- обеспечение допустимых уклонов улиц, переулков и проездов;</w:t>
      </w:r>
    </w:p>
    <w:p w:rsidR="003D72A8" w:rsidRPr="004C036F" w:rsidRDefault="003D72A8" w:rsidP="004C036F">
      <w:pPr>
        <w:pStyle w:val="S"/>
        <w:spacing w:line="240" w:lineRule="auto"/>
        <w:rPr>
          <w:sz w:val="26"/>
          <w:szCs w:val="26"/>
        </w:rPr>
      </w:pPr>
      <w:r w:rsidRPr="004C036F">
        <w:rPr>
          <w:sz w:val="26"/>
          <w:szCs w:val="26"/>
        </w:rPr>
        <w:t>- организация проезда автотранспорта и прохода пешеходов;</w:t>
      </w:r>
    </w:p>
    <w:p w:rsidR="003D72A8" w:rsidRPr="005B0305" w:rsidRDefault="003D72A8" w:rsidP="004C036F">
      <w:pPr>
        <w:pStyle w:val="S"/>
        <w:spacing w:line="240" w:lineRule="auto"/>
        <w:rPr>
          <w:sz w:val="26"/>
          <w:szCs w:val="26"/>
        </w:rPr>
      </w:pPr>
      <w:r w:rsidRPr="004C036F">
        <w:rPr>
          <w:sz w:val="26"/>
          <w:szCs w:val="26"/>
        </w:rPr>
        <w:t xml:space="preserve">- создание </w:t>
      </w:r>
      <w:proofErr w:type="spellStart"/>
      <w:r w:rsidRPr="004C036F">
        <w:rPr>
          <w:sz w:val="26"/>
          <w:szCs w:val="26"/>
        </w:rPr>
        <w:t>безбарьерной</w:t>
      </w:r>
      <w:proofErr w:type="spellEnd"/>
      <w:r w:rsidRPr="004C036F">
        <w:rPr>
          <w:sz w:val="26"/>
          <w:szCs w:val="26"/>
        </w:rPr>
        <w:t xml:space="preserve"> среды для </w:t>
      </w:r>
      <w:proofErr w:type="spellStart"/>
      <w:r w:rsidRPr="004C036F">
        <w:rPr>
          <w:sz w:val="26"/>
          <w:szCs w:val="26"/>
        </w:rPr>
        <w:t>маломобильных</w:t>
      </w:r>
      <w:proofErr w:type="spellEnd"/>
      <w:r w:rsidRPr="004C036F">
        <w:rPr>
          <w:sz w:val="26"/>
          <w:szCs w:val="26"/>
        </w:rPr>
        <w:t xml:space="preserve"> групп населения при строительстве и ремонте улиц, тротуаров, пешеходных дорог и т. п.</w:t>
      </w:r>
      <w:r w:rsidR="005B0305">
        <w:rPr>
          <w:sz w:val="26"/>
          <w:szCs w:val="26"/>
        </w:rPr>
        <w:t>;</w:t>
      </w:r>
    </w:p>
    <w:p w:rsidR="003D72A8" w:rsidRPr="004C036F" w:rsidRDefault="003D72A8" w:rsidP="004C036F">
      <w:pPr>
        <w:pStyle w:val="S"/>
        <w:spacing w:line="240" w:lineRule="auto"/>
        <w:rPr>
          <w:sz w:val="26"/>
          <w:szCs w:val="26"/>
        </w:rPr>
      </w:pPr>
      <w:r w:rsidRPr="004C036F">
        <w:rPr>
          <w:sz w:val="26"/>
          <w:szCs w:val="26"/>
        </w:rPr>
        <w:t>- освещение улиц.</w:t>
      </w:r>
    </w:p>
    <w:p w:rsidR="003D72A8" w:rsidRPr="004C036F" w:rsidRDefault="003D72A8" w:rsidP="004C036F">
      <w:pPr>
        <w:pStyle w:val="S"/>
        <w:spacing w:line="240" w:lineRule="auto"/>
        <w:rPr>
          <w:sz w:val="26"/>
          <w:szCs w:val="26"/>
        </w:rPr>
      </w:pPr>
      <w:r w:rsidRPr="004C036F">
        <w:rPr>
          <w:sz w:val="26"/>
          <w:szCs w:val="26"/>
        </w:rPr>
        <w:lastRenderedPageBreak/>
        <w:t>6.1.3. Основной задачей общего благоустройства является повышение уровня комфорта пребывания человека в среде, удобство пользования коммуникациями, а также организация полноценных социальных контактов, отвечающих современным требованиям.</w:t>
      </w:r>
    </w:p>
    <w:p w:rsidR="003D72A8" w:rsidRPr="004C036F" w:rsidRDefault="003D72A8" w:rsidP="004C036F">
      <w:pPr>
        <w:pStyle w:val="S"/>
        <w:spacing w:line="240" w:lineRule="auto"/>
        <w:rPr>
          <w:sz w:val="26"/>
          <w:szCs w:val="26"/>
        </w:rPr>
      </w:pPr>
      <w:r w:rsidRPr="004C036F">
        <w:rPr>
          <w:sz w:val="26"/>
          <w:szCs w:val="26"/>
        </w:rPr>
        <w:t>Объектами общего благоустройства являются:</w:t>
      </w:r>
    </w:p>
    <w:p w:rsidR="003D72A8" w:rsidRPr="004C036F" w:rsidRDefault="003D72A8" w:rsidP="004C036F">
      <w:pPr>
        <w:pStyle w:val="S"/>
        <w:spacing w:line="240" w:lineRule="auto"/>
        <w:rPr>
          <w:sz w:val="26"/>
          <w:szCs w:val="26"/>
        </w:rPr>
      </w:pPr>
      <w:r w:rsidRPr="004C036F">
        <w:rPr>
          <w:sz w:val="26"/>
          <w:szCs w:val="26"/>
        </w:rPr>
        <w:t>- объемные сооружения (остановочные навесы, беседки, ротонды и т. п.);</w:t>
      </w:r>
    </w:p>
    <w:p w:rsidR="003D72A8" w:rsidRPr="004C036F" w:rsidRDefault="003D72A8" w:rsidP="004C036F">
      <w:pPr>
        <w:pStyle w:val="S"/>
        <w:spacing w:line="240" w:lineRule="auto"/>
        <w:rPr>
          <w:sz w:val="26"/>
          <w:szCs w:val="26"/>
        </w:rPr>
      </w:pPr>
      <w:r w:rsidRPr="004C036F">
        <w:rPr>
          <w:sz w:val="26"/>
          <w:szCs w:val="26"/>
        </w:rPr>
        <w:t>- устройства для оформления озеленения (цветочницы, клумбы, и т. п.);</w:t>
      </w:r>
    </w:p>
    <w:p w:rsidR="003D72A8" w:rsidRPr="004C036F" w:rsidRDefault="003D72A8" w:rsidP="004C036F">
      <w:pPr>
        <w:pStyle w:val="S"/>
        <w:spacing w:line="240" w:lineRule="auto"/>
        <w:rPr>
          <w:sz w:val="26"/>
          <w:szCs w:val="26"/>
        </w:rPr>
      </w:pPr>
      <w:r w:rsidRPr="004C036F">
        <w:rPr>
          <w:sz w:val="26"/>
          <w:szCs w:val="26"/>
        </w:rPr>
        <w:t>- ограждения;</w:t>
      </w:r>
    </w:p>
    <w:p w:rsidR="003D72A8" w:rsidRPr="004C036F" w:rsidRDefault="003D72A8" w:rsidP="004C036F">
      <w:pPr>
        <w:pStyle w:val="S"/>
        <w:spacing w:line="240" w:lineRule="auto"/>
        <w:rPr>
          <w:sz w:val="26"/>
          <w:szCs w:val="26"/>
        </w:rPr>
      </w:pPr>
      <w:r w:rsidRPr="004C036F">
        <w:rPr>
          <w:sz w:val="26"/>
          <w:szCs w:val="26"/>
        </w:rPr>
        <w:t>- плоскостные планировочные элементы (пешеходные дорожки, мощение, лестничные сходы и т. п.);</w:t>
      </w:r>
    </w:p>
    <w:p w:rsidR="003D72A8" w:rsidRPr="004C036F" w:rsidRDefault="003D72A8" w:rsidP="004C036F">
      <w:pPr>
        <w:pStyle w:val="S"/>
        <w:spacing w:line="240" w:lineRule="auto"/>
        <w:rPr>
          <w:sz w:val="26"/>
          <w:szCs w:val="26"/>
        </w:rPr>
      </w:pPr>
      <w:r w:rsidRPr="004C036F">
        <w:rPr>
          <w:sz w:val="26"/>
          <w:szCs w:val="26"/>
        </w:rPr>
        <w:t>- зрелищные сооружения (эстрады, танцплощадки, и т. п.);</w:t>
      </w:r>
    </w:p>
    <w:p w:rsidR="003D72A8" w:rsidRPr="004C036F" w:rsidRDefault="003D72A8" w:rsidP="004C036F">
      <w:pPr>
        <w:pStyle w:val="S"/>
        <w:spacing w:line="240" w:lineRule="auto"/>
        <w:rPr>
          <w:sz w:val="26"/>
          <w:szCs w:val="26"/>
        </w:rPr>
      </w:pPr>
      <w:r w:rsidRPr="004C036F">
        <w:rPr>
          <w:sz w:val="26"/>
          <w:szCs w:val="26"/>
        </w:rPr>
        <w:t>- детское игровое оборудование;</w:t>
      </w:r>
    </w:p>
    <w:p w:rsidR="003D72A8" w:rsidRPr="004C036F" w:rsidRDefault="003D72A8" w:rsidP="004C036F">
      <w:pPr>
        <w:pStyle w:val="S"/>
        <w:spacing w:line="240" w:lineRule="auto"/>
        <w:rPr>
          <w:sz w:val="26"/>
          <w:szCs w:val="26"/>
        </w:rPr>
      </w:pPr>
      <w:r w:rsidRPr="004C036F">
        <w:rPr>
          <w:sz w:val="26"/>
          <w:szCs w:val="26"/>
        </w:rPr>
        <w:t>- садово-парковое оборудование;</w:t>
      </w:r>
    </w:p>
    <w:p w:rsidR="003D72A8" w:rsidRPr="004C036F" w:rsidRDefault="003D72A8" w:rsidP="004C036F">
      <w:pPr>
        <w:pStyle w:val="S"/>
        <w:spacing w:line="240" w:lineRule="auto"/>
        <w:rPr>
          <w:sz w:val="26"/>
          <w:szCs w:val="26"/>
        </w:rPr>
      </w:pPr>
      <w:r w:rsidRPr="004C036F">
        <w:rPr>
          <w:sz w:val="26"/>
          <w:szCs w:val="26"/>
        </w:rPr>
        <w:t>- оборудование спортивных площадок;</w:t>
      </w:r>
    </w:p>
    <w:p w:rsidR="003D72A8" w:rsidRPr="004C036F" w:rsidRDefault="003D72A8" w:rsidP="004C036F">
      <w:pPr>
        <w:pStyle w:val="S"/>
        <w:spacing w:line="240" w:lineRule="auto"/>
        <w:rPr>
          <w:sz w:val="26"/>
          <w:szCs w:val="26"/>
        </w:rPr>
      </w:pPr>
      <w:r w:rsidRPr="004C036F">
        <w:rPr>
          <w:sz w:val="26"/>
          <w:szCs w:val="26"/>
        </w:rPr>
        <w:t>- коммунально-бытовое оборудование (мусоросборники, телефонные будки и т. п.);</w:t>
      </w:r>
    </w:p>
    <w:p w:rsidR="003D72A8" w:rsidRPr="004C036F" w:rsidRDefault="003D72A8" w:rsidP="004C036F">
      <w:pPr>
        <w:pStyle w:val="S"/>
        <w:spacing w:line="240" w:lineRule="auto"/>
        <w:rPr>
          <w:sz w:val="26"/>
          <w:szCs w:val="26"/>
        </w:rPr>
      </w:pPr>
      <w:r w:rsidRPr="004C036F">
        <w:rPr>
          <w:sz w:val="26"/>
          <w:szCs w:val="26"/>
        </w:rPr>
        <w:t>- осветительные устройства (фонари, подсветка фасадов, газонные светильники и т. п.);</w:t>
      </w:r>
    </w:p>
    <w:p w:rsidR="003D72A8" w:rsidRPr="004C036F" w:rsidRDefault="003D72A8" w:rsidP="004C036F">
      <w:pPr>
        <w:pStyle w:val="S"/>
        <w:spacing w:line="240" w:lineRule="auto"/>
        <w:rPr>
          <w:sz w:val="26"/>
          <w:szCs w:val="26"/>
        </w:rPr>
      </w:pPr>
      <w:r w:rsidRPr="004C036F">
        <w:rPr>
          <w:sz w:val="26"/>
          <w:szCs w:val="26"/>
        </w:rPr>
        <w:t>- визуальные коммуникации (рекламные устано</w:t>
      </w:r>
      <w:r w:rsidR="003319F9">
        <w:rPr>
          <w:sz w:val="26"/>
          <w:szCs w:val="26"/>
        </w:rPr>
        <w:t>вки, знаки-ориентиры, стенды</w:t>
      </w:r>
      <w:r w:rsidRPr="004C036F">
        <w:rPr>
          <w:sz w:val="26"/>
          <w:szCs w:val="26"/>
        </w:rPr>
        <w:t xml:space="preserve"> и т. п.);</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 xml:space="preserve">некапитальные и нестационарные объекты торговли (коммерческие киоски и павильоны, палатки, лотки, площадки для сезонной летней торговли, </w:t>
      </w:r>
      <w:proofErr w:type="spellStart"/>
      <w:r w:rsidR="003D72A8" w:rsidRPr="004C036F">
        <w:rPr>
          <w:sz w:val="26"/>
          <w:szCs w:val="26"/>
        </w:rPr>
        <w:t>минирынки</w:t>
      </w:r>
      <w:proofErr w:type="spellEnd"/>
      <w:r w:rsidR="003D72A8" w:rsidRPr="004C036F">
        <w:rPr>
          <w:sz w:val="26"/>
          <w:szCs w:val="26"/>
        </w:rPr>
        <w:t>).</w:t>
      </w:r>
    </w:p>
    <w:p w:rsidR="003D72A8" w:rsidRPr="004C036F" w:rsidRDefault="003D72A8" w:rsidP="004C036F">
      <w:pPr>
        <w:pStyle w:val="S"/>
        <w:spacing w:line="240" w:lineRule="auto"/>
        <w:rPr>
          <w:sz w:val="26"/>
          <w:szCs w:val="26"/>
        </w:rPr>
      </w:pPr>
      <w:r w:rsidRPr="004C036F">
        <w:rPr>
          <w:sz w:val="26"/>
          <w:szCs w:val="26"/>
        </w:rPr>
        <w:t xml:space="preserve">6.1.4. Основной задачей специального благоустройства является обогащение эстетических, духовных качеств среды обитания художественными и декоративными средствами. </w:t>
      </w:r>
    </w:p>
    <w:p w:rsidR="003D72A8" w:rsidRPr="004C036F" w:rsidRDefault="003D72A8" w:rsidP="004C036F">
      <w:pPr>
        <w:pStyle w:val="S"/>
        <w:spacing w:line="240" w:lineRule="auto"/>
        <w:rPr>
          <w:sz w:val="26"/>
          <w:szCs w:val="26"/>
        </w:rPr>
      </w:pPr>
      <w:r w:rsidRPr="004C036F">
        <w:rPr>
          <w:sz w:val="26"/>
          <w:szCs w:val="26"/>
        </w:rPr>
        <w:t>Объектами специального благоустройства являются:</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произведения монументально-декоративного искусства, выполняемые из долговечных материалов;</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праздничное оформление.</w:t>
      </w:r>
    </w:p>
    <w:p w:rsidR="003D72A8" w:rsidRPr="004C036F" w:rsidRDefault="003D72A8" w:rsidP="004C036F">
      <w:pPr>
        <w:pStyle w:val="S"/>
        <w:spacing w:line="240" w:lineRule="auto"/>
        <w:rPr>
          <w:sz w:val="26"/>
          <w:szCs w:val="26"/>
        </w:rPr>
      </w:pPr>
      <w:r w:rsidRPr="004C036F">
        <w:rPr>
          <w:sz w:val="26"/>
          <w:szCs w:val="26"/>
        </w:rPr>
        <w:t>6.1.5. Ландшафтная архитектура является важнейшей составной частью градостроительства, органично включающая среду обитания в ее природное окружение и вносящая элементы природы в архитектурно-пространственную организацию населённого пункта.</w:t>
      </w:r>
    </w:p>
    <w:p w:rsidR="003D72A8" w:rsidRPr="004C036F" w:rsidRDefault="003D72A8" w:rsidP="004C036F">
      <w:pPr>
        <w:pStyle w:val="S"/>
        <w:spacing w:line="240" w:lineRule="auto"/>
        <w:rPr>
          <w:sz w:val="26"/>
          <w:szCs w:val="26"/>
        </w:rPr>
      </w:pPr>
      <w:r w:rsidRPr="004C036F">
        <w:rPr>
          <w:sz w:val="26"/>
          <w:szCs w:val="26"/>
        </w:rPr>
        <w:t>Основными объектами озеленения и ландшафтной архитектуры являются: парки, скверы, сады, бульвары, набережные, лесопарки.</w:t>
      </w:r>
    </w:p>
    <w:p w:rsidR="003D72A8" w:rsidRPr="004C036F" w:rsidRDefault="003D72A8" w:rsidP="004C036F">
      <w:pPr>
        <w:pStyle w:val="S"/>
        <w:spacing w:line="240" w:lineRule="auto"/>
        <w:rPr>
          <w:sz w:val="26"/>
          <w:szCs w:val="26"/>
        </w:rPr>
      </w:pPr>
      <w:r w:rsidRPr="004C036F">
        <w:rPr>
          <w:sz w:val="26"/>
          <w:szCs w:val="26"/>
        </w:rPr>
        <w:t>6.1.6. Основными требованиями к элементам благоустройства являются:</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функциональная определенность;</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изготовление из современных строительных материалов;</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соблюдение требований эргономики;</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долговечность и безопасность эксплуатации;</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гармоничное сочетание с окружением;</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учет национальных и архитектурных традиций населённого пункта.</w:t>
      </w:r>
    </w:p>
    <w:p w:rsidR="003D72A8" w:rsidRPr="004C036F" w:rsidRDefault="003D72A8" w:rsidP="004C036F">
      <w:pPr>
        <w:pStyle w:val="S"/>
        <w:spacing w:line="240" w:lineRule="auto"/>
        <w:rPr>
          <w:sz w:val="26"/>
          <w:szCs w:val="26"/>
        </w:rPr>
      </w:pPr>
      <w:r w:rsidRPr="004C036F">
        <w:rPr>
          <w:sz w:val="26"/>
          <w:szCs w:val="26"/>
        </w:rPr>
        <w:t>6.1.7. Работы по благоустройству территории проводятся:</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по инициативе собственника, пользователя объекта;</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по инициативе лица, не являющегося собственником, арендатором;</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по предписанию органов власти, контроля и надзора;</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по условиям исходно-разрешительной документации при проведении компенсационного благоустройства (озеленения).</w:t>
      </w:r>
    </w:p>
    <w:p w:rsidR="003D72A8" w:rsidRPr="005B0305" w:rsidRDefault="003D72A8" w:rsidP="005B0305">
      <w:pPr>
        <w:pStyle w:val="S"/>
        <w:spacing w:line="240" w:lineRule="auto"/>
        <w:jc w:val="center"/>
        <w:rPr>
          <w:b/>
          <w:sz w:val="26"/>
          <w:szCs w:val="26"/>
        </w:rPr>
      </w:pPr>
      <w:bookmarkStart w:id="37" w:name="_Toc196878919"/>
      <w:bookmarkStart w:id="38" w:name="_Toc308438383"/>
      <w:r w:rsidRPr="005B0305">
        <w:rPr>
          <w:b/>
          <w:sz w:val="26"/>
          <w:szCs w:val="26"/>
        </w:rPr>
        <w:lastRenderedPageBreak/>
        <w:t>6.2. Требования к внешнему облику муниципального образования и улучшению его эстетического уровня</w:t>
      </w:r>
      <w:bookmarkEnd w:id="37"/>
      <w:bookmarkEnd w:id="38"/>
    </w:p>
    <w:p w:rsidR="005B0305" w:rsidRPr="005B0305" w:rsidRDefault="005B0305" w:rsidP="004C036F">
      <w:pPr>
        <w:pStyle w:val="S"/>
        <w:spacing w:line="240" w:lineRule="auto"/>
        <w:rPr>
          <w:sz w:val="26"/>
          <w:szCs w:val="26"/>
        </w:rPr>
      </w:pPr>
    </w:p>
    <w:p w:rsidR="003D72A8" w:rsidRPr="004C036F" w:rsidRDefault="003D72A8" w:rsidP="004C036F">
      <w:pPr>
        <w:pStyle w:val="S"/>
        <w:spacing w:line="240" w:lineRule="auto"/>
        <w:rPr>
          <w:sz w:val="26"/>
          <w:szCs w:val="26"/>
        </w:rPr>
      </w:pPr>
      <w:r w:rsidRPr="004C036F">
        <w:rPr>
          <w:sz w:val="26"/>
          <w:szCs w:val="26"/>
        </w:rPr>
        <w:t>6.2.1.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3D72A8" w:rsidRPr="004C036F" w:rsidRDefault="003D72A8" w:rsidP="004C036F">
      <w:pPr>
        <w:pStyle w:val="S"/>
        <w:spacing w:line="240" w:lineRule="auto"/>
        <w:rPr>
          <w:sz w:val="26"/>
          <w:szCs w:val="26"/>
        </w:rPr>
      </w:pPr>
      <w:r w:rsidRPr="004C036F">
        <w:rPr>
          <w:sz w:val="26"/>
          <w:szCs w:val="26"/>
        </w:rPr>
        <w:t>6.2.2.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комплексное проектирование открытых пространств (пешеходных зон, зон отдыха, детских площадок, ярмарок и др.);</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комплексное решение улиц;</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архитектурно-художественное освещение зданий и сооружений;</w:t>
      </w:r>
    </w:p>
    <w:p w:rsidR="003D72A8" w:rsidRPr="004C036F" w:rsidRDefault="005B0305" w:rsidP="004C036F">
      <w:pPr>
        <w:pStyle w:val="S"/>
        <w:spacing w:line="240" w:lineRule="auto"/>
        <w:rPr>
          <w:sz w:val="26"/>
          <w:szCs w:val="26"/>
        </w:rPr>
      </w:pPr>
      <w:r>
        <w:rPr>
          <w:sz w:val="26"/>
          <w:szCs w:val="26"/>
        </w:rPr>
        <w:t xml:space="preserve">- </w:t>
      </w:r>
      <w:r w:rsidR="003D72A8" w:rsidRPr="004C036F">
        <w:rPr>
          <w:sz w:val="26"/>
          <w:szCs w:val="26"/>
        </w:rPr>
        <w:t>надстройка и реконструкция фасадов зданий;</w:t>
      </w:r>
    </w:p>
    <w:p w:rsidR="003D72A8" w:rsidRPr="004C036F" w:rsidRDefault="003D72A8" w:rsidP="004C036F">
      <w:pPr>
        <w:pStyle w:val="S"/>
        <w:spacing w:line="240" w:lineRule="auto"/>
        <w:rPr>
          <w:sz w:val="26"/>
          <w:szCs w:val="26"/>
        </w:rPr>
      </w:pPr>
      <w:r w:rsidRPr="004C036F">
        <w:rPr>
          <w:sz w:val="26"/>
          <w:szCs w:val="26"/>
        </w:rPr>
        <w:t>- реконструкция первых этажей зданий, включая создание входов, витрин, вывесок, реклам магазинов и других учреждений обслуживания;</w:t>
      </w:r>
    </w:p>
    <w:p w:rsidR="003D72A8" w:rsidRPr="004C036F" w:rsidRDefault="003D72A8" w:rsidP="004C036F">
      <w:pPr>
        <w:pStyle w:val="S"/>
        <w:spacing w:line="240" w:lineRule="auto"/>
        <w:rPr>
          <w:sz w:val="26"/>
          <w:szCs w:val="26"/>
        </w:rPr>
      </w:pPr>
      <w:r w:rsidRPr="004C036F">
        <w:rPr>
          <w:sz w:val="26"/>
          <w:szCs w:val="26"/>
        </w:rPr>
        <w:t>- размещение средств наружной рекламы и информации;</w:t>
      </w:r>
    </w:p>
    <w:p w:rsidR="003D72A8" w:rsidRPr="004C036F" w:rsidRDefault="003D72A8" w:rsidP="004C036F">
      <w:pPr>
        <w:pStyle w:val="S"/>
        <w:spacing w:line="240" w:lineRule="auto"/>
        <w:rPr>
          <w:sz w:val="26"/>
          <w:szCs w:val="26"/>
        </w:rPr>
      </w:pPr>
      <w:r w:rsidRPr="004C036F">
        <w:rPr>
          <w:sz w:val="26"/>
          <w:szCs w:val="26"/>
        </w:rPr>
        <w:t>- размещение временных сооружений, малых торговых точек и др.</w:t>
      </w:r>
    </w:p>
    <w:p w:rsidR="003D72A8" w:rsidRPr="004C036F" w:rsidRDefault="005B0305" w:rsidP="004C036F">
      <w:pPr>
        <w:pStyle w:val="S"/>
        <w:spacing w:line="240" w:lineRule="auto"/>
        <w:rPr>
          <w:sz w:val="26"/>
          <w:szCs w:val="26"/>
        </w:rPr>
      </w:pPr>
      <w:r>
        <w:rPr>
          <w:sz w:val="26"/>
          <w:szCs w:val="26"/>
        </w:rPr>
        <w:t>6.</w:t>
      </w:r>
      <w:r w:rsidR="00D813D0">
        <w:rPr>
          <w:sz w:val="26"/>
          <w:szCs w:val="26"/>
        </w:rPr>
        <w:t>2</w:t>
      </w:r>
      <w:r>
        <w:rPr>
          <w:sz w:val="26"/>
          <w:szCs w:val="26"/>
        </w:rPr>
        <w:t xml:space="preserve">.3. </w:t>
      </w:r>
      <w:r w:rsidR="003D72A8" w:rsidRPr="004C036F">
        <w:rPr>
          <w:sz w:val="26"/>
          <w:szCs w:val="26"/>
        </w:rPr>
        <w:t>Все работы, влияющие на формирование внешнего облика (монументально-художественное оформление зданий, сооружений, архитектурно-художественное освещение, размещение мемориальных досок, создание цветников, летних кафе,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сельского поселения «</w:t>
      </w:r>
      <w:proofErr w:type="spellStart"/>
      <w:r w:rsidR="003D72A8" w:rsidRPr="004C036F">
        <w:rPr>
          <w:sz w:val="26"/>
          <w:szCs w:val="26"/>
        </w:rPr>
        <w:t>Нерица</w:t>
      </w:r>
      <w:proofErr w:type="spellEnd"/>
      <w:r w:rsidR="003D72A8" w:rsidRPr="004C036F">
        <w:rPr>
          <w:sz w:val="26"/>
          <w:szCs w:val="26"/>
        </w:rPr>
        <w:t>». Все объекты, сооружаемые для повышения эстетического уровня внешнего облика, подлежат комиссионной приемке.</w:t>
      </w:r>
      <w:bookmarkStart w:id="39" w:name="_Toc196878920"/>
      <w:bookmarkStart w:id="40" w:name="_Toc308438384"/>
    </w:p>
    <w:p w:rsidR="00D813D0" w:rsidRDefault="00D813D0" w:rsidP="004C036F">
      <w:pPr>
        <w:pStyle w:val="S"/>
        <w:spacing w:line="240" w:lineRule="auto"/>
        <w:rPr>
          <w:sz w:val="26"/>
          <w:szCs w:val="26"/>
        </w:rPr>
      </w:pPr>
      <w:bookmarkStart w:id="41" w:name="_Toc196878922"/>
      <w:bookmarkStart w:id="42" w:name="_Toc308438386"/>
      <w:bookmarkEnd w:id="39"/>
      <w:bookmarkEnd w:id="40"/>
    </w:p>
    <w:p w:rsidR="003D72A8" w:rsidRPr="00D813D0" w:rsidRDefault="003D72A8" w:rsidP="00D813D0">
      <w:pPr>
        <w:pStyle w:val="S"/>
        <w:spacing w:line="240" w:lineRule="auto"/>
        <w:jc w:val="center"/>
        <w:rPr>
          <w:b/>
          <w:sz w:val="26"/>
          <w:szCs w:val="26"/>
        </w:rPr>
      </w:pPr>
      <w:r w:rsidRPr="00D813D0">
        <w:rPr>
          <w:b/>
          <w:sz w:val="26"/>
          <w:szCs w:val="26"/>
        </w:rPr>
        <w:t>6.3.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41"/>
      <w:bookmarkEnd w:id="42"/>
    </w:p>
    <w:p w:rsidR="00D813D0" w:rsidRPr="00D813D0" w:rsidRDefault="00D813D0" w:rsidP="004C036F">
      <w:pPr>
        <w:pStyle w:val="S"/>
        <w:spacing w:line="240" w:lineRule="auto"/>
        <w:rPr>
          <w:b/>
          <w:sz w:val="26"/>
          <w:szCs w:val="26"/>
        </w:rPr>
      </w:pPr>
    </w:p>
    <w:p w:rsidR="003D72A8" w:rsidRPr="004C036F" w:rsidRDefault="003D72A8" w:rsidP="004C036F">
      <w:pPr>
        <w:pStyle w:val="S"/>
        <w:spacing w:line="240" w:lineRule="auto"/>
        <w:rPr>
          <w:sz w:val="26"/>
          <w:szCs w:val="26"/>
        </w:rPr>
      </w:pPr>
      <w:r w:rsidRPr="004C036F">
        <w:rPr>
          <w:sz w:val="26"/>
          <w:szCs w:val="26"/>
        </w:rPr>
        <w:t>6.3.1. К землям историко-культурного назначения относятся земли:</w:t>
      </w:r>
    </w:p>
    <w:p w:rsidR="003D72A8" w:rsidRPr="004C036F" w:rsidRDefault="003D72A8" w:rsidP="004C036F">
      <w:pPr>
        <w:pStyle w:val="S"/>
        <w:spacing w:line="240" w:lineRule="auto"/>
        <w:rPr>
          <w:sz w:val="26"/>
          <w:szCs w:val="26"/>
        </w:rPr>
      </w:pPr>
      <w:r w:rsidRPr="004C036F">
        <w:rPr>
          <w:sz w:val="26"/>
          <w:szCs w:val="26"/>
        </w:rPr>
        <w:t>-</w:t>
      </w:r>
      <w:r w:rsidR="00D813D0">
        <w:rPr>
          <w:sz w:val="26"/>
          <w:szCs w:val="26"/>
        </w:rPr>
        <w:t xml:space="preserve"> </w:t>
      </w:r>
      <w:r w:rsidRPr="004C036F">
        <w:rPr>
          <w:sz w:val="26"/>
          <w:szCs w:val="26"/>
        </w:rPr>
        <w:t>объектов культурного наследия народов Российской Федерации, в том числе объектов археологического наследия;</w:t>
      </w:r>
    </w:p>
    <w:p w:rsidR="003D72A8" w:rsidRPr="004C036F" w:rsidRDefault="003D72A8" w:rsidP="004C036F">
      <w:pPr>
        <w:pStyle w:val="S"/>
        <w:spacing w:line="240" w:lineRule="auto"/>
        <w:rPr>
          <w:sz w:val="26"/>
          <w:szCs w:val="26"/>
        </w:rPr>
      </w:pPr>
      <w:r w:rsidRPr="004C036F">
        <w:rPr>
          <w:sz w:val="26"/>
          <w:szCs w:val="26"/>
        </w:rPr>
        <w:t>-</w:t>
      </w:r>
      <w:r w:rsidR="00D813D0">
        <w:rPr>
          <w:sz w:val="26"/>
          <w:szCs w:val="26"/>
        </w:rPr>
        <w:t xml:space="preserve"> </w:t>
      </w:r>
      <w:r w:rsidRPr="004C036F">
        <w:rPr>
          <w:sz w:val="26"/>
          <w:szCs w:val="26"/>
        </w:rPr>
        <w:t>достопримечательных мест, в том числе мест бытования исторических промыслов, производств и ремесел;</w:t>
      </w:r>
    </w:p>
    <w:p w:rsidR="003D72A8" w:rsidRPr="004C036F" w:rsidRDefault="003D72A8" w:rsidP="004C036F">
      <w:pPr>
        <w:pStyle w:val="S"/>
        <w:spacing w:line="240" w:lineRule="auto"/>
        <w:rPr>
          <w:sz w:val="26"/>
          <w:szCs w:val="26"/>
        </w:rPr>
      </w:pPr>
      <w:r w:rsidRPr="004C036F">
        <w:rPr>
          <w:sz w:val="26"/>
          <w:szCs w:val="26"/>
        </w:rPr>
        <w:t>-</w:t>
      </w:r>
      <w:r w:rsidR="00D813D0">
        <w:rPr>
          <w:sz w:val="26"/>
          <w:szCs w:val="26"/>
        </w:rPr>
        <w:t xml:space="preserve"> </w:t>
      </w:r>
      <w:r w:rsidRPr="004C036F">
        <w:rPr>
          <w:sz w:val="26"/>
          <w:szCs w:val="26"/>
        </w:rPr>
        <w:t>военных и гражданских захоронений.</w:t>
      </w:r>
    </w:p>
    <w:p w:rsidR="003D72A8" w:rsidRPr="004C036F" w:rsidRDefault="003D72A8" w:rsidP="004C036F">
      <w:pPr>
        <w:pStyle w:val="S"/>
        <w:spacing w:line="240" w:lineRule="auto"/>
        <w:rPr>
          <w:sz w:val="26"/>
          <w:szCs w:val="26"/>
        </w:rPr>
      </w:pPr>
      <w:r w:rsidRPr="004C036F">
        <w:rPr>
          <w:sz w:val="26"/>
          <w:szCs w:val="26"/>
        </w:rPr>
        <w:t>6.3.2.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(памятников истории и культуры) народов Российской Федерации».</w:t>
      </w:r>
    </w:p>
    <w:p w:rsidR="003D72A8" w:rsidRPr="004C036F" w:rsidRDefault="003D72A8" w:rsidP="004C036F">
      <w:pPr>
        <w:pStyle w:val="S"/>
        <w:spacing w:line="240" w:lineRule="auto"/>
        <w:rPr>
          <w:bCs/>
          <w:sz w:val="26"/>
          <w:szCs w:val="26"/>
        </w:rPr>
      </w:pPr>
      <w:r w:rsidRPr="004C036F">
        <w:rPr>
          <w:bCs/>
          <w:sz w:val="26"/>
          <w:szCs w:val="26"/>
        </w:rPr>
        <w:t xml:space="preserve">6.3.3. Земли историко-культурного назначения используются строго в соответствии с их целевым назначением. Изъятие земель историко-культурного </w:t>
      </w:r>
      <w:r w:rsidRPr="004C036F">
        <w:rPr>
          <w:bCs/>
          <w:sz w:val="26"/>
          <w:szCs w:val="26"/>
        </w:rPr>
        <w:lastRenderedPageBreak/>
        <w:t>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D72A8" w:rsidRPr="004C036F" w:rsidRDefault="003D72A8" w:rsidP="004C036F">
      <w:pPr>
        <w:pStyle w:val="S"/>
        <w:spacing w:line="240" w:lineRule="auto"/>
        <w:rPr>
          <w:sz w:val="26"/>
          <w:szCs w:val="26"/>
        </w:rPr>
      </w:pPr>
      <w:r w:rsidRPr="004C036F">
        <w:rPr>
          <w:sz w:val="26"/>
          <w:szCs w:val="26"/>
        </w:rPr>
        <w:t>6.3.4. В целях сохранения исторической, ландшафтной и градостроительной среды в соответствии с федеральными законами, законами Республики Коми устанавливаются зоны охраны объектов культурного наследия.</w:t>
      </w:r>
    </w:p>
    <w:p w:rsidR="003D72A8" w:rsidRPr="004C036F" w:rsidRDefault="003D72A8" w:rsidP="004C036F">
      <w:pPr>
        <w:pStyle w:val="S"/>
        <w:spacing w:line="240" w:lineRule="auto"/>
        <w:rPr>
          <w:sz w:val="26"/>
          <w:szCs w:val="26"/>
        </w:rPr>
      </w:pPr>
      <w:r w:rsidRPr="004C036F">
        <w:rPr>
          <w:sz w:val="26"/>
          <w:szCs w:val="26"/>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3D72A8" w:rsidRPr="004C036F" w:rsidRDefault="003D72A8" w:rsidP="004C036F">
      <w:pPr>
        <w:pStyle w:val="S"/>
        <w:spacing w:line="240" w:lineRule="auto"/>
        <w:rPr>
          <w:sz w:val="26"/>
          <w:szCs w:val="26"/>
        </w:rPr>
      </w:pPr>
      <w:r w:rsidRPr="004C036F">
        <w:rPr>
          <w:sz w:val="26"/>
          <w:szCs w:val="26"/>
        </w:rPr>
        <w:t>6.3.5. Работы по сохранению об</w:t>
      </w:r>
      <w:r w:rsidR="00C4185E">
        <w:rPr>
          <w:sz w:val="26"/>
          <w:szCs w:val="26"/>
        </w:rPr>
        <w:t xml:space="preserve">ъектов культурного наследия в </w:t>
      </w:r>
      <w:r w:rsidRPr="004C036F">
        <w:rPr>
          <w:sz w:val="26"/>
          <w:szCs w:val="26"/>
        </w:rPr>
        <w:t>сельском поселении «</w:t>
      </w:r>
      <w:proofErr w:type="spellStart"/>
      <w:r w:rsidRPr="004C036F">
        <w:rPr>
          <w:sz w:val="26"/>
          <w:szCs w:val="26"/>
        </w:rPr>
        <w:t>Нерица</w:t>
      </w:r>
      <w:proofErr w:type="spellEnd"/>
      <w:r w:rsidRPr="004C036F">
        <w:rPr>
          <w:sz w:val="26"/>
          <w:szCs w:val="26"/>
        </w:rPr>
        <w:t xml:space="preserve">» проводятся на основании письменного разрешения и задания на проведение указанных работ, выданных органами  по охране культурного наследия </w:t>
      </w:r>
      <w:r w:rsidRPr="004C036F">
        <w:rPr>
          <w:bCs/>
          <w:sz w:val="26"/>
          <w:szCs w:val="26"/>
        </w:rPr>
        <w:t>Республики Коми</w:t>
      </w:r>
      <w:r w:rsidRPr="004C036F">
        <w:rPr>
          <w:sz w:val="26"/>
          <w:szCs w:val="26"/>
        </w:rPr>
        <w:t xml:space="preserve"> по заявке собственника или пользователя объекта культурного наследия.</w:t>
      </w:r>
    </w:p>
    <w:p w:rsidR="003D72A8" w:rsidRPr="004C036F" w:rsidRDefault="003D72A8" w:rsidP="004C036F">
      <w:pPr>
        <w:pStyle w:val="S"/>
        <w:spacing w:line="240" w:lineRule="auto"/>
        <w:rPr>
          <w:sz w:val="26"/>
          <w:szCs w:val="26"/>
        </w:rPr>
      </w:pPr>
    </w:p>
    <w:p w:rsidR="003D72A8" w:rsidRPr="00D813D0" w:rsidRDefault="003D72A8" w:rsidP="004C036F">
      <w:pPr>
        <w:pStyle w:val="S"/>
        <w:spacing w:line="240" w:lineRule="auto"/>
        <w:rPr>
          <w:b/>
          <w:sz w:val="26"/>
          <w:szCs w:val="26"/>
        </w:rPr>
      </w:pPr>
      <w:bookmarkStart w:id="43" w:name="_Toc196878924"/>
      <w:bookmarkStart w:id="44" w:name="_Toc308438388"/>
      <w:r w:rsidRPr="00D813D0">
        <w:rPr>
          <w:b/>
          <w:sz w:val="26"/>
          <w:szCs w:val="26"/>
        </w:rPr>
        <w:t>РАЗДЕЛ 7. ПЕРЕХОДНЫЕ И ЗАКЛЮЧИТЕЛЬНЫЕ ПОЛОЖЕНИЯ</w:t>
      </w:r>
      <w:bookmarkEnd w:id="43"/>
      <w:bookmarkEnd w:id="44"/>
    </w:p>
    <w:p w:rsidR="00D813D0" w:rsidRPr="00243BC6" w:rsidRDefault="00D813D0" w:rsidP="004C036F">
      <w:pPr>
        <w:pStyle w:val="S"/>
        <w:spacing w:line="240" w:lineRule="auto"/>
        <w:rPr>
          <w:sz w:val="26"/>
          <w:szCs w:val="26"/>
        </w:rPr>
      </w:pPr>
      <w:bookmarkStart w:id="45" w:name="_Toc196878925"/>
      <w:bookmarkStart w:id="46" w:name="_Toc308438389"/>
    </w:p>
    <w:p w:rsidR="003D72A8" w:rsidRPr="00D813D0" w:rsidRDefault="003D72A8" w:rsidP="00D813D0">
      <w:pPr>
        <w:pStyle w:val="S"/>
        <w:spacing w:line="240" w:lineRule="auto"/>
        <w:jc w:val="center"/>
        <w:rPr>
          <w:b/>
          <w:sz w:val="26"/>
          <w:szCs w:val="26"/>
        </w:rPr>
      </w:pPr>
      <w:r w:rsidRPr="00D813D0">
        <w:rPr>
          <w:b/>
          <w:sz w:val="26"/>
          <w:szCs w:val="26"/>
        </w:rPr>
        <w:t>7.1. О</w:t>
      </w:r>
      <w:r w:rsidR="00C4185E">
        <w:rPr>
          <w:b/>
          <w:sz w:val="26"/>
          <w:szCs w:val="26"/>
        </w:rPr>
        <w:t xml:space="preserve"> введении в действие настоящих п</w:t>
      </w:r>
      <w:r w:rsidRPr="00D813D0">
        <w:rPr>
          <w:b/>
          <w:sz w:val="26"/>
          <w:szCs w:val="26"/>
        </w:rPr>
        <w:t>равил землепользования и застройки</w:t>
      </w:r>
      <w:bookmarkEnd w:id="45"/>
      <w:bookmarkEnd w:id="46"/>
    </w:p>
    <w:p w:rsidR="00D813D0" w:rsidRPr="00243BC6" w:rsidRDefault="00D813D0" w:rsidP="004C036F">
      <w:pPr>
        <w:pStyle w:val="S"/>
        <w:spacing w:line="240" w:lineRule="auto"/>
        <w:rPr>
          <w:sz w:val="26"/>
          <w:szCs w:val="26"/>
        </w:rPr>
      </w:pPr>
    </w:p>
    <w:p w:rsidR="003D72A8" w:rsidRPr="004C036F" w:rsidRDefault="003D72A8" w:rsidP="004C036F">
      <w:pPr>
        <w:pStyle w:val="S"/>
        <w:spacing w:line="240" w:lineRule="auto"/>
        <w:rPr>
          <w:sz w:val="26"/>
          <w:szCs w:val="26"/>
        </w:rPr>
      </w:pPr>
      <w:r w:rsidRPr="004C036F">
        <w:rPr>
          <w:sz w:val="26"/>
          <w:szCs w:val="26"/>
        </w:rPr>
        <w:t>7.1.1</w:t>
      </w:r>
      <w:r w:rsidR="00D813D0">
        <w:rPr>
          <w:sz w:val="26"/>
          <w:szCs w:val="26"/>
        </w:rPr>
        <w:t>.</w:t>
      </w:r>
      <w:r w:rsidRPr="004C036F">
        <w:rPr>
          <w:sz w:val="26"/>
          <w:szCs w:val="26"/>
        </w:rPr>
        <w:t xml:space="preserve"> Настоящие Правила вводятся в действие с</w:t>
      </w:r>
      <w:r w:rsidR="00D813D0">
        <w:rPr>
          <w:sz w:val="26"/>
          <w:szCs w:val="26"/>
        </w:rPr>
        <w:t>о дня</w:t>
      </w:r>
      <w:r w:rsidRPr="004C036F">
        <w:rPr>
          <w:sz w:val="26"/>
          <w:szCs w:val="26"/>
        </w:rPr>
        <w:t xml:space="preserve"> их официального опубликования. Иные нормативные правовые акты местного самоуправления сельского поселения «</w:t>
      </w:r>
      <w:proofErr w:type="spellStart"/>
      <w:r w:rsidRPr="004C036F">
        <w:rPr>
          <w:sz w:val="26"/>
          <w:szCs w:val="26"/>
        </w:rPr>
        <w:t>Нерица</w:t>
      </w:r>
      <w:proofErr w:type="spellEnd"/>
      <w:r w:rsidRPr="004C036F">
        <w:rPr>
          <w:sz w:val="26"/>
          <w:szCs w:val="26"/>
        </w:rPr>
        <w:t>» в области градостроительства и землепользования действуют в части, не противоречащей настоящим Правилам.</w:t>
      </w:r>
    </w:p>
    <w:p w:rsidR="003D72A8" w:rsidRPr="004C036F" w:rsidRDefault="003D72A8" w:rsidP="004C036F">
      <w:pPr>
        <w:pStyle w:val="S"/>
        <w:spacing w:line="240" w:lineRule="auto"/>
        <w:rPr>
          <w:sz w:val="26"/>
          <w:szCs w:val="26"/>
        </w:rPr>
      </w:pPr>
      <w:r w:rsidRPr="004C036F">
        <w:rPr>
          <w:sz w:val="26"/>
          <w:szCs w:val="26"/>
        </w:rPr>
        <w:t>7.1.2. 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3D72A8" w:rsidRPr="004C036F" w:rsidRDefault="003D72A8" w:rsidP="004C036F">
      <w:pPr>
        <w:pStyle w:val="S"/>
        <w:spacing w:line="240" w:lineRule="auto"/>
        <w:rPr>
          <w:sz w:val="26"/>
          <w:szCs w:val="26"/>
        </w:rPr>
      </w:pPr>
      <w:r w:rsidRPr="004C036F">
        <w:rPr>
          <w:sz w:val="26"/>
          <w:szCs w:val="26"/>
        </w:rPr>
        <w:t>- расположены за пределами красных линий, установленных утвержденными проектами планировки для прокладки улиц, переулков, проездов, инженерно-технических коммуникаций;</w:t>
      </w:r>
    </w:p>
    <w:p w:rsidR="003D72A8" w:rsidRPr="004C036F" w:rsidRDefault="003D72A8" w:rsidP="004C036F">
      <w:pPr>
        <w:pStyle w:val="S"/>
        <w:spacing w:line="240" w:lineRule="auto"/>
        <w:rPr>
          <w:sz w:val="26"/>
          <w:szCs w:val="26"/>
        </w:rPr>
      </w:pPr>
      <w:r w:rsidRPr="004C036F">
        <w:rPr>
          <w:sz w:val="26"/>
          <w:szCs w:val="26"/>
        </w:rPr>
        <w:t>- имеют вид/виды использования, которые не поименованы как разрешенные для соответствующих территориальных зон;</w:t>
      </w:r>
    </w:p>
    <w:p w:rsidR="003D72A8" w:rsidRPr="004C036F" w:rsidRDefault="003D72A8" w:rsidP="004C036F">
      <w:pPr>
        <w:pStyle w:val="S"/>
        <w:spacing w:line="240" w:lineRule="auto"/>
        <w:rPr>
          <w:sz w:val="26"/>
          <w:szCs w:val="26"/>
        </w:rPr>
      </w:pPr>
      <w:r w:rsidRPr="004C036F">
        <w:rPr>
          <w:sz w:val="26"/>
          <w:szCs w:val="26"/>
        </w:rPr>
        <w:t>-</w:t>
      </w:r>
      <w:r w:rsidR="00D813D0">
        <w:rPr>
          <w:sz w:val="26"/>
          <w:szCs w:val="26"/>
        </w:rPr>
        <w:t xml:space="preserve"> </w:t>
      </w:r>
      <w:r w:rsidRPr="004C036F">
        <w:rPr>
          <w:sz w:val="26"/>
          <w:szCs w:val="26"/>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применительно к соответствующим территориальным зонам.</w:t>
      </w:r>
    </w:p>
    <w:p w:rsidR="003D72A8" w:rsidRPr="004C036F" w:rsidRDefault="003D72A8" w:rsidP="004C036F">
      <w:pPr>
        <w:pStyle w:val="S"/>
        <w:spacing w:line="240" w:lineRule="auto"/>
        <w:rPr>
          <w:sz w:val="26"/>
          <w:szCs w:val="26"/>
        </w:rPr>
      </w:pPr>
    </w:p>
    <w:p w:rsidR="003D72A8" w:rsidRPr="004E6C8C" w:rsidRDefault="0061580E" w:rsidP="00A4317B">
      <w:pPr>
        <w:pStyle w:val="S"/>
        <w:spacing w:line="240" w:lineRule="auto"/>
        <w:ind w:firstLine="0"/>
        <w:jc w:val="center"/>
        <w:rPr>
          <w:b/>
          <w:kern w:val="28"/>
          <w:sz w:val="26"/>
          <w:szCs w:val="26"/>
        </w:rPr>
      </w:pPr>
      <w:bookmarkStart w:id="47" w:name="_Toc168826903"/>
      <w:bookmarkStart w:id="48" w:name="_Toc196878926"/>
      <w:bookmarkStart w:id="49" w:name="_Toc308438390"/>
      <w:bookmarkEnd w:id="21"/>
      <w:bookmarkEnd w:id="22"/>
      <w:bookmarkEnd w:id="23"/>
      <w:bookmarkEnd w:id="24"/>
      <w:bookmarkEnd w:id="47"/>
      <w:r w:rsidRPr="004E6C8C">
        <w:rPr>
          <w:b/>
          <w:kern w:val="28"/>
          <w:sz w:val="26"/>
          <w:szCs w:val="26"/>
        </w:rPr>
        <w:t xml:space="preserve">ЧАСТЬ </w:t>
      </w:r>
      <w:r w:rsidR="003D72A8" w:rsidRPr="004E6C8C">
        <w:rPr>
          <w:b/>
          <w:kern w:val="28"/>
          <w:sz w:val="26"/>
          <w:szCs w:val="26"/>
          <w:lang w:val="en-US"/>
        </w:rPr>
        <w:t>II</w:t>
      </w:r>
      <w:r w:rsidR="003D72A8" w:rsidRPr="004E6C8C">
        <w:rPr>
          <w:b/>
          <w:kern w:val="28"/>
          <w:sz w:val="26"/>
          <w:szCs w:val="26"/>
        </w:rPr>
        <w:t>. КАРТ</w:t>
      </w:r>
      <w:r w:rsidR="00113E21">
        <w:rPr>
          <w:b/>
          <w:kern w:val="28"/>
          <w:sz w:val="26"/>
          <w:szCs w:val="26"/>
        </w:rPr>
        <w:t>Ы</w:t>
      </w:r>
      <w:r w:rsidR="003D72A8" w:rsidRPr="004E6C8C">
        <w:rPr>
          <w:b/>
          <w:kern w:val="28"/>
          <w:sz w:val="26"/>
          <w:szCs w:val="26"/>
        </w:rPr>
        <w:t xml:space="preserve"> </w:t>
      </w:r>
      <w:r w:rsidRPr="004E6C8C">
        <w:rPr>
          <w:b/>
          <w:kern w:val="28"/>
          <w:sz w:val="26"/>
          <w:szCs w:val="26"/>
        </w:rPr>
        <w:t>ГРАДОСТРОИТЕЛЬНОГО ЗОНИРОВАНИЯ</w:t>
      </w:r>
      <w:bookmarkEnd w:id="48"/>
      <w:bookmarkEnd w:id="49"/>
    </w:p>
    <w:p w:rsidR="0061580E" w:rsidRPr="004E6C8C" w:rsidRDefault="0061580E" w:rsidP="00A4317B">
      <w:pPr>
        <w:pStyle w:val="S"/>
        <w:spacing w:line="240" w:lineRule="auto"/>
        <w:ind w:firstLine="0"/>
        <w:jc w:val="center"/>
        <w:rPr>
          <w:b/>
          <w:sz w:val="26"/>
          <w:szCs w:val="26"/>
        </w:rPr>
      </w:pPr>
      <w:bookmarkStart w:id="50" w:name="_Toc196878927"/>
      <w:bookmarkStart w:id="51" w:name="_Toc168826904"/>
      <w:bookmarkStart w:id="52" w:name="_Toc308438391"/>
    </w:p>
    <w:p w:rsidR="003D72A8" w:rsidRPr="00113E21" w:rsidRDefault="0061580E" w:rsidP="00A4317B">
      <w:pPr>
        <w:pStyle w:val="S"/>
        <w:spacing w:line="240" w:lineRule="auto"/>
        <w:ind w:firstLine="0"/>
        <w:jc w:val="center"/>
        <w:rPr>
          <w:b/>
          <w:sz w:val="26"/>
          <w:szCs w:val="26"/>
        </w:rPr>
      </w:pPr>
      <w:r w:rsidRPr="004E6C8C">
        <w:rPr>
          <w:b/>
          <w:sz w:val="26"/>
          <w:szCs w:val="26"/>
        </w:rPr>
        <w:t>Р</w:t>
      </w:r>
      <w:r w:rsidR="003D72A8" w:rsidRPr="004E6C8C">
        <w:rPr>
          <w:b/>
          <w:sz w:val="26"/>
          <w:szCs w:val="26"/>
        </w:rPr>
        <w:t>АЗДЕЛ 8</w:t>
      </w:r>
      <w:r w:rsidR="00113E21">
        <w:rPr>
          <w:b/>
          <w:sz w:val="26"/>
          <w:szCs w:val="26"/>
        </w:rPr>
        <w:t>. КАРТЫ</w:t>
      </w:r>
      <w:r w:rsidR="003319F9">
        <w:rPr>
          <w:b/>
          <w:sz w:val="26"/>
          <w:szCs w:val="26"/>
        </w:rPr>
        <w:t xml:space="preserve"> ГРАДОСТРОИТЕЛЬНОГО </w:t>
      </w:r>
      <w:r w:rsidR="003D72A8" w:rsidRPr="004E6C8C">
        <w:rPr>
          <w:b/>
          <w:sz w:val="26"/>
          <w:szCs w:val="26"/>
        </w:rPr>
        <w:t>ЗОНИРОВАНИЯ</w:t>
      </w:r>
      <w:bookmarkEnd w:id="50"/>
      <w:bookmarkEnd w:id="51"/>
      <w:bookmarkEnd w:id="52"/>
      <w:r w:rsidR="00113E21">
        <w:rPr>
          <w:b/>
          <w:sz w:val="26"/>
          <w:szCs w:val="26"/>
        </w:rPr>
        <w:t xml:space="preserve"> ТЕРРИТОРИИ СЕЛЬСКОГО ПОСЕЛЕНИЯ «НЕРИЦА»</w:t>
      </w:r>
    </w:p>
    <w:p w:rsidR="00113E21" w:rsidRDefault="00113E21" w:rsidP="004E6C8C">
      <w:pPr>
        <w:pStyle w:val="S"/>
        <w:spacing w:line="240" w:lineRule="auto"/>
        <w:jc w:val="center"/>
        <w:rPr>
          <w:b/>
          <w:sz w:val="26"/>
          <w:szCs w:val="26"/>
        </w:rPr>
      </w:pPr>
    </w:p>
    <w:p w:rsidR="004E6C8C" w:rsidRPr="004E6C8C" w:rsidRDefault="004E6C8C" w:rsidP="00113E21">
      <w:pPr>
        <w:pStyle w:val="S"/>
        <w:spacing w:line="240" w:lineRule="auto"/>
        <w:ind w:firstLine="0"/>
        <w:jc w:val="center"/>
        <w:rPr>
          <w:b/>
          <w:sz w:val="26"/>
          <w:szCs w:val="26"/>
        </w:rPr>
      </w:pPr>
      <w:r w:rsidRPr="004E6C8C">
        <w:rPr>
          <w:b/>
          <w:sz w:val="26"/>
          <w:szCs w:val="26"/>
        </w:rPr>
        <w:t>8.1. Состав карт</w:t>
      </w:r>
    </w:p>
    <w:p w:rsidR="004E6C8C" w:rsidRDefault="004E6C8C" w:rsidP="004C036F">
      <w:pPr>
        <w:pStyle w:val="S"/>
        <w:spacing w:line="240" w:lineRule="auto"/>
        <w:rPr>
          <w:sz w:val="26"/>
          <w:szCs w:val="26"/>
        </w:rPr>
      </w:pPr>
    </w:p>
    <w:p w:rsidR="003D72A8" w:rsidRPr="004C036F" w:rsidRDefault="004E6C8C" w:rsidP="004C036F">
      <w:pPr>
        <w:pStyle w:val="S"/>
        <w:spacing w:line="240" w:lineRule="auto"/>
        <w:rPr>
          <w:sz w:val="26"/>
          <w:szCs w:val="26"/>
        </w:rPr>
      </w:pPr>
      <w:r>
        <w:rPr>
          <w:sz w:val="26"/>
          <w:szCs w:val="26"/>
        </w:rPr>
        <w:t xml:space="preserve">8.1.1. </w:t>
      </w:r>
      <w:r w:rsidR="00113E21">
        <w:rPr>
          <w:sz w:val="26"/>
          <w:szCs w:val="26"/>
        </w:rPr>
        <w:t>Карты</w:t>
      </w:r>
      <w:r>
        <w:rPr>
          <w:sz w:val="26"/>
          <w:szCs w:val="26"/>
        </w:rPr>
        <w:t xml:space="preserve"> </w:t>
      </w:r>
      <w:r w:rsidR="003D72A8" w:rsidRPr="004C036F">
        <w:rPr>
          <w:sz w:val="26"/>
          <w:szCs w:val="26"/>
        </w:rPr>
        <w:t>градострои</w:t>
      </w:r>
      <w:r w:rsidR="003319F9">
        <w:rPr>
          <w:sz w:val="26"/>
          <w:szCs w:val="26"/>
        </w:rPr>
        <w:t>тельного зонирования территории</w:t>
      </w:r>
      <w:r w:rsidR="003D72A8" w:rsidRPr="004C036F">
        <w:rPr>
          <w:sz w:val="26"/>
          <w:szCs w:val="26"/>
        </w:rPr>
        <w:t xml:space="preserve"> сельского поселения «</w:t>
      </w:r>
      <w:proofErr w:type="spellStart"/>
      <w:r w:rsidR="003D72A8" w:rsidRPr="004C036F">
        <w:rPr>
          <w:sz w:val="26"/>
          <w:szCs w:val="26"/>
        </w:rPr>
        <w:t>Нерица</w:t>
      </w:r>
      <w:proofErr w:type="spellEnd"/>
      <w:r w:rsidR="003D72A8" w:rsidRPr="004C036F">
        <w:rPr>
          <w:sz w:val="26"/>
          <w:szCs w:val="26"/>
        </w:rPr>
        <w:t>» выполнен</w:t>
      </w:r>
      <w:r w:rsidR="00113E21">
        <w:rPr>
          <w:sz w:val="26"/>
          <w:szCs w:val="26"/>
        </w:rPr>
        <w:t>ы</w:t>
      </w:r>
      <w:r w:rsidR="003D72A8" w:rsidRPr="004C036F">
        <w:rPr>
          <w:sz w:val="26"/>
          <w:szCs w:val="26"/>
        </w:rPr>
        <w:t xml:space="preserve"> в соответствии с положениями Градостроительного кодекса РФ, с учетом документов о территориальном планировании и планировке территории.</w:t>
      </w:r>
    </w:p>
    <w:p w:rsidR="003D72A8" w:rsidRPr="004C036F" w:rsidRDefault="00677FC4" w:rsidP="004C036F">
      <w:pPr>
        <w:pStyle w:val="S"/>
        <w:spacing w:line="240" w:lineRule="auto"/>
        <w:rPr>
          <w:sz w:val="26"/>
          <w:szCs w:val="26"/>
        </w:rPr>
      </w:pPr>
      <w:r>
        <w:rPr>
          <w:sz w:val="26"/>
          <w:szCs w:val="26"/>
        </w:rPr>
        <w:lastRenderedPageBreak/>
        <w:t xml:space="preserve">8.1.2. </w:t>
      </w:r>
      <w:r w:rsidR="003D72A8" w:rsidRPr="004C036F">
        <w:rPr>
          <w:sz w:val="26"/>
          <w:szCs w:val="26"/>
        </w:rPr>
        <w:t>На картах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w:t>
      </w:r>
    </w:p>
    <w:p w:rsidR="003D72A8" w:rsidRPr="004C036F" w:rsidRDefault="003D72A8" w:rsidP="004C036F">
      <w:pPr>
        <w:pStyle w:val="S"/>
        <w:spacing w:line="240" w:lineRule="auto"/>
        <w:rPr>
          <w:sz w:val="26"/>
          <w:szCs w:val="26"/>
        </w:rPr>
      </w:pPr>
      <w:r w:rsidRPr="004C036F">
        <w:rPr>
          <w:sz w:val="26"/>
          <w:szCs w:val="26"/>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Р(Л), И(ЗС), и т.д.).</w:t>
      </w:r>
    </w:p>
    <w:p w:rsidR="003D72A8" w:rsidRPr="004C036F" w:rsidRDefault="003D72A8" w:rsidP="004C036F">
      <w:pPr>
        <w:pStyle w:val="S"/>
        <w:spacing w:line="240" w:lineRule="auto"/>
        <w:rPr>
          <w:sz w:val="26"/>
          <w:szCs w:val="26"/>
        </w:rPr>
      </w:pPr>
      <w:r w:rsidRPr="004C036F">
        <w:rPr>
          <w:sz w:val="26"/>
          <w:szCs w:val="26"/>
        </w:rPr>
        <w:t>Границы территориальных зон устанавливаются по:</w:t>
      </w:r>
    </w:p>
    <w:p w:rsidR="003D72A8" w:rsidRPr="004C036F" w:rsidRDefault="003D72A8" w:rsidP="004C036F">
      <w:pPr>
        <w:pStyle w:val="S"/>
        <w:spacing w:line="240" w:lineRule="auto"/>
        <w:rPr>
          <w:sz w:val="26"/>
          <w:szCs w:val="26"/>
        </w:rPr>
      </w:pPr>
      <w:r w:rsidRPr="004C036F">
        <w:rPr>
          <w:sz w:val="26"/>
          <w:szCs w:val="26"/>
        </w:rPr>
        <w:t>- линиям улиц, проездов;</w:t>
      </w:r>
    </w:p>
    <w:p w:rsidR="003D72A8" w:rsidRPr="004C036F" w:rsidRDefault="003D72A8" w:rsidP="004C036F">
      <w:pPr>
        <w:pStyle w:val="S"/>
        <w:spacing w:line="240" w:lineRule="auto"/>
        <w:rPr>
          <w:sz w:val="26"/>
          <w:szCs w:val="26"/>
        </w:rPr>
      </w:pPr>
      <w:r w:rsidRPr="004C036F">
        <w:rPr>
          <w:sz w:val="26"/>
          <w:szCs w:val="26"/>
        </w:rPr>
        <w:t>- красным линиям;</w:t>
      </w:r>
    </w:p>
    <w:p w:rsidR="003D72A8" w:rsidRPr="004C036F" w:rsidRDefault="003D72A8" w:rsidP="004C036F">
      <w:pPr>
        <w:pStyle w:val="S"/>
        <w:spacing w:line="240" w:lineRule="auto"/>
        <w:rPr>
          <w:sz w:val="26"/>
          <w:szCs w:val="26"/>
        </w:rPr>
      </w:pPr>
      <w:r w:rsidRPr="004C036F">
        <w:rPr>
          <w:sz w:val="26"/>
          <w:szCs w:val="26"/>
        </w:rPr>
        <w:t>- границам земельных участков;</w:t>
      </w:r>
    </w:p>
    <w:p w:rsidR="003D72A8" w:rsidRPr="004C036F" w:rsidRDefault="003D72A8" w:rsidP="004C036F">
      <w:pPr>
        <w:pStyle w:val="S"/>
        <w:spacing w:line="240" w:lineRule="auto"/>
        <w:rPr>
          <w:sz w:val="26"/>
          <w:szCs w:val="26"/>
        </w:rPr>
      </w:pPr>
      <w:r w:rsidRPr="004C036F">
        <w:rPr>
          <w:sz w:val="26"/>
          <w:szCs w:val="26"/>
        </w:rPr>
        <w:t>- естественным границам природных объектов.</w:t>
      </w:r>
    </w:p>
    <w:p w:rsidR="00113E21" w:rsidRDefault="00113E21" w:rsidP="004C036F">
      <w:pPr>
        <w:pStyle w:val="S"/>
        <w:spacing w:line="240" w:lineRule="auto"/>
        <w:rPr>
          <w:kern w:val="28"/>
          <w:sz w:val="26"/>
          <w:szCs w:val="26"/>
        </w:rPr>
      </w:pPr>
      <w:bookmarkStart w:id="53" w:name="_Toc196878928"/>
      <w:bookmarkStart w:id="54" w:name="_Toc308438392"/>
    </w:p>
    <w:p w:rsidR="003D72A8" w:rsidRPr="007D3762" w:rsidRDefault="00113E21" w:rsidP="00A4317B">
      <w:pPr>
        <w:pStyle w:val="S"/>
        <w:spacing w:line="240" w:lineRule="auto"/>
        <w:jc w:val="center"/>
        <w:rPr>
          <w:b/>
          <w:kern w:val="28"/>
          <w:sz w:val="26"/>
          <w:szCs w:val="26"/>
        </w:rPr>
      </w:pPr>
      <w:r w:rsidRPr="007D3762">
        <w:rPr>
          <w:b/>
          <w:kern w:val="28"/>
          <w:sz w:val="26"/>
          <w:szCs w:val="26"/>
        </w:rPr>
        <w:t xml:space="preserve">ЧАСТЬ </w:t>
      </w:r>
      <w:r w:rsidR="003D72A8" w:rsidRPr="007D3762">
        <w:rPr>
          <w:b/>
          <w:kern w:val="28"/>
          <w:sz w:val="26"/>
          <w:szCs w:val="26"/>
          <w:lang w:val="en-US"/>
        </w:rPr>
        <w:t>III</w:t>
      </w:r>
      <w:r w:rsidR="003D72A8" w:rsidRPr="007D3762">
        <w:rPr>
          <w:b/>
          <w:kern w:val="28"/>
          <w:sz w:val="26"/>
          <w:szCs w:val="26"/>
        </w:rPr>
        <w:t xml:space="preserve">. </w:t>
      </w:r>
      <w:r w:rsidRPr="007D3762">
        <w:rPr>
          <w:b/>
          <w:kern w:val="28"/>
          <w:sz w:val="26"/>
          <w:szCs w:val="26"/>
        </w:rPr>
        <w:t>ГРАДОСТРОИТЕЛЬНЫЕ РЕГЛАМЕНТЫ</w:t>
      </w:r>
      <w:bookmarkEnd w:id="53"/>
      <w:bookmarkEnd w:id="54"/>
    </w:p>
    <w:p w:rsidR="00113E21" w:rsidRPr="007D3762" w:rsidRDefault="00113E21" w:rsidP="00A4317B">
      <w:pPr>
        <w:pStyle w:val="S"/>
        <w:spacing w:line="240" w:lineRule="auto"/>
        <w:jc w:val="center"/>
        <w:rPr>
          <w:b/>
          <w:kern w:val="28"/>
          <w:sz w:val="26"/>
          <w:szCs w:val="26"/>
        </w:rPr>
      </w:pPr>
    </w:p>
    <w:p w:rsidR="003D72A8" w:rsidRPr="00113E21" w:rsidRDefault="003D72A8" w:rsidP="00A4317B">
      <w:pPr>
        <w:pStyle w:val="S"/>
        <w:spacing w:line="240" w:lineRule="auto"/>
        <w:jc w:val="center"/>
        <w:rPr>
          <w:b/>
          <w:sz w:val="26"/>
          <w:szCs w:val="26"/>
        </w:rPr>
      </w:pPr>
      <w:bookmarkStart w:id="55" w:name="_Toc196878929"/>
      <w:bookmarkStart w:id="56" w:name="_Toc168826907"/>
      <w:bookmarkStart w:id="57" w:name="_Toc308438393"/>
      <w:r w:rsidRPr="00113E21">
        <w:rPr>
          <w:b/>
          <w:sz w:val="26"/>
          <w:szCs w:val="26"/>
        </w:rPr>
        <w:t>РАЗДЕЛ 9. ГРАДОСТРОИТЕЛЬНЫЕ РЕГЛАМЕНТЫ О ВИДАХ ИСПОЛЬЗОВАНИЯ ТЕРРИТОРИИ</w:t>
      </w:r>
      <w:bookmarkEnd w:id="55"/>
      <w:bookmarkEnd w:id="56"/>
      <w:bookmarkEnd w:id="57"/>
    </w:p>
    <w:p w:rsidR="00113E21" w:rsidRDefault="00113E21" w:rsidP="00A4317B">
      <w:pPr>
        <w:pStyle w:val="S"/>
        <w:spacing w:line="240" w:lineRule="auto"/>
        <w:jc w:val="center"/>
        <w:rPr>
          <w:b/>
          <w:sz w:val="26"/>
          <w:szCs w:val="26"/>
        </w:rPr>
      </w:pPr>
      <w:bookmarkStart w:id="58" w:name="_Toc196878930"/>
      <w:bookmarkStart w:id="59" w:name="_Toc168826908"/>
      <w:bookmarkStart w:id="60" w:name="_Toc308438394"/>
    </w:p>
    <w:p w:rsidR="003D72A8" w:rsidRDefault="003D72A8" w:rsidP="00113E21">
      <w:pPr>
        <w:pStyle w:val="S"/>
        <w:spacing w:line="240" w:lineRule="auto"/>
        <w:ind w:firstLine="0"/>
        <w:jc w:val="center"/>
        <w:rPr>
          <w:b/>
          <w:sz w:val="26"/>
          <w:szCs w:val="26"/>
        </w:rPr>
      </w:pPr>
      <w:r w:rsidRPr="00113E21">
        <w:rPr>
          <w:b/>
          <w:sz w:val="26"/>
          <w:szCs w:val="26"/>
        </w:rPr>
        <w:t>9.1. Общие положения</w:t>
      </w:r>
      <w:bookmarkEnd w:id="58"/>
      <w:bookmarkEnd w:id="59"/>
      <w:bookmarkEnd w:id="60"/>
    </w:p>
    <w:p w:rsidR="00113E21" w:rsidRPr="00113E21" w:rsidRDefault="00113E21" w:rsidP="00113E21">
      <w:pPr>
        <w:pStyle w:val="S"/>
        <w:spacing w:line="240" w:lineRule="auto"/>
        <w:jc w:val="center"/>
        <w:rPr>
          <w:b/>
          <w:sz w:val="26"/>
          <w:szCs w:val="26"/>
        </w:rPr>
      </w:pPr>
    </w:p>
    <w:p w:rsidR="003D72A8" w:rsidRPr="004C036F" w:rsidRDefault="00113E21" w:rsidP="004C036F">
      <w:pPr>
        <w:pStyle w:val="S"/>
        <w:spacing w:line="240" w:lineRule="auto"/>
        <w:rPr>
          <w:sz w:val="26"/>
          <w:szCs w:val="26"/>
        </w:rPr>
      </w:pPr>
      <w:r>
        <w:rPr>
          <w:sz w:val="26"/>
          <w:szCs w:val="26"/>
        </w:rPr>
        <w:t xml:space="preserve">9.1.1. </w:t>
      </w:r>
      <w:r w:rsidR="003D72A8" w:rsidRPr="004C036F">
        <w:rPr>
          <w:sz w:val="26"/>
          <w:szCs w:val="26"/>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Законы Республики Коми, постановления Правительства </w:t>
      </w:r>
      <w:r w:rsidR="003D72A8" w:rsidRPr="004C036F">
        <w:rPr>
          <w:bCs/>
          <w:sz w:val="26"/>
          <w:szCs w:val="26"/>
        </w:rPr>
        <w:t>Республики Коми</w:t>
      </w:r>
      <w:r w:rsidR="003D72A8" w:rsidRPr="004C036F">
        <w:rPr>
          <w:sz w:val="26"/>
          <w:szCs w:val="26"/>
        </w:rPr>
        <w:t xml:space="preserve"> и решения Совета района</w:t>
      </w:r>
      <w:r w:rsidR="007D3762">
        <w:rPr>
          <w:sz w:val="26"/>
          <w:szCs w:val="26"/>
        </w:rPr>
        <w:t>,</w:t>
      </w:r>
      <w:r w:rsidR="003D72A8" w:rsidRPr="004C036F">
        <w:rPr>
          <w:sz w:val="26"/>
          <w:szCs w:val="26"/>
        </w:rPr>
        <w:t xml:space="preserve"> требования</w:t>
      </w:r>
      <w:r w:rsidR="007D3762">
        <w:rPr>
          <w:sz w:val="26"/>
          <w:szCs w:val="26"/>
        </w:rPr>
        <w:t xml:space="preserve"> </w:t>
      </w:r>
      <w:r w:rsidR="003D72A8" w:rsidRPr="004C036F">
        <w:rPr>
          <w:sz w:val="26"/>
          <w:szCs w:val="26"/>
        </w:rPr>
        <w:t>СНиПов,</w:t>
      </w:r>
      <w:r w:rsidR="007D3762">
        <w:rPr>
          <w:sz w:val="26"/>
          <w:szCs w:val="26"/>
        </w:rPr>
        <w:t xml:space="preserve"> </w:t>
      </w:r>
      <w:r w:rsidR="003D72A8" w:rsidRPr="004C036F">
        <w:rPr>
          <w:sz w:val="26"/>
          <w:szCs w:val="26"/>
        </w:rPr>
        <w:t>СанПиНов</w:t>
      </w:r>
      <w:r w:rsidR="007D3762">
        <w:rPr>
          <w:sz w:val="26"/>
          <w:szCs w:val="26"/>
        </w:rPr>
        <w:t xml:space="preserve"> </w:t>
      </w:r>
      <w:r w:rsidR="003D72A8" w:rsidRPr="004C036F">
        <w:rPr>
          <w:sz w:val="26"/>
          <w:szCs w:val="26"/>
        </w:rPr>
        <w:t>и т. д.</w:t>
      </w:r>
    </w:p>
    <w:p w:rsidR="003D72A8" w:rsidRPr="004C036F" w:rsidRDefault="007D3762" w:rsidP="004C036F">
      <w:pPr>
        <w:pStyle w:val="S"/>
        <w:spacing w:line="240" w:lineRule="auto"/>
        <w:rPr>
          <w:sz w:val="26"/>
          <w:szCs w:val="26"/>
        </w:rPr>
      </w:pPr>
      <w:r>
        <w:rPr>
          <w:sz w:val="26"/>
          <w:szCs w:val="26"/>
        </w:rPr>
        <w:t xml:space="preserve">9.1.2. </w:t>
      </w:r>
      <w:r w:rsidR="003D72A8" w:rsidRPr="007D3762">
        <w:rPr>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D72A8" w:rsidRPr="004C036F" w:rsidRDefault="00FB0CD7" w:rsidP="004C036F">
      <w:pPr>
        <w:pStyle w:val="S"/>
        <w:spacing w:line="240" w:lineRule="auto"/>
        <w:rPr>
          <w:rStyle w:val="FontStyle20"/>
          <w:sz w:val="26"/>
          <w:szCs w:val="26"/>
        </w:rPr>
      </w:pPr>
      <w:r>
        <w:rPr>
          <w:sz w:val="26"/>
          <w:szCs w:val="26"/>
        </w:rPr>
        <w:t xml:space="preserve">9.1.3. </w:t>
      </w:r>
      <w:r w:rsidR="003D72A8" w:rsidRPr="004C036F">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72A8" w:rsidRPr="007D3762" w:rsidRDefault="00FB0CD7" w:rsidP="007D3762">
      <w:pPr>
        <w:pStyle w:val="S"/>
        <w:spacing w:line="240" w:lineRule="auto"/>
        <w:rPr>
          <w:rStyle w:val="FontStyle20"/>
          <w:spacing w:val="0"/>
          <w:sz w:val="26"/>
          <w:szCs w:val="26"/>
        </w:rPr>
      </w:pPr>
      <w:r>
        <w:rPr>
          <w:rStyle w:val="FontStyle20"/>
          <w:spacing w:val="0"/>
          <w:sz w:val="26"/>
          <w:szCs w:val="26"/>
        </w:rPr>
        <w:lastRenderedPageBreak/>
        <w:t xml:space="preserve">9.1.4. </w:t>
      </w:r>
      <w:r w:rsidR="003D72A8" w:rsidRPr="007D3762">
        <w:rPr>
          <w:rStyle w:val="FontStyle20"/>
          <w:spacing w:val="0"/>
          <w:sz w:val="26"/>
          <w:szCs w:val="26"/>
        </w:rPr>
        <w:t>Планировка территорий сельского поселения осуществляется в соответствии с требованиями гл.</w:t>
      </w:r>
      <w:r w:rsidR="00C4185E">
        <w:rPr>
          <w:rStyle w:val="FontStyle20"/>
          <w:spacing w:val="0"/>
          <w:sz w:val="26"/>
          <w:szCs w:val="26"/>
        </w:rPr>
        <w:t xml:space="preserve"> </w:t>
      </w:r>
      <w:r w:rsidR="003D72A8" w:rsidRPr="007D3762">
        <w:rPr>
          <w:rStyle w:val="FontStyle20"/>
          <w:spacing w:val="0"/>
          <w:sz w:val="26"/>
          <w:szCs w:val="26"/>
        </w:rPr>
        <w:t>5 (ст</w:t>
      </w:r>
      <w:r>
        <w:rPr>
          <w:rStyle w:val="FontStyle20"/>
          <w:spacing w:val="0"/>
          <w:sz w:val="26"/>
          <w:szCs w:val="26"/>
        </w:rPr>
        <w:t xml:space="preserve">. </w:t>
      </w:r>
      <w:r w:rsidR="003D72A8" w:rsidRPr="007D3762">
        <w:rPr>
          <w:rStyle w:val="FontStyle20"/>
          <w:spacing w:val="0"/>
          <w:sz w:val="26"/>
          <w:szCs w:val="26"/>
        </w:rPr>
        <w:t xml:space="preserve">41 </w:t>
      </w:r>
      <w:r w:rsidR="007D3762">
        <w:rPr>
          <w:rStyle w:val="FontStyle20"/>
          <w:spacing w:val="0"/>
          <w:sz w:val="26"/>
          <w:szCs w:val="26"/>
        </w:rPr>
        <w:t xml:space="preserve">- </w:t>
      </w:r>
      <w:r w:rsidR="003D72A8" w:rsidRPr="007D3762">
        <w:rPr>
          <w:rStyle w:val="FontStyle20"/>
          <w:spacing w:val="0"/>
          <w:sz w:val="26"/>
          <w:szCs w:val="26"/>
        </w:rPr>
        <w:t>46.11) Градостроительного кодекса Р</w:t>
      </w:r>
      <w:r w:rsidR="003319F9">
        <w:rPr>
          <w:rStyle w:val="FontStyle20"/>
          <w:spacing w:val="0"/>
          <w:sz w:val="26"/>
          <w:szCs w:val="26"/>
        </w:rPr>
        <w:t xml:space="preserve">оссийской </w:t>
      </w:r>
      <w:r w:rsidR="003D72A8" w:rsidRPr="007D3762">
        <w:rPr>
          <w:rStyle w:val="FontStyle20"/>
          <w:spacing w:val="0"/>
          <w:sz w:val="26"/>
          <w:szCs w:val="26"/>
        </w:rPr>
        <w:t>Ф</w:t>
      </w:r>
      <w:r w:rsidR="003319F9">
        <w:rPr>
          <w:rStyle w:val="FontStyle20"/>
          <w:spacing w:val="0"/>
          <w:sz w:val="26"/>
          <w:szCs w:val="26"/>
        </w:rPr>
        <w:t>едерации</w:t>
      </w:r>
      <w:r w:rsidR="003D72A8" w:rsidRPr="007D3762">
        <w:rPr>
          <w:rStyle w:val="FontStyle20"/>
          <w:spacing w:val="0"/>
          <w:sz w:val="26"/>
          <w:szCs w:val="26"/>
        </w:rPr>
        <w:t xml:space="preserve"> от 29.12.2004 № 190-ФЗ, Технического регламента о требованиях пожарной безопасности от 22.07.2008 № 123-ФЗ и другими нормативн</w:t>
      </w:r>
      <w:r w:rsidR="007D3762">
        <w:rPr>
          <w:rStyle w:val="FontStyle20"/>
          <w:spacing w:val="0"/>
          <w:sz w:val="26"/>
          <w:szCs w:val="26"/>
        </w:rPr>
        <w:t xml:space="preserve">ыми </w:t>
      </w:r>
      <w:r w:rsidR="003D72A8" w:rsidRPr="007D3762">
        <w:rPr>
          <w:rStyle w:val="FontStyle20"/>
          <w:spacing w:val="0"/>
          <w:sz w:val="26"/>
          <w:szCs w:val="26"/>
        </w:rPr>
        <w:t>правовыми ак</w:t>
      </w:r>
      <w:r w:rsidR="007D3762">
        <w:rPr>
          <w:rStyle w:val="FontStyle20"/>
          <w:spacing w:val="0"/>
          <w:sz w:val="26"/>
          <w:szCs w:val="26"/>
        </w:rPr>
        <w:t>тами Российской Федерации.</w:t>
      </w:r>
    </w:p>
    <w:p w:rsidR="00FB0CD7" w:rsidRDefault="00FB0CD7" w:rsidP="004C036F">
      <w:pPr>
        <w:pStyle w:val="S"/>
        <w:spacing w:line="240" w:lineRule="auto"/>
        <w:rPr>
          <w:sz w:val="26"/>
          <w:szCs w:val="26"/>
        </w:rPr>
      </w:pPr>
      <w:bookmarkStart w:id="61" w:name="_Toc196878931"/>
      <w:bookmarkStart w:id="62" w:name="_Toc168826909"/>
      <w:bookmarkStart w:id="63" w:name="_Toc308438395"/>
    </w:p>
    <w:p w:rsidR="003D72A8" w:rsidRPr="00FB0CD7" w:rsidRDefault="003D72A8" w:rsidP="00FB0CD7">
      <w:pPr>
        <w:pStyle w:val="S"/>
        <w:spacing w:line="240" w:lineRule="auto"/>
        <w:ind w:firstLine="0"/>
        <w:jc w:val="center"/>
        <w:rPr>
          <w:b/>
          <w:sz w:val="26"/>
          <w:szCs w:val="26"/>
        </w:rPr>
      </w:pPr>
      <w:r w:rsidRPr="00FB0CD7">
        <w:rPr>
          <w:b/>
          <w:sz w:val="26"/>
          <w:szCs w:val="26"/>
        </w:rPr>
        <w:t>9.2. Перечень градостроительных регламентов и территориальных зон</w:t>
      </w:r>
      <w:bookmarkEnd w:id="61"/>
      <w:bookmarkEnd w:id="62"/>
      <w:bookmarkEnd w:id="63"/>
    </w:p>
    <w:p w:rsidR="00FB0CD7" w:rsidRDefault="00FB0CD7" w:rsidP="004C036F">
      <w:pPr>
        <w:pStyle w:val="S"/>
        <w:spacing w:line="240" w:lineRule="auto"/>
        <w:rPr>
          <w:sz w:val="26"/>
          <w:szCs w:val="26"/>
        </w:rPr>
      </w:pPr>
    </w:p>
    <w:p w:rsidR="003D72A8" w:rsidRPr="004C036F" w:rsidRDefault="00FB0CD7" w:rsidP="004C036F">
      <w:pPr>
        <w:pStyle w:val="S"/>
        <w:spacing w:line="240" w:lineRule="auto"/>
        <w:rPr>
          <w:sz w:val="26"/>
          <w:szCs w:val="26"/>
        </w:rPr>
      </w:pPr>
      <w:r>
        <w:rPr>
          <w:sz w:val="26"/>
          <w:szCs w:val="26"/>
        </w:rPr>
        <w:t xml:space="preserve">9.2.1. </w:t>
      </w:r>
      <w:r w:rsidR="003D72A8" w:rsidRPr="004C036F">
        <w:rPr>
          <w:sz w:val="26"/>
          <w:szCs w:val="26"/>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застроенным показателям и некоторым параметрам строительных изменений) в соответствии со следующими основными требованиями:</w:t>
      </w:r>
    </w:p>
    <w:p w:rsidR="003D72A8" w:rsidRPr="00FB0CD7" w:rsidRDefault="00FB0CD7" w:rsidP="004C036F">
      <w:pPr>
        <w:pStyle w:val="S"/>
        <w:spacing w:line="240" w:lineRule="auto"/>
        <w:rPr>
          <w:sz w:val="26"/>
          <w:szCs w:val="26"/>
        </w:rPr>
      </w:pPr>
      <w:r w:rsidRPr="00FB0CD7">
        <w:rPr>
          <w:sz w:val="26"/>
          <w:szCs w:val="26"/>
        </w:rPr>
        <w:t>- в</w:t>
      </w:r>
      <w:r w:rsidR="003D72A8" w:rsidRPr="00FB0CD7">
        <w:rPr>
          <w:sz w:val="26"/>
          <w:szCs w:val="26"/>
        </w:rPr>
        <w:t>иды разрешенного использования, в том числе:</w:t>
      </w:r>
    </w:p>
    <w:p w:rsidR="003D72A8" w:rsidRPr="00FB0CD7" w:rsidRDefault="003D72A8" w:rsidP="004C036F">
      <w:pPr>
        <w:pStyle w:val="S"/>
        <w:spacing w:line="240" w:lineRule="auto"/>
        <w:rPr>
          <w:sz w:val="26"/>
          <w:szCs w:val="26"/>
        </w:rPr>
      </w:pPr>
      <w:r w:rsidRPr="00FB0CD7">
        <w:rPr>
          <w:sz w:val="26"/>
          <w:szCs w:val="26"/>
        </w:rPr>
        <w:t>основные виды разрешенного использования земельных участков и иных объектов недвижимости;</w:t>
      </w:r>
    </w:p>
    <w:p w:rsidR="003D72A8" w:rsidRPr="00FB0CD7" w:rsidRDefault="003D72A8" w:rsidP="004C036F">
      <w:pPr>
        <w:pStyle w:val="S"/>
        <w:spacing w:line="240" w:lineRule="auto"/>
        <w:rPr>
          <w:sz w:val="26"/>
          <w:szCs w:val="26"/>
        </w:rPr>
      </w:pPr>
      <w:r w:rsidRPr="00FB0CD7">
        <w:rPr>
          <w:sz w:val="26"/>
          <w:szCs w:val="26"/>
        </w:rPr>
        <w:t>вспомогательные виды разрешенного использования;</w:t>
      </w:r>
    </w:p>
    <w:p w:rsidR="003D72A8" w:rsidRPr="00FB0CD7" w:rsidRDefault="003D72A8" w:rsidP="004C036F">
      <w:pPr>
        <w:pStyle w:val="S"/>
        <w:spacing w:line="240" w:lineRule="auto"/>
        <w:rPr>
          <w:sz w:val="26"/>
          <w:szCs w:val="26"/>
        </w:rPr>
      </w:pPr>
      <w:r w:rsidRPr="00FB0CD7">
        <w:rPr>
          <w:sz w:val="26"/>
          <w:szCs w:val="26"/>
        </w:rPr>
        <w:t>условно разрешенные виды использования;</w:t>
      </w:r>
    </w:p>
    <w:p w:rsidR="003D72A8" w:rsidRPr="003E2859" w:rsidRDefault="00FB0CD7" w:rsidP="004C036F">
      <w:pPr>
        <w:pStyle w:val="S"/>
        <w:spacing w:line="240" w:lineRule="auto"/>
        <w:rPr>
          <w:sz w:val="26"/>
          <w:szCs w:val="26"/>
        </w:rPr>
      </w:pPr>
      <w:r w:rsidRPr="003E2859">
        <w:rPr>
          <w:sz w:val="26"/>
          <w:szCs w:val="26"/>
        </w:rPr>
        <w:t>- п</w:t>
      </w:r>
      <w:r w:rsidR="003D72A8" w:rsidRPr="003E2859">
        <w:rPr>
          <w:sz w:val="26"/>
          <w:szCs w:val="26"/>
        </w:rPr>
        <w:t>араметры разрешенного строительства, реконструкция объектов капитального строительства, в т.ч.:</w:t>
      </w:r>
    </w:p>
    <w:p w:rsidR="003D72A8" w:rsidRPr="003E2859" w:rsidRDefault="003D72A8" w:rsidP="004C036F">
      <w:pPr>
        <w:pStyle w:val="S"/>
        <w:spacing w:line="240" w:lineRule="auto"/>
        <w:rPr>
          <w:sz w:val="26"/>
          <w:szCs w:val="26"/>
        </w:rPr>
      </w:pPr>
      <w:r w:rsidRPr="003E2859">
        <w:rPr>
          <w:sz w:val="26"/>
          <w:szCs w:val="26"/>
        </w:rPr>
        <w:t xml:space="preserve">архитектурно-строительные требования; </w:t>
      </w:r>
    </w:p>
    <w:p w:rsidR="003D72A8" w:rsidRPr="003E2859" w:rsidRDefault="003E2859" w:rsidP="004C036F">
      <w:pPr>
        <w:pStyle w:val="S"/>
        <w:spacing w:line="240" w:lineRule="auto"/>
        <w:rPr>
          <w:sz w:val="26"/>
          <w:szCs w:val="26"/>
        </w:rPr>
      </w:pPr>
      <w:r>
        <w:rPr>
          <w:sz w:val="26"/>
          <w:szCs w:val="26"/>
        </w:rPr>
        <w:t>- о</w:t>
      </w:r>
      <w:r w:rsidR="003D72A8" w:rsidRPr="003E2859">
        <w:rPr>
          <w:sz w:val="26"/>
          <w:szCs w:val="26"/>
        </w:rPr>
        <w:t>граничения использования земельных участков и объе</w:t>
      </w:r>
      <w:r>
        <w:rPr>
          <w:sz w:val="26"/>
          <w:szCs w:val="26"/>
        </w:rPr>
        <w:t>ктов капитального строительства:</w:t>
      </w:r>
    </w:p>
    <w:p w:rsidR="003D72A8" w:rsidRPr="004C036F" w:rsidRDefault="003D72A8" w:rsidP="004C036F">
      <w:pPr>
        <w:pStyle w:val="S"/>
        <w:spacing w:line="240" w:lineRule="auto"/>
        <w:rPr>
          <w:sz w:val="26"/>
          <w:szCs w:val="26"/>
        </w:rPr>
      </w:pPr>
      <w:r w:rsidRPr="004C036F">
        <w:rPr>
          <w:sz w:val="26"/>
          <w:szCs w:val="26"/>
        </w:rPr>
        <w:t>санитарно-гигиенические и экологические требования;</w:t>
      </w:r>
    </w:p>
    <w:p w:rsidR="003D72A8" w:rsidRPr="004C036F" w:rsidRDefault="003D72A8" w:rsidP="004C036F">
      <w:pPr>
        <w:pStyle w:val="S"/>
        <w:spacing w:line="240" w:lineRule="auto"/>
        <w:rPr>
          <w:sz w:val="26"/>
          <w:szCs w:val="26"/>
        </w:rPr>
      </w:pPr>
      <w:r w:rsidRPr="004C036F">
        <w:rPr>
          <w:sz w:val="26"/>
          <w:szCs w:val="26"/>
        </w:rPr>
        <w:t>защита от опасных природных процессов;</w:t>
      </w:r>
    </w:p>
    <w:p w:rsidR="003D72A8" w:rsidRPr="004C036F" w:rsidRDefault="003D72A8" w:rsidP="004C036F">
      <w:pPr>
        <w:pStyle w:val="S"/>
        <w:spacing w:line="240" w:lineRule="auto"/>
        <w:rPr>
          <w:sz w:val="26"/>
          <w:szCs w:val="26"/>
        </w:rPr>
      </w:pPr>
      <w:r w:rsidRPr="004C036F">
        <w:rPr>
          <w:sz w:val="26"/>
          <w:szCs w:val="26"/>
        </w:rPr>
        <w:t>охрана культурного наследия.</w:t>
      </w:r>
    </w:p>
    <w:p w:rsidR="003D72A8" w:rsidRPr="004C036F" w:rsidRDefault="003D72A8" w:rsidP="004C036F">
      <w:pPr>
        <w:pStyle w:val="S"/>
        <w:spacing w:line="240" w:lineRule="auto"/>
        <w:rPr>
          <w:sz w:val="26"/>
          <w:szCs w:val="26"/>
        </w:rPr>
      </w:pPr>
      <w:r w:rsidRPr="004C036F">
        <w:rPr>
          <w:sz w:val="26"/>
          <w:szCs w:val="26"/>
        </w:rPr>
        <w:t>Градостроительный регламент по видам разрешенного использования недвижимости включает:</w:t>
      </w:r>
    </w:p>
    <w:p w:rsidR="003D72A8" w:rsidRPr="004C036F" w:rsidRDefault="003D72A8" w:rsidP="004C036F">
      <w:pPr>
        <w:pStyle w:val="S"/>
        <w:spacing w:line="240" w:lineRule="auto"/>
        <w:rPr>
          <w:sz w:val="26"/>
          <w:szCs w:val="26"/>
        </w:rPr>
      </w:pPr>
      <w:r w:rsidRPr="004C036F">
        <w:rPr>
          <w:sz w:val="26"/>
          <w:szCs w:val="26"/>
        </w:rPr>
        <w:t xml:space="preserve">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D72A8" w:rsidRPr="003E2859" w:rsidRDefault="003D72A8" w:rsidP="004C036F">
      <w:pPr>
        <w:pStyle w:val="S"/>
        <w:spacing w:line="240" w:lineRule="auto"/>
        <w:rPr>
          <w:sz w:val="26"/>
          <w:szCs w:val="26"/>
        </w:rPr>
      </w:pPr>
      <w:r w:rsidRPr="004C036F">
        <w:rPr>
          <w:sz w:val="26"/>
          <w:szCs w:val="26"/>
        </w:rPr>
        <w:t xml:space="preserve"> 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r w:rsidR="003E2859">
        <w:rPr>
          <w:sz w:val="26"/>
          <w:szCs w:val="26"/>
        </w:rPr>
        <w:t>;</w:t>
      </w:r>
    </w:p>
    <w:p w:rsidR="003D72A8" w:rsidRPr="004C036F" w:rsidRDefault="003D72A8" w:rsidP="004C036F">
      <w:pPr>
        <w:pStyle w:val="S"/>
        <w:spacing w:line="240" w:lineRule="auto"/>
        <w:rPr>
          <w:sz w:val="26"/>
          <w:szCs w:val="26"/>
        </w:rPr>
      </w:pPr>
      <w:r w:rsidRPr="004C036F">
        <w:rPr>
          <w:sz w:val="26"/>
          <w:szCs w:val="26"/>
        </w:rPr>
        <w:t xml:space="preserve"> вспомогательные виды разрешенного использования, допустимые только в качестве дополнительных по</w:t>
      </w:r>
      <w:r w:rsidR="000F37E6">
        <w:rPr>
          <w:sz w:val="26"/>
          <w:szCs w:val="26"/>
        </w:rPr>
        <w:t xml:space="preserve"> отношению к основным </w:t>
      </w:r>
      <w:r w:rsidRPr="004C036F">
        <w:rPr>
          <w:sz w:val="26"/>
          <w:szCs w:val="26"/>
        </w:rPr>
        <w:t>и условно разрешенным видам использования и осуществляемые совместно с ними.</w:t>
      </w:r>
    </w:p>
    <w:p w:rsidR="003D72A8" w:rsidRPr="004C036F" w:rsidRDefault="003D72A8" w:rsidP="004C036F">
      <w:pPr>
        <w:pStyle w:val="S"/>
        <w:spacing w:line="240" w:lineRule="auto"/>
        <w:rPr>
          <w:sz w:val="26"/>
          <w:szCs w:val="26"/>
        </w:rPr>
      </w:pPr>
      <w:r w:rsidRPr="004C036F">
        <w:rPr>
          <w:sz w:val="26"/>
          <w:szCs w:val="26"/>
        </w:rPr>
        <w:t>Для каждой зоны, выделенной на карте зонирования, устанавливаются, как правило, несколько видов разрешенного использования недвижимости.</w:t>
      </w:r>
    </w:p>
    <w:p w:rsidR="003D72A8" w:rsidRPr="004C036F" w:rsidRDefault="003D72A8" w:rsidP="004C036F">
      <w:pPr>
        <w:pStyle w:val="S"/>
        <w:spacing w:line="240" w:lineRule="auto"/>
        <w:rPr>
          <w:sz w:val="26"/>
          <w:szCs w:val="26"/>
        </w:rPr>
      </w:pPr>
      <w:r w:rsidRPr="004C036F">
        <w:rPr>
          <w:sz w:val="26"/>
          <w:szCs w:val="26"/>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4C036F">
        <w:rPr>
          <w:sz w:val="26"/>
          <w:szCs w:val="26"/>
        </w:rPr>
        <w:t>повысительные</w:t>
      </w:r>
      <w:proofErr w:type="spellEnd"/>
      <w:r w:rsidRPr="004C036F">
        <w:rPr>
          <w:sz w:val="26"/>
          <w:szCs w:val="26"/>
        </w:rPr>
        <w:t xml:space="preserve"> водопроводные насосные станции, регулирующие резервуары)</w:t>
      </w:r>
      <w:r w:rsidR="000F37E6">
        <w:rPr>
          <w:sz w:val="26"/>
          <w:szCs w:val="26"/>
        </w:rPr>
        <w:t>,</w:t>
      </w:r>
      <w:r w:rsidRPr="004C036F">
        <w:rPr>
          <w:sz w:val="26"/>
          <w:szCs w:val="26"/>
        </w:rPr>
        <w:t xml:space="preserve"> относятся к </w:t>
      </w:r>
      <w:r w:rsidRPr="000F37E6">
        <w:rPr>
          <w:sz w:val="26"/>
          <w:szCs w:val="26"/>
        </w:rPr>
        <w:t>разрешенным видам использования на территории всех зон</w:t>
      </w:r>
      <w:r w:rsidRPr="004C036F">
        <w:rPr>
          <w:sz w:val="26"/>
          <w:szCs w:val="26"/>
        </w:rPr>
        <w:t xml:space="preserve"> при отсутствии норм законодательства, запрещающих их применение.</w:t>
      </w:r>
    </w:p>
    <w:p w:rsidR="003D72A8" w:rsidRPr="004C036F" w:rsidRDefault="003D72A8" w:rsidP="004C036F">
      <w:pPr>
        <w:pStyle w:val="S"/>
        <w:spacing w:line="240" w:lineRule="auto"/>
        <w:rPr>
          <w:sz w:val="26"/>
          <w:szCs w:val="26"/>
        </w:rPr>
      </w:pPr>
      <w:r w:rsidRPr="004C036F">
        <w:rPr>
          <w:sz w:val="26"/>
          <w:szCs w:val="26"/>
        </w:rPr>
        <w:lastRenderedPageBreak/>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w:t>
      </w:r>
      <w:r w:rsidR="00AD3027">
        <w:rPr>
          <w:sz w:val="26"/>
          <w:szCs w:val="26"/>
        </w:rPr>
        <w:t>е</w:t>
      </w:r>
      <w:r w:rsidRPr="004C036F">
        <w:rPr>
          <w:sz w:val="26"/>
          <w:szCs w:val="26"/>
        </w:rPr>
        <w:t xml:space="preserve">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D72A8" w:rsidRPr="004C036F" w:rsidRDefault="003D72A8" w:rsidP="004C036F">
      <w:pPr>
        <w:pStyle w:val="S"/>
        <w:spacing w:line="240" w:lineRule="auto"/>
        <w:rPr>
          <w:sz w:val="26"/>
          <w:szCs w:val="26"/>
        </w:rPr>
      </w:pPr>
      <w:r w:rsidRPr="004C036F">
        <w:rPr>
          <w:sz w:val="26"/>
          <w:szCs w:val="26"/>
        </w:rPr>
        <w:t>Информационные источники регламентов:</w:t>
      </w:r>
    </w:p>
    <w:p w:rsidR="003D72A8" w:rsidRPr="00AD3027" w:rsidRDefault="003D72A8" w:rsidP="004C036F">
      <w:pPr>
        <w:pStyle w:val="S"/>
        <w:spacing w:line="240" w:lineRule="auto"/>
        <w:rPr>
          <w:sz w:val="26"/>
          <w:szCs w:val="26"/>
        </w:rPr>
      </w:pPr>
      <w:r w:rsidRPr="004C036F">
        <w:rPr>
          <w:sz w:val="26"/>
          <w:szCs w:val="26"/>
        </w:rPr>
        <w:t>СП 30-102-99 Планировка и застройка территории малоэтажного жилищного строительства</w:t>
      </w:r>
      <w:r w:rsidR="00AD3027">
        <w:rPr>
          <w:sz w:val="26"/>
          <w:szCs w:val="26"/>
        </w:rPr>
        <w:t>;</w:t>
      </w:r>
    </w:p>
    <w:p w:rsidR="003D72A8" w:rsidRPr="00AD3027" w:rsidRDefault="003D72A8" w:rsidP="004C036F">
      <w:pPr>
        <w:pStyle w:val="S"/>
        <w:spacing w:line="240" w:lineRule="auto"/>
        <w:rPr>
          <w:sz w:val="26"/>
          <w:szCs w:val="26"/>
        </w:rPr>
      </w:pPr>
      <w:r w:rsidRPr="004C036F">
        <w:rPr>
          <w:sz w:val="26"/>
          <w:szCs w:val="26"/>
        </w:rPr>
        <w:t>МДС 30-1.99 Методические рекомендации по разработке схем зонирования городов</w:t>
      </w:r>
      <w:r w:rsidR="00AD3027">
        <w:rPr>
          <w:sz w:val="26"/>
          <w:szCs w:val="26"/>
        </w:rPr>
        <w:t>;</w:t>
      </w:r>
    </w:p>
    <w:p w:rsidR="003D72A8" w:rsidRPr="004C036F" w:rsidRDefault="003D72A8" w:rsidP="004C036F">
      <w:pPr>
        <w:pStyle w:val="S"/>
        <w:spacing w:line="240" w:lineRule="auto"/>
        <w:rPr>
          <w:rStyle w:val="FontStyle20"/>
          <w:sz w:val="26"/>
          <w:szCs w:val="26"/>
        </w:rPr>
      </w:pPr>
      <w:r w:rsidRPr="004C036F">
        <w:rPr>
          <w:rStyle w:val="FontStyle20"/>
          <w:sz w:val="26"/>
          <w:szCs w:val="26"/>
        </w:rPr>
        <w:t>СП 113.13330.2012 «Стоянки автомобилей»</w:t>
      </w:r>
      <w:r w:rsidR="00AD3027">
        <w:rPr>
          <w:rStyle w:val="FontStyle20"/>
          <w:sz w:val="26"/>
          <w:szCs w:val="26"/>
        </w:rPr>
        <w:t xml:space="preserve">, </w:t>
      </w:r>
      <w:r w:rsidR="009A52BA" w:rsidRPr="004C036F">
        <w:rPr>
          <w:rStyle w:val="FontStyle20"/>
          <w:sz w:val="26"/>
          <w:szCs w:val="26"/>
        </w:rPr>
        <w:t>актуализированная</w:t>
      </w:r>
      <w:r w:rsidRPr="004C036F">
        <w:rPr>
          <w:rStyle w:val="FontStyle20"/>
          <w:sz w:val="26"/>
          <w:szCs w:val="26"/>
        </w:rPr>
        <w:t xml:space="preserve"> </w:t>
      </w:r>
      <w:r w:rsidR="00AD3027">
        <w:rPr>
          <w:rStyle w:val="FontStyle20"/>
          <w:sz w:val="26"/>
          <w:szCs w:val="26"/>
        </w:rPr>
        <w:t>р</w:t>
      </w:r>
      <w:r w:rsidRPr="004C036F">
        <w:rPr>
          <w:rStyle w:val="FontStyle20"/>
          <w:sz w:val="26"/>
          <w:szCs w:val="26"/>
        </w:rPr>
        <w:t xml:space="preserve">едакция </w:t>
      </w:r>
      <w:r w:rsidR="00AD3027">
        <w:rPr>
          <w:rStyle w:val="FontStyle20"/>
          <w:sz w:val="26"/>
          <w:szCs w:val="26"/>
        </w:rPr>
        <w:t>«</w:t>
      </w:r>
      <w:proofErr w:type="spellStart"/>
      <w:r w:rsidRPr="004C036F">
        <w:rPr>
          <w:rStyle w:val="FontStyle20"/>
          <w:sz w:val="26"/>
          <w:szCs w:val="26"/>
        </w:rPr>
        <w:t>СНиП</w:t>
      </w:r>
      <w:proofErr w:type="spellEnd"/>
      <w:r w:rsidRPr="004C036F">
        <w:rPr>
          <w:rStyle w:val="FontStyle20"/>
          <w:sz w:val="26"/>
          <w:szCs w:val="26"/>
        </w:rPr>
        <w:t xml:space="preserve"> 21-02-99*</w:t>
      </w:r>
      <w:r w:rsidR="00AD3027">
        <w:rPr>
          <w:rStyle w:val="FontStyle20"/>
          <w:sz w:val="26"/>
          <w:szCs w:val="26"/>
        </w:rPr>
        <w:t>»</w:t>
      </w:r>
      <w:r w:rsidRPr="004C036F">
        <w:rPr>
          <w:rStyle w:val="FontStyle20"/>
          <w:sz w:val="26"/>
          <w:szCs w:val="26"/>
        </w:rPr>
        <w:t xml:space="preserve"> (утв. приказом Министерства регионального развития РФ от 29.12.2011 № 635/9);</w:t>
      </w:r>
    </w:p>
    <w:p w:rsidR="003D72A8" w:rsidRPr="004C036F" w:rsidRDefault="003D72A8" w:rsidP="004C036F">
      <w:pPr>
        <w:pStyle w:val="S"/>
        <w:spacing w:line="240" w:lineRule="auto"/>
        <w:rPr>
          <w:rStyle w:val="FontStyle20"/>
          <w:sz w:val="26"/>
          <w:szCs w:val="26"/>
        </w:rPr>
      </w:pPr>
      <w:r w:rsidRPr="004C036F">
        <w:rPr>
          <w:rStyle w:val="FontStyle20"/>
          <w:sz w:val="26"/>
          <w:szCs w:val="26"/>
        </w:rPr>
        <w:t>СП 31.13330.2012 «Водоснабжение. Наружные сети и сооружения»</w:t>
      </w:r>
      <w:r w:rsidR="00AD3027">
        <w:rPr>
          <w:rStyle w:val="FontStyle20"/>
          <w:sz w:val="26"/>
          <w:szCs w:val="26"/>
        </w:rPr>
        <w:t>,</w:t>
      </w:r>
      <w:r w:rsidRPr="004C036F">
        <w:rPr>
          <w:rStyle w:val="FontStyle20"/>
          <w:sz w:val="26"/>
          <w:szCs w:val="26"/>
        </w:rPr>
        <w:t xml:space="preserve"> </w:t>
      </w:r>
      <w:r w:rsidR="009A52BA" w:rsidRPr="004C036F">
        <w:rPr>
          <w:rStyle w:val="FontStyle20"/>
          <w:sz w:val="26"/>
          <w:szCs w:val="26"/>
        </w:rPr>
        <w:t>актуализированная</w:t>
      </w:r>
      <w:r w:rsidRPr="004C036F">
        <w:rPr>
          <w:rStyle w:val="FontStyle20"/>
          <w:sz w:val="26"/>
          <w:szCs w:val="26"/>
        </w:rPr>
        <w:t xml:space="preserve"> редакция </w:t>
      </w:r>
      <w:r w:rsidR="00AD3027">
        <w:rPr>
          <w:rStyle w:val="FontStyle20"/>
          <w:sz w:val="26"/>
          <w:szCs w:val="26"/>
        </w:rPr>
        <w:t>«</w:t>
      </w:r>
      <w:r w:rsidRPr="004C036F">
        <w:rPr>
          <w:rStyle w:val="FontStyle20"/>
          <w:sz w:val="26"/>
          <w:szCs w:val="26"/>
        </w:rPr>
        <w:t xml:space="preserve">СНиП </w:t>
      </w:r>
      <w:r w:rsidR="00AD3027">
        <w:rPr>
          <w:rStyle w:val="FontStyle20"/>
          <w:sz w:val="26"/>
          <w:szCs w:val="26"/>
        </w:rPr>
        <w:t>0</w:t>
      </w:r>
      <w:r w:rsidRPr="004C036F">
        <w:rPr>
          <w:rStyle w:val="FontStyle20"/>
          <w:sz w:val="26"/>
          <w:szCs w:val="26"/>
        </w:rPr>
        <w:t>2.04.02-84*</w:t>
      </w:r>
      <w:r w:rsidR="00AD3027">
        <w:rPr>
          <w:rStyle w:val="FontStyle20"/>
          <w:sz w:val="26"/>
          <w:szCs w:val="26"/>
        </w:rPr>
        <w:t>»</w:t>
      </w:r>
      <w:r w:rsidRPr="004C036F">
        <w:rPr>
          <w:rStyle w:val="FontStyle20"/>
          <w:sz w:val="26"/>
          <w:szCs w:val="26"/>
        </w:rPr>
        <w:t xml:space="preserve"> (утв. приказом Министерства регионального развития РФ от 29.12.2011 № 635/14);</w:t>
      </w:r>
    </w:p>
    <w:p w:rsidR="003D72A8" w:rsidRPr="004C036F" w:rsidRDefault="003D72A8" w:rsidP="004C036F">
      <w:pPr>
        <w:pStyle w:val="S"/>
        <w:spacing w:line="240" w:lineRule="auto"/>
        <w:rPr>
          <w:rStyle w:val="FontStyle20"/>
          <w:sz w:val="26"/>
          <w:szCs w:val="26"/>
        </w:rPr>
      </w:pPr>
      <w:r w:rsidRPr="004C036F">
        <w:rPr>
          <w:rStyle w:val="FontStyle20"/>
          <w:sz w:val="26"/>
          <w:szCs w:val="26"/>
        </w:rPr>
        <w:t>СНиП 42-01-2002 «Газораспределительные системы» (приняты постановлением Госстроя РФ от 23.12.2002 № 163);</w:t>
      </w:r>
    </w:p>
    <w:p w:rsidR="003D72A8" w:rsidRPr="004C036F" w:rsidRDefault="003D72A8" w:rsidP="004C036F">
      <w:pPr>
        <w:pStyle w:val="S"/>
        <w:spacing w:line="240" w:lineRule="auto"/>
        <w:rPr>
          <w:rStyle w:val="FontStyle20"/>
          <w:sz w:val="26"/>
          <w:szCs w:val="26"/>
        </w:rPr>
      </w:pPr>
      <w:r w:rsidRPr="004C036F">
        <w:rPr>
          <w:rStyle w:val="FontStyle20"/>
          <w:sz w:val="26"/>
          <w:szCs w:val="26"/>
        </w:rPr>
        <w:t>СП 32.13330.2012 «Канализация. Наружные сети и сооружения.</w:t>
      </w:r>
      <w:r w:rsidR="00AD3027">
        <w:rPr>
          <w:rStyle w:val="FontStyle20"/>
          <w:sz w:val="26"/>
          <w:szCs w:val="26"/>
        </w:rPr>
        <w:t xml:space="preserve">», </w:t>
      </w:r>
      <w:r w:rsidR="009A52BA" w:rsidRPr="004C036F">
        <w:rPr>
          <w:rStyle w:val="FontStyle20"/>
          <w:sz w:val="26"/>
          <w:szCs w:val="26"/>
        </w:rPr>
        <w:t>актуализированная</w:t>
      </w:r>
      <w:r w:rsidRPr="004C036F">
        <w:rPr>
          <w:rStyle w:val="FontStyle20"/>
          <w:sz w:val="26"/>
          <w:szCs w:val="26"/>
        </w:rPr>
        <w:t xml:space="preserve"> редакция </w:t>
      </w:r>
      <w:r w:rsidR="00AD3027">
        <w:rPr>
          <w:rStyle w:val="FontStyle20"/>
          <w:sz w:val="26"/>
          <w:szCs w:val="26"/>
        </w:rPr>
        <w:t>«</w:t>
      </w:r>
      <w:r w:rsidRPr="004C036F">
        <w:rPr>
          <w:rStyle w:val="FontStyle20"/>
          <w:sz w:val="26"/>
          <w:szCs w:val="26"/>
        </w:rPr>
        <w:t>СНиП 2.04.03-85</w:t>
      </w:r>
      <w:r w:rsidR="00AD3027">
        <w:rPr>
          <w:rStyle w:val="FontStyle20"/>
          <w:sz w:val="26"/>
          <w:szCs w:val="26"/>
        </w:rPr>
        <w:t>»</w:t>
      </w:r>
      <w:r w:rsidRPr="004C036F">
        <w:rPr>
          <w:rStyle w:val="FontStyle20"/>
          <w:sz w:val="26"/>
          <w:szCs w:val="26"/>
        </w:rPr>
        <w:t xml:space="preserve"> (утв. приказом Министерства регионального развития РФ от 29.12.2011 № 635/1 1);</w:t>
      </w:r>
    </w:p>
    <w:p w:rsidR="003D72A8" w:rsidRPr="004C036F" w:rsidRDefault="003D72A8" w:rsidP="004C036F">
      <w:pPr>
        <w:pStyle w:val="S"/>
        <w:spacing w:line="240" w:lineRule="auto"/>
        <w:rPr>
          <w:rStyle w:val="FontStyle20"/>
          <w:sz w:val="26"/>
          <w:szCs w:val="26"/>
        </w:rPr>
      </w:pPr>
      <w:r w:rsidRPr="004C036F">
        <w:rPr>
          <w:rStyle w:val="FontStyle20"/>
          <w:sz w:val="26"/>
          <w:szCs w:val="26"/>
        </w:rPr>
        <w:t>СП 124.13330.201</w:t>
      </w:r>
      <w:r w:rsidR="00AD3027">
        <w:rPr>
          <w:rStyle w:val="FontStyle20"/>
          <w:sz w:val="26"/>
          <w:szCs w:val="26"/>
        </w:rPr>
        <w:t>2 «Тепловые сети», а</w:t>
      </w:r>
      <w:r w:rsidR="009A52BA" w:rsidRPr="004C036F">
        <w:rPr>
          <w:rStyle w:val="FontStyle20"/>
          <w:sz w:val="26"/>
          <w:szCs w:val="26"/>
        </w:rPr>
        <w:t>ктуализированная</w:t>
      </w:r>
      <w:r w:rsidRPr="004C036F">
        <w:rPr>
          <w:rStyle w:val="FontStyle20"/>
          <w:sz w:val="26"/>
          <w:szCs w:val="26"/>
        </w:rPr>
        <w:t xml:space="preserve"> редакция </w:t>
      </w:r>
      <w:r w:rsidR="00AD3027">
        <w:rPr>
          <w:rStyle w:val="FontStyle20"/>
          <w:sz w:val="26"/>
          <w:szCs w:val="26"/>
        </w:rPr>
        <w:t>«</w:t>
      </w:r>
      <w:proofErr w:type="spellStart"/>
      <w:r w:rsidRPr="004C036F">
        <w:rPr>
          <w:rStyle w:val="FontStyle20"/>
          <w:sz w:val="26"/>
          <w:szCs w:val="26"/>
        </w:rPr>
        <w:t>СНиП</w:t>
      </w:r>
      <w:proofErr w:type="spellEnd"/>
      <w:r w:rsidRPr="004C036F">
        <w:rPr>
          <w:rStyle w:val="FontStyle20"/>
          <w:sz w:val="26"/>
          <w:szCs w:val="26"/>
        </w:rPr>
        <w:t xml:space="preserve"> 41-02-2003</w:t>
      </w:r>
      <w:r w:rsidR="009A52BA">
        <w:rPr>
          <w:rStyle w:val="FontStyle20"/>
          <w:sz w:val="26"/>
          <w:szCs w:val="26"/>
        </w:rPr>
        <w:t xml:space="preserve">» </w:t>
      </w:r>
      <w:r w:rsidRPr="004C036F">
        <w:rPr>
          <w:rStyle w:val="FontStyle20"/>
          <w:sz w:val="26"/>
          <w:szCs w:val="26"/>
        </w:rPr>
        <w:t>(утв. приказом Министерства регионального развития РФ от 30.06.2012 № 280);</w:t>
      </w:r>
    </w:p>
    <w:p w:rsidR="003D72A8" w:rsidRPr="004C036F" w:rsidRDefault="003D72A8" w:rsidP="004C036F">
      <w:pPr>
        <w:pStyle w:val="S"/>
        <w:spacing w:line="240" w:lineRule="auto"/>
        <w:rPr>
          <w:rStyle w:val="FontStyle20"/>
          <w:sz w:val="26"/>
          <w:szCs w:val="26"/>
        </w:rPr>
      </w:pPr>
      <w:r w:rsidRPr="004C036F">
        <w:rPr>
          <w:rStyle w:val="FontStyle20"/>
          <w:sz w:val="26"/>
          <w:szCs w:val="26"/>
        </w:rPr>
        <w:t>СП 18.13330.2011 «Генеральные планы промышленных предприятий</w:t>
      </w:r>
      <w:r w:rsidR="009A52BA">
        <w:rPr>
          <w:rStyle w:val="FontStyle20"/>
          <w:sz w:val="26"/>
          <w:szCs w:val="26"/>
        </w:rPr>
        <w:t>», а</w:t>
      </w:r>
      <w:r w:rsidR="009A52BA" w:rsidRPr="004C036F">
        <w:rPr>
          <w:rStyle w:val="FontStyle20"/>
          <w:sz w:val="26"/>
          <w:szCs w:val="26"/>
        </w:rPr>
        <w:t>ктуализированная</w:t>
      </w:r>
      <w:r w:rsidRPr="004C036F">
        <w:rPr>
          <w:rStyle w:val="FontStyle20"/>
          <w:sz w:val="26"/>
          <w:szCs w:val="26"/>
        </w:rPr>
        <w:t xml:space="preserve"> редакция </w:t>
      </w:r>
      <w:r w:rsidR="009A52BA">
        <w:rPr>
          <w:rStyle w:val="FontStyle20"/>
          <w:sz w:val="26"/>
          <w:szCs w:val="26"/>
        </w:rPr>
        <w:t>«</w:t>
      </w:r>
      <w:proofErr w:type="spellStart"/>
      <w:r w:rsidRPr="004C036F">
        <w:rPr>
          <w:rStyle w:val="FontStyle20"/>
          <w:sz w:val="26"/>
          <w:szCs w:val="26"/>
        </w:rPr>
        <w:t>СНиП</w:t>
      </w:r>
      <w:proofErr w:type="spellEnd"/>
      <w:r w:rsidRPr="004C036F">
        <w:rPr>
          <w:rStyle w:val="FontStyle20"/>
          <w:sz w:val="26"/>
          <w:szCs w:val="26"/>
        </w:rPr>
        <w:t xml:space="preserve"> П-89-80*» (утв. приказом Министерства регионального развития РФ от 27.12.2010 № 790);</w:t>
      </w:r>
    </w:p>
    <w:p w:rsidR="003D72A8" w:rsidRPr="009A52BA" w:rsidRDefault="009A52BA" w:rsidP="004C036F">
      <w:pPr>
        <w:pStyle w:val="S"/>
        <w:spacing w:line="240" w:lineRule="auto"/>
        <w:rPr>
          <w:sz w:val="26"/>
          <w:szCs w:val="26"/>
        </w:rPr>
      </w:pPr>
      <w:r>
        <w:rPr>
          <w:sz w:val="26"/>
          <w:szCs w:val="26"/>
        </w:rPr>
        <w:t xml:space="preserve">Федеральный закон </w:t>
      </w:r>
      <w:r w:rsidR="003D72A8" w:rsidRPr="004C036F">
        <w:rPr>
          <w:sz w:val="26"/>
          <w:szCs w:val="26"/>
        </w:rPr>
        <w:t>№ 271-ФЗ от 30.12.2006 «О розничных</w:t>
      </w:r>
      <w:r>
        <w:rPr>
          <w:sz w:val="26"/>
          <w:szCs w:val="26"/>
        </w:rPr>
        <w:t xml:space="preserve"> рынках и внесении изменений в Т</w:t>
      </w:r>
      <w:r w:rsidR="003D72A8" w:rsidRPr="004C036F">
        <w:rPr>
          <w:sz w:val="26"/>
          <w:szCs w:val="26"/>
        </w:rPr>
        <w:t xml:space="preserve">рудовой </w:t>
      </w:r>
      <w:r>
        <w:rPr>
          <w:sz w:val="26"/>
          <w:szCs w:val="26"/>
        </w:rPr>
        <w:t>к</w:t>
      </w:r>
      <w:r w:rsidRPr="004C036F">
        <w:rPr>
          <w:sz w:val="26"/>
          <w:szCs w:val="26"/>
        </w:rPr>
        <w:t>одекс</w:t>
      </w:r>
      <w:r w:rsidR="003D72A8" w:rsidRPr="004C036F">
        <w:rPr>
          <w:sz w:val="26"/>
          <w:szCs w:val="26"/>
        </w:rPr>
        <w:t xml:space="preserve"> Р</w:t>
      </w:r>
      <w:r>
        <w:rPr>
          <w:sz w:val="26"/>
          <w:szCs w:val="26"/>
        </w:rPr>
        <w:t>оссийской Федерации</w:t>
      </w:r>
      <w:r w:rsidR="003D72A8" w:rsidRPr="004C036F">
        <w:rPr>
          <w:sz w:val="26"/>
          <w:szCs w:val="26"/>
        </w:rPr>
        <w:t>»</w:t>
      </w:r>
      <w:r>
        <w:rPr>
          <w:sz w:val="26"/>
          <w:szCs w:val="26"/>
        </w:rPr>
        <w:t>;</w:t>
      </w:r>
    </w:p>
    <w:p w:rsidR="003D72A8" w:rsidRPr="0018125D" w:rsidRDefault="003D72A8" w:rsidP="004C036F">
      <w:pPr>
        <w:pStyle w:val="S"/>
        <w:spacing w:line="240" w:lineRule="auto"/>
        <w:rPr>
          <w:sz w:val="26"/>
          <w:szCs w:val="26"/>
        </w:rPr>
      </w:pPr>
      <w:r w:rsidRPr="004C036F">
        <w:rPr>
          <w:sz w:val="26"/>
          <w:szCs w:val="26"/>
        </w:rPr>
        <w:t xml:space="preserve">СНиП 31-05-2003 «Общественные здания административного назначения», </w:t>
      </w:r>
      <w:r w:rsidRPr="004C036F">
        <w:rPr>
          <w:rStyle w:val="FontStyle20"/>
          <w:sz w:val="26"/>
          <w:szCs w:val="26"/>
        </w:rPr>
        <w:t>СП 118.13330.2012 «Общественные здания и сооружения</w:t>
      </w:r>
      <w:r w:rsidR="0018125D">
        <w:rPr>
          <w:rStyle w:val="FontStyle20"/>
          <w:sz w:val="26"/>
          <w:szCs w:val="26"/>
        </w:rPr>
        <w:t>», ак</w:t>
      </w:r>
      <w:r w:rsidRPr="004C036F">
        <w:rPr>
          <w:rStyle w:val="FontStyle20"/>
          <w:sz w:val="26"/>
          <w:szCs w:val="26"/>
        </w:rPr>
        <w:t xml:space="preserve">туализированная редакция </w:t>
      </w:r>
      <w:r w:rsidR="0018125D">
        <w:rPr>
          <w:rStyle w:val="FontStyle20"/>
          <w:sz w:val="26"/>
          <w:szCs w:val="26"/>
        </w:rPr>
        <w:t>«</w:t>
      </w:r>
      <w:proofErr w:type="spellStart"/>
      <w:r w:rsidRPr="004C036F">
        <w:rPr>
          <w:rStyle w:val="FontStyle20"/>
          <w:sz w:val="26"/>
          <w:szCs w:val="26"/>
        </w:rPr>
        <w:t>СНиП</w:t>
      </w:r>
      <w:proofErr w:type="spellEnd"/>
      <w:r w:rsidRPr="004C036F">
        <w:rPr>
          <w:rStyle w:val="FontStyle20"/>
          <w:sz w:val="26"/>
          <w:szCs w:val="26"/>
        </w:rPr>
        <w:t xml:space="preserve"> 31-06-2009»</w:t>
      </w:r>
      <w:r w:rsidR="0018125D">
        <w:rPr>
          <w:rStyle w:val="FontStyle20"/>
          <w:sz w:val="26"/>
          <w:szCs w:val="26"/>
        </w:rPr>
        <w:t>;</w:t>
      </w:r>
    </w:p>
    <w:p w:rsidR="003D72A8" w:rsidRPr="004C036F" w:rsidRDefault="003D72A8" w:rsidP="004C036F">
      <w:pPr>
        <w:pStyle w:val="S"/>
        <w:spacing w:line="240" w:lineRule="auto"/>
        <w:rPr>
          <w:sz w:val="26"/>
          <w:szCs w:val="26"/>
        </w:rPr>
      </w:pPr>
      <w:r w:rsidRPr="004C036F">
        <w:rPr>
          <w:sz w:val="26"/>
          <w:szCs w:val="26"/>
        </w:rPr>
        <w:t>СанПиН 2.2.1/2.1.1.1200-03 «Санитарно-защитные зоны и санитарная классифика</w:t>
      </w:r>
      <w:r w:rsidR="0018125D">
        <w:rPr>
          <w:sz w:val="26"/>
          <w:szCs w:val="26"/>
        </w:rPr>
        <w:t>ция предприятий и иных объектов;</w:t>
      </w:r>
    </w:p>
    <w:p w:rsidR="003D72A8" w:rsidRPr="004C036F" w:rsidRDefault="003D72A8" w:rsidP="004C036F">
      <w:pPr>
        <w:pStyle w:val="S"/>
        <w:spacing w:line="240" w:lineRule="auto"/>
        <w:rPr>
          <w:sz w:val="26"/>
          <w:szCs w:val="26"/>
        </w:rPr>
      </w:pPr>
      <w:r w:rsidRPr="004C036F">
        <w:rPr>
          <w:rStyle w:val="FontStyle20"/>
          <w:sz w:val="26"/>
          <w:szCs w:val="26"/>
        </w:rPr>
        <w:t>СП 55.13330.2011 «Дома жилые одноквартирные</w:t>
      </w:r>
      <w:r w:rsidR="0018125D">
        <w:rPr>
          <w:rStyle w:val="FontStyle20"/>
          <w:sz w:val="26"/>
          <w:szCs w:val="26"/>
        </w:rPr>
        <w:t>», а</w:t>
      </w:r>
      <w:r w:rsidRPr="004C036F">
        <w:rPr>
          <w:rStyle w:val="FontStyle20"/>
          <w:sz w:val="26"/>
          <w:szCs w:val="26"/>
        </w:rPr>
        <w:t xml:space="preserve">ктуализированная редакция </w:t>
      </w:r>
      <w:r w:rsidR="0018125D">
        <w:rPr>
          <w:rStyle w:val="FontStyle20"/>
          <w:sz w:val="26"/>
          <w:szCs w:val="26"/>
        </w:rPr>
        <w:t>«</w:t>
      </w:r>
      <w:proofErr w:type="spellStart"/>
      <w:r w:rsidRPr="004C036F">
        <w:rPr>
          <w:rStyle w:val="FontStyle20"/>
          <w:sz w:val="26"/>
          <w:szCs w:val="26"/>
        </w:rPr>
        <w:t>СНиП</w:t>
      </w:r>
      <w:proofErr w:type="spellEnd"/>
      <w:r w:rsidRPr="004C036F">
        <w:rPr>
          <w:rStyle w:val="FontStyle20"/>
          <w:sz w:val="26"/>
          <w:szCs w:val="26"/>
        </w:rPr>
        <w:t xml:space="preserve"> 31-02-2001».</w:t>
      </w:r>
    </w:p>
    <w:p w:rsidR="0018125D" w:rsidRDefault="0018125D" w:rsidP="004C036F">
      <w:pPr>
        <w:pStyle w:val="S"/>
        <w:spacing w:line="240" w:lineRule="auto"/>
        <w:rPr>
          <w:sz w:val="26"/>
          <w:szCs w:val="26"/>
        </w:rPr>
      </w:pPr>
    </w:p>
    <w:p w:rsidR="003D72A8" w:rsidRPr="0018125D" w:rsidRDefault="003D72A8" w:rsidP="0018125D">
      <w:pPr>
        <w:pStyle w:val="S"/>
        <w:spacing w:line="240" w:lineRule="auto"/>
        <w:jc w:val="center"/>
        <w:rPr>
          <w:b/>
          <w:sz w:val="26"/>
          <w:szCs w:val="26"/>
        </w:rPr>
      </w:pPr>
      <w:r w:rsidRPr="0018125D">
        <w:rPr>
          <w:b/>
          <w:sz w:val="26"/>
          <w:szCs w:val="26"/>
        </w:rPr>
        <w:t>9.3. Перечень территориальных зон</w:t>
      </w:r>
    </w:p>
    <w:p w:rsidR="0018125D" w:rsidRPr="0018125D" w:rsidRDefault="0018125D" w:rsidP="004C036F">
      <w:pPr>
        <w:pStyle w:val="S"/>
        <w:spacing w:line="240" w:lineRule="auto"/>
        <w:rPr>
          <w:rStyle w:val="FontStyle20"/>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796"/>
      </w:tblGrid>
      <w:tr w:rsidR="003D72A8" w:rsidRPr="004C036F" w:rsidTr="00555EFD">
        <w:trPr>
          <w:trHeight w:val="557"/>
        </w:trPr>
        <w:tc>
          <w:tcPr>
            <w:tcW w:w="1276" w:type="dxa"/>
            <w:shd w:val="clear" w:color="auto" w:fill="auto"/>
          </w:tcPr>
          <w:p w:rsidR="003D72A8" w:rsidRPr="004C036F" w:rsidRDefault="0018125D" w:rsidP="00555EFD">
            <w:pPr>
              <w:pStyle w:val="S"/>
              <w:spacing w:line="240" w:lineRule="auto"/>
              <w:ind w:hanging="105"/>
              <w:jc w:val="center"/>
              <w:rPr>
                <w:b/>
                <w:sz w:val="26"/>
                <w:szCs w:val="26"/>
              </w:rPr>
            </w:pPr>
            <w:r>
              <w:rPr>
                <w:b/>
                <w:sz w:val="26"/>
                <w:szCs w:val="26"/>
              </w:rPr>
              <w:t>Обозна</w:t>
            </w:r>
            <w:r w:rsidR="003D72A8" w:rsidRPr="004C036F">
              <w:rPr>
                <w:b/>
                <w:sz w:val="26"/>
                <w:szCs w:val="26"/>
              </w:rPr>
              <w:t>чение</w:t>
            </w:r>
          </w:p>
        </w:tc>
        <w:tc>
          <w:tcPr>
            <w:tcW w:w="7796" w:type="dxa"/>
            <w:shd w:val="clear" w:color="auto" w:fill="auto"/>
          </w:tcPr>
          <w:p w:rsidR="003D72A8" w:rsidRPr="004C036F" w:rsidRDefault="003D72A8" w:rsidP="004C036F">
            <w:pPr>
              <w:pStyle w:val="S"/>
              <w:spacing w:line="240" w:lineRule="auto"/>
              <w:rPr>
                <w:b/>
                <w:sz w:val="26"/>
                <w:szCs w:val="26"/>
              </w:rPr>
            </w:pPr>
            <w:r w:rsidRPr="004C036F">
              <w:rPr>
                <w:b/>
                <w:sz w:val="26"/>
                <w:szCs w:val="26"/>
              </w:rPr>
              <w:t>Наименование территориальной зоны</w:t>
            </w:r>
          </w:p>
        </w:tc>
      </w:tr>
      <w:tr w:rsidR="003D72A8" w:rsidRPr="004C036F" w:rsidTr="00555EFD">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Ж</w:t>
            </w:r>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Жилая зона</w:t>
            </w:r>
          </w:p>
        </w:tc>
      </w:tr>
      <w:tr w:rsidR="003D72A8" w:rsidRPr="004C036F" w:rsidTr="00555EFD">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Ж 1</w:t>
            </w:r>
          </w:p>
        </w:tc>
        <w:tc>
          <w:tcPr>
            <w:tcW w:w="7796" w:type="dxa"/>
            <w:shd w:val="clear" w:color="auto" w:fill="auto"/>
          </w:tcPr>
          <w:p w:rsidR="003D72A8" w:rsidRPr="004C036F" w:rsidRDefault="0018125D" w:rsidP="0018125D">
            <w:pPr>
              <w:pStyle w:val="S"/>
              <w:spacing w:line="240" w:lineRule="auto"/>
              <w:ind w:firstLine="33"/>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застройки индивидуальными жилыми домами</w:t>
            </w:r>
          </w:p>
        </w:tc>
      </w:tr>
      <w:tr w:rsidR="003D72A8" w:rsidRPr="004C036F" w:rsidTr="00555EFD">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О</w:t>
            </w:r>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Общественно-деловая зона</w:t>
            </w:r>
          </w:p>
        </w:tc>
      </w:tr>
      <w:tr w:rsidR="003D72A8" w:rsidRPr="004C036F" w:rsidTr="00555EFD">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О 1</w:t>
            </w:r>
          </w:p>
        </w:tc>
        <w:tc>
          <w:tcPr>
            <w:tcW w:w="7796" w:type="dxa"/>
            <w:shd w:val="clear" w:color="auto" w:fill="auto"/>
          </w:tcPr>
          <w:p w:rsidR="003D72A8" w:rsidRPr="004C036F" w:rsidRDefault="0018125D" w:rsidP="0018125D">
            <w:pPr>
              <w:pStyle w:val="S"/>
              <w:spacing w:line="240" w:lineRule="auto"/>
              <w:ind w:firstLine="33"/>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делового, общественного и коммерческого назначения</w:t>
            </w:r>
          </w:p>
        </w:tc>
      </w:tr>
      <w:tr w:rsidR="003D72A8" w:rsidRPr="004C036F" w:rsidTr="00555EFD">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О 2 (П)</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размещения объектов образования</w:t>
            </w:r>
          </w:p>
        </w:tc>
      </w:tr>
      <w:tr w:rsidR="003D72A8" w:rsidRPr="004C036F" w:rsidTr="00555EFD">
        <w:trPr>
          <w:trHeight w:val="31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lastRenderedPageBreak/>
              <w:t>О 2 (З)</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размещения объектов здравоохранения</w:t>
            </w:r>
          </w:p>
        </w:tc>
      </w:tr>
      <w:tr w:rsidR="003D72A8" w:rsidRPr="004C036F" w:rsidTr="00555EFD">
        <w:trPr>
          <w:trHeight w:val="31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О 2 (К)</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размещения объектов культового назначения</w:t>
            </w:r>
          </w:p>
        </w:tc>
      </w:tr>
      <w:tr w:rsidR="003D72A8" w:rsidRPr="004C036F" w:rsidTr="00555EFD">
        <w:trPr>
          <w:trHeight w:val="315"/>
        </w:trPr>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П</w:t>
            </w:r>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Производственная зона</w:t>
            </w:r>
          </w:p>
        </w:tc>
      </w:tr>
      <w:tr w:rsidR="003D72A8" w:rsidRPr="004C036F" w:rsidTr="00555EFD">
        <w:trPr>
          <w:trHeight w:val="31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П 1</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 xml:space="preserve">Производственная </w:t>
            </w:r>
            <w:r w:rsidR="0018125D">
              <w:rPr>
                <w:sz w:val="26"/>
                <w:szCs w:val="26"/>
              </w:rPr>
              <w:t>под</w:t>
            </w:r>
            <w:r w:rsidRPr="004C036F">
              <w:rPr>
                <w:sz w:val="26"/>
                <w:szCs w:val="26"/>
              </w:rPr>
              <w:t>зона 4-5 класса санитарной опасности</w:t>
            </w:r>
          </w:p>
        </w:tc>
      </w:tr>
      <w:tr w:rsidR="003D72A8" w:rsidRPr="004C036F" w:rsidTr="00555EFD">
        <w:trPr>
          <w:trHeight w:val="315"/>
        </w:trPr>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Р</w:t>
            </w:r>
          </w:p>
        </w:tc>
        <w:tc>
          <w:tcPr>
            <w:tcW w:w="7796" w:type="dxa"/>
            <w:shd w:val="clear" w:color="auto" w:fill="auto"/>
          </w:tcPr>
          <w:p w:rsidR="003D72A8" w:rsidRPr="0018125D" w:rsidRDefault="003D72A8" w:rsidP="0018125D">
            <w:pPr>
              <w:pStyle w:val="S"/>
              <w:spacing w:line="240" w:lineRule="auto"/>
              <w:ind w:firstLine="33"/>
              <w:rPr>
                <w:b/>
                <w:sz w:val="26"/>
                <w:szCs w:val="26"/>
              </w:rPr>
            </w:pPr>
            <w:r w:rsidRPr="0018125D">
              <w:rPr>
                <w:b/>
                <w:sz w:val="26"/>
                <w:szCs w:val="26"/>
              </w:rPr>
              <w:t>Зона рекреационного назначения</w:t>
            </w:r>
          </w:p>
        </w:tc>
      </w:tr>
      <w:tr w:rsidR="003D72A8" w:rsidRPr="004C036F" w:rsidTr="00555EFD">
        <w:trPr>
          <w:trHeight w:val="31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Р (Л)</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рекреационного назначения размещения лесов населенных пунктов</w:t>
            </w:r>
          </w:p>
        </w:tc>
      </w:tr>
      <w:tr w:rsidR="003D72A8" w:rsidRPr="004C036F" w:rsidTr="00555EFD">
        <w:trPr>
          <w:trHeight w:val="28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Р (С)</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рекреационного назначения размещения объектов спорта</w:t>
            </w:r>
          </w:p>
        </w:tc>
      </w:tr>
      <w:tr w:rsidR="003D72A8" w:rsidRPr="004C036F" w:rsidTr="00555EFD">
        <w:trPr>
          <w:trHeight w:val="300"/>
        </w:trPr>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И</w:t>
            </w:r>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Зона инженерной инфраструктуры</w:t>
            </w:r>
          </w:p>
        </w:tc>
      </w:tr>
      <w:tr w:rsidR="003D72A8" w:rsidRPr="004C036F" w:rsidTr="00555EFD">
        <w:trPr>
          <w:trHeight w:val="31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И (ЗС)</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инженерной инфраструктуры размещения берегозащитных сооружений</w:t>
            </w:r>
          </w:p>
        </w:tc>
      </w:tr>
      <w:tr w:rsidR="003D72A8" w:rsidRPr="004C036F" w:rsidTr="00555EFD">
        <w:trPr>
          <w:trHeight w:val="315"/>
        </w:trPr>
        <w:tc>
          <w:tcPr>
            <w:tcW w:w="1276" w:type="dxa"/>
            <w:shd w:val="clear" w:color="auto" w:fill="auto"/>
          </w:tcPr>
          <w:p w:rsidR="003D72A8" w:rsidRPr="0018125D" w:rsidRDefault="003D72A8" w:rsidP="00555EFD">
            <w:pPr>
              <w:pStyle w:val="S"/>
              <w:spacing w:line="240" w:lineRule="auto"/>
              <w:ind w:hanging="105"/>
              <w:jc w:val="center"/>
              <w:rPr>
                <w:sz w:val="26"/>
                <w:szCs w:val="26"/>
              </w:rPr>
            </w:pPr>
            <w:r w:rsidRPr="0018125D">
              <w:rPr>
                <w:sz w:val="26"/>
                <w:szCs w:val="26"/>
              </w:rPr>
              <w:t>И (В)</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водозаборных сооружений</w:t>
            </w:r>
          </w:p>
        </w:tc>
      </w:tr>
      <w:tr w:rsidR="003D72A8" w:rsidRPr="004C036F" w:rsidTr="00555EFD">
        <w:trPr>
          <w:trHeight w:val="285"/>
        </w:trPr>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Т</w:t>
            </w:r>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Зона транспортной инфраструктуры</w:t>
            </w:r>
          </w:p>
        </w:tc>
      </w:tr>
      <w:tr w:rsidR="003D72A8" w:rsidRPr="004C036F" w:rsidTr="00555EFD">
        <w:trPr>
          <w:trHeight w:val="330"/>
        </w:trPr>
        <w:tc>
          <w:tcPr>
            <w:tcW w:w="1276" w:type="dxa"/>
            <w:shd w:val="clear" w:color="auto" w:fill="auto"/>
          </w:tcPr>
          <w:p w:rsidR="003D72A8" w:rsidRPr="0007750D" w:rsidRDefault="003D72A8" w:rsidP="00555EFD">
            <w:pPr>
              <w:pStyle w:val="S"/>
              <w:spacing w:line="240" w:lineRule="auto"/>
              <w:ind w:hanging="105"/>
              <w:jc w:val="center"/>
              <w:rPr>
                <w:sz w:val="26"/>
                <w:szCs w:val="26"/>
              </w:rPr>
            </w:pPr>
            <w:r w:rsidRPr="0007750D">
              <w:rPr>
                <w:sz w:val="26"/>
                <w:szCs w:val="26"/>
              </w:rPr>
              <w:t>Т (АД)</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автомобильных дорог</w:t>
            </w:r>
          </w:p>
        </w:tc>
      </w:tr>
      <w:tr w:rsidR="003D72A8" w:rsidRPr="004C036F" w:rsidTr="00555EFD">
        <w:trPr>
          <w:trHeight w:val="285"/>
        </w:trPr>
        <w:tc>
          <w:tcPr>
            <w:tcW w:w="1276" w:type="dxa"/>
            <w:shd w:val="clear" w:color="auto" w:fill="auto"/>
          </w:tcPr>
          <w:p w:rsidR="003D72A8" w:rsidRPr="0007750D" w:rsidRDefault="003D72A8" w:rsidP="00555EFD">
            <w:pPr>
              <w:pStyle w:val="S"/>
              <w:spacing w:line="240" w:lineRule="auto"/>
              <w:ind w:hanging="105"/>
              <w:jc w:val="center"/>
              <w:rPr>
                <w:sz w:val="26"/>
                <w:szCs w:val="26"/>
              </w:rPr>
            </w:pPr>
            <w:r w:rsidRPr="0007750D">
              <w:rPr>
                <w:sz w:val="26"/>
                <w:szCs w:val="26"/>
              </w:rPr>
              <w:t>Т (ВВ)</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объектов воздушного транспорта</w:t>
            </w:r>
          </w:p>
        </w:tc>
      </w:tr>
      <w:tr w:rsidR="003D72A8" w:rsidRPr="004C036F" w:rsidTr="00555EFD">
        <w:trPr>
          <w:trHeight w:val="285"/>
        </w:trPr>
        <w:tc>
          <w:tcPr>
            <w:tcW w:w="1276" w:type="dxa"/>
            <w:shd w:val="clear" w:color="auto" w:fill="auto"/>
          </w:tcPr>
          <w:p w:rsidR="003D72A8" w:rsidRPr="0007750D" w:rsidRDefault="003D72A8" w:rsidP="00555EFD">
            <w:pPr>
              <w:pStyle w:val="S"/>
              <w:spacing w:line="240" w:lineRule="auto"/>
              <w:ind w:hanging="105"/>
              <w:jc w:val="center"/>
              <w:rPr>
                <w:sz w:val="26"/>
                <w:szCs w:val="26"/>
              </w:rPr>
            </w:pPr>
            <w:r w:rsidRPr="0007750D">
              <w:rPr>
                <w:sz w:val="26"/>
                <w:szCs w:val="26"/>
              </w:rPr>
              <w:t>Т (ЖД)</w:t>
            </w:r>
          </w:p>
        </w:tc>
        <w:tc>
          <w:tcPr>
            <w:tcW w:w="7796" w:type="dxa"/>
            <w:shd w:val="clear" w:color="auto" w:fill="auto"/>
          </w:tcPr>
          <w:p w:rsidR="003D72A8" w:rsidRPr="004C036F" w:rsidRDefault="003D72A8" w:rsidP="0018125D">
            <w:pPr>
              <w:pStyle w:val="S"/>
              <w:spacing w:line="240" w:lineRule="auto"/>
              <w:ind w:firstLine="33"/>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объектов железнодорожного транспорта</w:t>
            </w:r>
          </w:p>
        </w:tc>
      </w:tr>
      <w:tr w:rsidR="003D72A8" w:rsidRPr="004C036F" w:rsidTr="00555EFD">
        <w:trPr>
          <w:trHeight w:val="315"/>
        </w:trPr>
        <w:tc>
          <w:tcPr>
            <w:tcW w:w="1276" w:type="dxa"/>
            <w:shd w:val="clear" w:color="auto" w:fill="auto"/>
          </w:tcPr>
          <w:p w:rsidR="003D72A8" w:rsidRPr="004C036F" w:rsidRDefault="003D72A8" w:rsidP="00555EFD">
            <w:pPr>
              <w:pStyle w:val="S"/>
              <w:spacing w:line="240" w:lineRule="auto"/>
              <w:ind w:hanging="105"/>
              <w:jc w:val="center"/>
              <w:rPr>
                <w:b/>
                <w:sz w:val="26"/>
                <w:szCs w:val="26"/>
              </w:rPr>
            </w:pPr>
            <w:proofErr w:type="spellStart"/>
            <w:r w:rsidRPr="004C036F">
              <w:rPr>
                <w:b/>
                <w:sz w:val="26"/>
                <w:szCs w:val="26"/>
              </w:rPr>
              <w:t>Сх</w:t>
            </w:r>
            <w:proofErr w:type="spellEnd"/>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Зона сельскохозяйственного назначения</w:t>
            </w:r>
          </w:p>
        </w:tc>
      </w:tr>
      <w:tr w:rsidR="003D72A8" w:rsidRPr="004C036F" w:rsidTr="00555EFD">
        <w:trPr>
          <w:trHeight w:val="315"/>
        </w:trPr>
        <w:tc>
          <w:tcPr>
            <w:tcW w:w="1276" w:type="dxa"/>
            <w:shd w:val="clear" w:color="auto" w:fill="auto"/>
          </w:tcPr>
          <w:p w:rsidR="003D72A8" w:rsidRPr="0007750D" w:rsidRDefault="003D72A8" w:rsidP="00555EFD">
            <w:pPr>
              <w:pStyle w:val="S"/>
              <w:spacing w:line="240" w:lineRule="auto"/>
              <w:ind w:hanging="105"/>
              <w:jc w:val="center"/>
              <w:rPr>
                <w:sz w:val="26"/>
                <w:szCs w:val="26"/>
              </w:rPr>
            </w:pPr>
            <w:proofErr w:type="spellStart"/>
            <w:r w:rsidRPr="0007750D">
              <w:rPr>
                <w:sz w:val="26"/>
                <w:szCs w:val="26"/>
              </w:rPr>
              <w:t>Сх</w:t>
            </w:r>
            <w:proofErr w:type="spellEnd"/>
            <w:r w:rsidRPr="0007750D">
              <w:rPr>
                <w:sz w:val="26"/>
                <w:szCs w:val="26"/>
              </w:rPr>
              <w:t xml:space="preserve"> 1.1</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 xml:space="preserve">Зона </w:t>
            </w:r>
            <w:r w:rsidR="003319F9" w:rsidRPr="004C036F">
              <w:rPr>
                <w:sz w:val="26"/>
                <w:szCs w:val="26"/>
              </w:rPr>
              <w:t>сельскохозяйственных</w:t>
            </w:r>
            <w:r w:rsidRPr="004C036F">
              <w:rPr>
                <w:sz w:val="26"/>
                <w:szCs w:val="26"/>
              </w:rPr>
              <w:t xml:space="preserve"> угодий в населенных пунктах</w:t>
            </w:r>
          </w:p>
        </w:tc>
      </w:tr>
      <w:tr w:rsidR="003D72A8" w:rsidRPr="004C036F" w:rsidTr="00555EFD">
        <w:trPr>
          <w:trHeight w:val="570"/>
        </w:trPr>
        <w:tc>
          <w:tcPr>
            <w:tcW w:w="1276" w:type="dxa"/>
            <w:shd w:val="clear" w:color="auto" w:fill="auto"/>
          </w:tcPr>
          <w:p w:rsidR="003D72A8" w:rsidRPr="0007750D" w:rsidRDefault="003D72A8" w:rsidP="00555EFD">
            <w:pPr>
              <w:pStyle w:val="S"/>
              <w:spacing w:line="240" w:lineRule="auto"/>
              <w:ind w:hanging="105"/>
              <w:jc w:val="center"/>
              <w:rPr>
                <w:sz w:val="26"/>
                <w:szCs w:val="26"/>
              </w:rPr>
            </w:pPr>
            <w:proofErr w:type="spellStart"/>
            <w:r w:rsidRPr="0007750D">
              <w:rPr>
                <w:sz w:val="26"/>
                <w:szCs w:val="26"/>
              </w:rPr>
              <w:t>Сх</w:t>
            </w:r>
            <w:proofErr w:type="spellEnd"/>
            <w:r w:rsidRPr="0007750D">
              <w:rPr>
                <w:sz w:val="26"/>
                <w:szCs w:val="26"/>
              </w:rPr>
              <w:t xml:space="preserve"> 1.2</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Зона сельскохозяйственных угодий в составе земель сельскохозяйственного назначения</w:t>
            </w:r>
          </w:p>
          <w:p w:rsidR="003D72A8" w:rsidRPr="004C036F" w:rsidRDefault="003D72A8" w:rsidP="0018125D">
            <w:pPr>
              <w:pStyle w:val="S"/>
              <w:spacing w:line="240" w:lineRule="auto"/>
              <w:ind w:firstLine="33"/>
              <w:rPr>
                <w:sz w:val="26"/>
                <w:szCs w:val="26"/>
              </w:rPr>
            </w:pPr>
            <w:r w:rsidRPr="004C036F">
              <w:rPr>
                <w:sz w:val="26"/>
                <w:szCs w:val="26"/>
              </w:rPr>
              <w:t>(*Градостроительные регламенты не устанавливаются)</w:t>
            </w:r>
          </w:p>
        </w:tc>
      </w:tr>
      <w:tr w:rsidR="003D72A8" w:rsidRPr="004C036F" w:rsidTr="00555EFD">
        <w:trPr>
          <w:trHeight w:val="300"/>
        </w:trPr>
        <w:tc>
          <w:tcPr>
            <w:tcW w:w="1276" w:type="dxa"/>
            <w:shd w:val="clear" w:color="auto" w:fill="auto"/>
          </w:tcPr>
          <w:p w:rsidR="003D72A8" w:rsidRPr="004C036F" w:rsidRDefault="003D72A8" w:rsidP="00555EFD">
            <w:pPr>
              <w:pStyle w:val="S"/>
              <w:spacing w:line="240" w:lineRule="auto"/>
              <w:ind w:hanging="105"/>
              <w:jc w:val="center"/>
              <w:rPr>
                <w:b/>
                <w:sz w:val="26"/>
                <w:szCs w:val="26"/>
              </w:rPr>
            </w:pPr>
            <w:proofErr w:type="spellStart"/>
            <w:r w:rsidRPr="004C036F">
              <w:rPr>
                <w:b/>
                <w:sz w:val="26"/>
                <w:szCs w:val="26"/>
              </w:rPr>
              <w:t>Сп</w:t>
            </w:r>
            <w:proofErr w:type="spellEnd"/>
          </w:p>
        </w:tc>
        <w:tc>
          <w:tcPr>
            <w:tcW w:w="7796" w:type="dxa"/>
            <w:shd w:val="clear" w:color="auto" w:fill="auto"/>
          </w:tcPr>
          <w:p w:rsidR="003D72A8" w:rsidRPr="004C036F" w:rsidRDefault="003D72A8" w:rsidP="0018125D">
            <w:pPr>
              <w:pStyle w:val="S"/>
              <w:spacing w:line="240" w:lineRule="auto"/>
              <w:ind w:firstLine="33"/>
              <w:rPr>
                <w:b/>
                <w:sz w:val="26"/>
                <w:szCs w:val="26"/>
              </w:rPr>
            </w:pPr>
            <w:r w:rsidRPr="004C036F">
              <w:rPr>
                <w:b/>
                <w:sz w:val="26"/>
                <w:szCs w:val="26"/>
              </w:rPr>
              <w:t>Зона специального назначения</w:t>
            </w:r>
          </w:p>
        </w:tc>
      </w:tr>
      <w:tr w:rsidR="003D72A8" w:rsidRPr="004C036F" w:rsidTr="00555EFD">
        <w:trPr>
          <w:trHeight w:val="300"/>
        </w:trPr>
        <w:tc>
          <w:tcPr>
            <w:tcW w:w="1276" w:type="dxa"/>
            <w:shd w:val="clear" w:color="auto" w:fill="auto"/>
          </w:tcPr>
          <w:p w:rsidR="003D72A8" w:rsidRPr="0007750D" w:rsidRDefault="003D72A8" w:rsidP="00555EFD">
            <w:pPr>
              <w:pStyle w:val="S"/>
              <w:spacing w:line="240" w:lineRule="auto"/>
              <w:ind w:hanging="105"/>
              <w:jc w:val="center"/>
              <w:rPr>
                <w:sz w:val="26"/>
                <w:szCs w:val="26"/>
              </w:rPr>
            </w:pPr>
            <w:proofErr w:type="spellStart"/>
            <w:r w:rsidRPr="0007750D">
              <w:rPr>
                <w:sz w:val="26"/>
                <w:szCs w:val="26"/>
              </w:rPr>
              <w:t>Сп</w:t>
            </w:r>
            <w:proofErr w:type="spellEnd"/>
            <w:r w:rsidRPr="0007750D">
              <w:rPr>
                <w:sz w:val="26"/>
                <w:szCs w:val="26"/>
              </w:rPr>
              <w:t xml:space="preserve"> 1</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Зона специального назначения, связанная с захоронениями</w:t>
            </w:r>
          </w:p>
        </w:tc>
      </w:tr>
      <w:tr w:rsidR="003D72A8" w:rsidRPr="004C036F" w:rsidTr="00555EFD">
        <w:trPr>
          <w:trHeight w:val="300"/>
        </w:trPr>
        <w:tc>
          <w:tcPr>
            <w:tcW w:w="1276" w:type="dxa"/>
            <w:shd w:val="clear" w:color="auto" w:fill="auto"/>
          </w:tcPr>
          <w:p w:rsidR="003D72A8" w:rsidRPr="0007750D" w:rsidRDefault="003D72A8" w:rsidP="00555EFD">
            <w:pPr>
              <w:pStyle w:val="S"/>
              <w:spacing w:line="240" w:lineRule="auto"/>
              <w:ind w:hanging="105"/>
              <w:jc w:val="center"/>
              <w:rPr>
                <w:sz w:val="26"/>
                <w:szCs w:val="26"/>
              </w:rPr>
            </w:pPr>
            <w:proofErr w:type="spellStart"/>
            <w:r w:rsidRPr="0007750D">
              <w:rPr>
                <w:sz w:val="26"/>
                <w:szCs w:val="26"/>
              </w:rPr>
              <w:t>Сп</w:t>
            </w:r>
            <w:proofErr w:type="spellEnd"/>
            <w:r w:rsidRPr="0007750D">
              <w:rPr>
                <w:sz w:val="26"/>
                <w:szCs w:val="26"/>
              </w:rPr>
              <w:t xml:space="preserve"> 3</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Зона специального назначения размещения объектов отходов потребления</w:t>
            </w:r>
          </w:p>
        </w:tc>
      </w:tr>
      <w:tr w:rsidR="003D72A8" w:rsidRPr="004C036F" w:rsidTr="00555EFD">
        <w:trPr>
          <w:trHeight w:val="315"/>
        </w:trPr>
        <w:tc>
          <w:tcPr>
            <w:tcW w:w="1276" w:type="dxa"/>
            <w:shd w:val="clear" w:color="auto" w:fill="auto"/>
          </w:tcPr>
          <w:p w:rsidR="003D72A8" w:rsidRPr="004C036F" w:rsidRDefault="003D72A8" w:rsidP="00555EFD">
            <w:pPr>
              <w:pStyle w:val="S"/>
              <w:spacing w:line="240" w:lineRule="auto"/>
              <w:ind w:hanging="105"/>
              <w:jc w:val="center"/>
              <w:rPr>
                <w:b/>
                <w:sz w:val="26"/>
                <w:szCs w:val="26"/>
              </w:rPr>
            </w:pPr>
            <w:r w:rsidRPr="004C036F">
              <w:rPr>
                <w:b/>
                <w:sz w:val="26"/>
                <w:szCs w:val="26"/>
              </w:rPr>
              <w:t>З</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Иные виды территориальных зон</w:t>
            </w:r>
          </w:p>
        </w:tc>
      </w:tr>
      <w:tr w:rsidR="003D72A8" w:rsidRPr="004C036F" w:rsidTr="00555EFD">
        <w:trPr>
          <w:trHeight w:val="210"/>
        </w:trPr>
        <w:tc>
          <w:tcPr>
            <w:tcW w:w="1276" w:type="dxa"/>
            <w:shd w:val="clear" w:color="auto" w:fill="auto"/>
          </w:tcPr>
          <w:p w:rsidR="003D72A8" w:rsidRPr="0007750D" w:rsidRDefault="003D72A8" w:rsidP="00555EFD">
            <w:pPr>
              <w:pStyle w:val="S"/>
              <w:spacing w:line="240" w:lineRule="auto"/>
              <w:ind w:hanging="105"/>
              <w:jc w:val="center"/>
              <w:rPr>
                <w:sz w:val="26"/>
                <w:szCs w:val="26"/>
              </w:rPr>
            </w:pPr>
            <w:r w:rsidRPr="0007750D">
              <w:rPr>
                <w:sz w:val="26"/>
                <w:szCs w:val="26"/>
              </w:rPr>
              <w:t>З (Л)</w:t>
            </w:r>
          </w:p>
        </w:tc>
        <w:tc>
          <w:tcPr>
            <w:tcW w:w="7796" w:type="dxa"/>
            <w:shd w:val="clear" w:color="auto" w:fill="auto"/>
          </w:tcPr>
          <w:p w:rsidR="003D72A8" w:rsidRPr="004C036F" w:rsidRDefault="003D72A8" w:rsidP="0018125D">
            <w:pPr>
              <w:pStyle w:val="S"/>
              <w:spacing w:line="240" w:lineRule="auto"/>
              <w:ind w:firstLine="33"/>
              <w:rPr>
                <w:sz w:val="26"/>
                <w:szCs w:val="26"/>
              </w:rPr>
            </w:pPr>
            <w:r w:rsidRPr="004C036F">
              <w:rPr>
                <w:sz w:val="26"/>
                <w:szCs w:val="26"/>
              </w:rPr>
              <w:t>Иная зона на землях лесного фонда, землях запаса и покрытых поверхностными водами</w:t>
            </w:r>
          </w:p>
          <w:p w:rsidR="003D72A8" w:rsidRPr="004C036F" w:rsidRDefault="003D72A8" w:rsidP="0018125D">
            <w:pPr>
              <w:pStyle w:val="S"/>
              <w:spacing w:line="240" w:lineRule="auto"/>
              <w:ind w:firstLine="33"/>
              <w:rPr>
                <w:sz w:val="26"/>
                <w:szCs w:val="26"/>
              </w:rPr>
            </w:pPr>
            <w:r w:rsidRPr="004C036F">
              <w:rPr>
                <w:sz w:val="26"/>
                <w:szCs w:val="26"/>
              </w:rPr>
              <w:t>(*Градостроительные регламенты не устанавливаются)</w:t>
            </w:r>
          </w:p>
        </w:tc>
      </w:tr>
      <w:tr w:rsidR="003D72A8" w:rsidRPr="004C036F" w:rsidTr="00555EFD">
        <w:trPr>
          <w:trHeight w:val="210"/>
        </w:trPr>
        <w:tc>
          <w:tcPr>
            <w:tcW w:w="1276" w:type="dxa"/>
            <w:tcBorders>
              <w:bottom w:val="single" w:sz="4" w:space="0" w:color="auto"/>
            </w:tcBorders>
            <w:shd w:val="clear" w:color="auto" w:fill="auto"/>
          </w:tcPr>
          <w:p w:rsidR="003D72A8" w:rsidRPr="0007750D" w:rsidRDefault="003D72A8" w:rsidP="00555EFD">
            <w:pPr>
              <w:pStyle w:val="S"/>
              <w:spacing w:line="240" w:lineRule="auto"/>
              <w:ind w:hanging="105"/>
              <w:jc w:val="center"/>
              <w:rPr>
                <w:sz w:val="26"/>
                <w:szCs w:val="26"/>
              </w:rPr>
            </w:pPr>
            <w:r w:rsidRPr="0007750D">
              <w:rPr>
                <w:sz w:val="26"/>
                <w:szCs w:val="26"/>
              </w:rPr>
              <w:t>З (КО)</w:t>
            </w:r>
          </w:p>
        </w:tc>
        <w:tc>
          <w:tcPr>
            <w:tcW w:w="7796" w:type="dxa"/>
            <w:shd w:val="clear" w:color="auto" w:fill="auto"/>
          </w:tcPr>
          <w:p w:rsidR="003D72A8" w:rsidRPr="004C036F" w:rsidRDefault="003D72A8" w:rsidP="00555EFD">
            <w:pPr>
              <w:pStyle w:val="S"/>
              <w:spacing w:line="240" w:lineRule="auto"/>
              <w:ind w:firstLine="33"/>
              <w:rPr>
                <w:sz w:val="26"/>
                <w:szCs w:val="26"/>
              </w:rPr>
            </w:pPr>
            <w:r w:rsidRPr="004C036F">
              <w:rPr>
                <w:bCs/>
                <w:sz w:val="26"/>
                <w:szCs w:val="26"/>
              </w:rPr>
              <w:t>Зона размещения объектов коммунального обслуживания</w:t>
            </w:r>
          </w:p>
        </w:tc>
      </w:tr>
    </w:tbl>
    <w:p w:rsidR="003D72A8" w:rsidRPr="004C036F" w:rsidRDefault="003D72A8" w:rsidP="004C036F">
      <w:pPr>
        <w:pStyle w:val="S"/>
        <w:spacing w:line="240" w:lineRule="auto"/>
        <w:rPr>
          <w:sz w:val="26"/>
          <w:szCs w:val="26"/>
        </w:rPr>
      </w:pPr>
    </w:p>
    <w:p w:rsidR="003D72A8" w:rsidRPr="00E72A6F" w:rsidRDefault="003D72A8" w:rsidP="00E72A6F">
      <w:pPr>
        <w:pStyle w:val="S"/>
        <w:spacing w:line="240" w:lineRule="auto"/>
        <w:jc w:val="center"/>
        <w:rPr>
          <w:sz w:val="26"/>
          <w:szCs w:val="26"/>
        </w:rPr>
      </w:pPr>
      <w:bookmarkStart w:id="64" w:name="_Toc181759004"/>
      <w:bookmarkStart w:id="65" w:name="_Toc168826910"/>
      <w:bookmarkStart w:id="66" w:name="_Toc196878933"/>
      <w:bookmarkStart w:id="67" w:name="_Toc308438397"/>
      <w:r w:rsidRPr="004C036F">
        <w:rPr>
          <w:b/>
          <w:sz w:val="26"/>
          <w:szCs w:val="26"/>
        </w:rPr>
        <w:t>9.4.</w:t>
      </w:r>
      <w:bookmarkEnd w:id="64"/>
      <w:bookmarkEnd w:id="65"/>
      <w:bookmarkEnd w:id="66"/>
      <w:bookmarkEnd w:id="67"/>
      <w:r w:rsidRPr="004C036F">
        <w:rPr>
          <w:b/>
          <w:sz w:val="26"/>
          <w:szCs w:val="26"/>
        </w:rPr>
        <w:t xml:space="preserve"> Жилая зона</w:t>
      </w:r>
      <w:r w:rsidR="00E72A6F">
        <w:rPr>
          <w:b/>
          <w:sz w:val="26"/>
          <w:szCs w:val="26"/>
        </w:rPr>
        <w:t xml:space="preserve"> (Ж)</w:t>
      </w:r>
    </w:p>
    <w:p w:rsidR="00ED3FB5" w:rsidRDefault="00ED3FB5" w:rsidP="00E72A6F">
      <w:pPr>
        <w:pStyle w:val="S"/>
        <w:spacing w:line="240" w:lineRule="auto"/>
        <w:jc w:val="center"/>
        <w:rPr>
          <w:b/>
          <w:bCs/>
          <w:sz w:val="26"/>
          <w:szCs w:val="26"/>
        </w:rPr>
      </w:pPr>
    </w:p>
    <w:p w:rsidR="00E72A6F" w:rsidRDefault="00E72A6F" w:rsidP="00E72A6F">
      <w:pPr>
        <w:pStyle w:val="S"/>
        <w:spacing w:line="240" w:lineRule="auto"/>
        <w:jc w:val="center"/>
        <w:rPr>
          <w:b/>
          <w:bCs/>
          <w:sz w:val="26"/>
          <w:szCs w:val="26"/>
        </w:rPr>
      </w:pPr>
      <w:r>
        <w:rPr>
          <w:b/>
          <w:bCs/>
          <w:sz w:val="26"/>
          <w:szCs w:val="26"/>
        </w:rPr>
        <w:t xml:space="preserve">9.4.1. </w:t>
      </w:r>
      <w:proofErr w:type="spellStart"/>
      <w:r>
        <w:rPr>
          <w:b/>
          <w:bCs/>
          <w:sz w:val="26"/>
          <w:szCs w:val="26"/>
        </w:rPr>
        <w:t>Подзона</w:t>
      </w:r>
      <w:proofErr w:type="spellEnd"/>
      <w:r>
        <w:rPr>
          <w:b/>
          <w:bCs/>
          <w:sz w:val="26"/>
          <w:szCs w:val="26"/>
        </w:rPr>
        <w:t xml:space="preserve"> </w:t>
      </w:r>
      <w:r w:rsidR="003D72A8" w:rsidRPr="004C036F">
        <w:rPr>
          <w:b/>
          <w:bCs/>
          <w:sz w:val="26"/>
          <w:szCs w:val="26"/>
        </w:rPr>
        <w:t>застройки индивидуальными жилыми домами.</w:t>
      </w:r>
      <w:r>
        <w:rPr>
          <w:b/>
          <w:bCs/>
          <w:sz w:val="26"/>
          <w:szCs w:val="26"/>
        </w:rPr>
        <w:t xml:space="preserve"> </w:t>
      </w:r>
    </w:p>
    <w:p w:rsidR="003D72A8" w:rsidRDefault="00E72A6F" w:rsidP="00E72A6F">
      <w:pPr>
        <w:pStyle w:val="S"/>
        <w:spacing w:line="240" w:lineRule="auto"/>
        <w:jc w:val="center"/>
        <w:rPr>
          <w:b/>
          <w:bCs/>
          <w:sz w:val="26"/>
          <w:szCs w:val="26"/>
        </w:rPr>
      </w:pPr>
      <w:r>
        <w:rPr>
          <w:b/>
          <w:bCs/>
          <w:sz w:val="26"/>
          <w:szCs w:val="26"/>
        </w:rPr>
        <w:t xml:space="preserve">Индекс </w:t>
      </w:r>
      <w:proofErr w:type="spellStart"/>
      <w:r>
        <w:rPr>
          <w:b/>
          <w:bCs/>
          <w:sz w:val="26"/>
          <w:szCs w:val="26"/>
        </w:rPr>
        <w:t>подзоны</w:t>
      </w:r>
      <w:proofErr w:type="spellEnd"/>
      <w:r>
        <w:rPr>
          <w:b/>
          <w:bCs/>
          <w:sz w:val="26"/>
          <w:szCs w:val="26"/>
        </w:rPr>
        <w:t xml:space="preserve"> Ж</w:t>
      </w:r>
      <w:proofErr w:type="gramStart"/>
      <w:r>
        <w:rPr>
          <w:b/>
          <w:bCs/>
          <w:sz w:val="26"/>
          <w:szCs w:val="26"/>
        </w:rPr>
        <w:t>1</w:t>
      </w:r>
      <w:proofErr w:type="gramEnd"/>
    </w:p>
    <w:p w:rsidR="00E72A6F" w:rsidRDefault="00E72A6F" w:rsidP="004C036F">
      <w:pPr>
        <w:pStyle w:val="S"/>
        <w:spacing w:line="240" w:lineRule="auto"/>
        <w:rPr>
          <w:b/>
          <w:bCs/>
          <w:sz w:val="26"/>
          <w:szCs w:val="26"/>
        </w:rPr>
      </w:pPr>
    </w:p>
    <w:p w:rsidR="00E72A6F" w:rsidRDefault="00E72A6F" w:rsidP="004C036F">
      <w:pPr>
        <w:pStyle w:val="S"/>
        <w:spacing w:line="240" w:lineRule="auto"/>
        <w:rPr>
          <w:bCs/>
          <w:sz w:val="26"/>
          <w:szCs w:val="26"/>
        </w:rPr>
      </w:pPr>
      <w:r w:rsidRPr="00E72A6F">
        <w:rPr>
          <w:bCs/>
          <w:sz w:val="26"/>
          <w:szCs w:val="26"/>
        </w:rPr>
        <w:t>9.4.1.1. Виды разрешенного использования:</w:t>
      </w:r>
    </w:p>
    <w:p w:rsidR="00243BC6" w:rsidRDefault="00243BC6" w:rsidP="004C036F">
      <w:pPr>
        <w:pStyle w:val="S"/>
        <w:spacing w:line="240" w:lineRule="auto"/>
        <w:rPr>
          <w:bCs/>
          <w:sz w:val="26"/>
          <w:szCs w:val="26"/>
        </w:rPr>
      </w:pPr>
    </w:p>
    <w:tbl>
      <w:tblPr>
        <w:tblW w:w="9072" w:type="dxa"/>
        <w:tblInd w:w="108" w:type="dxa"/>
        <w:tblLook w:val="04A0"/>
      </w:tblPr>
      <w:tblGrid>
        <w:gridCol w:w="567"/>
        <w:gridCol w:w="2835"/>
        <w:gridCol w:w="5670"/>
      </w:tblGrid>
      <w:tr w:rsidR="003D72A8" w:rsidRPr="004C036F" w:rsidTr="003319F9">
        <w:trPr>
          <w:trHeight w:val="414"/>
        </w:trPr>
        <w:tc>
          <w:tcPr>
            <w:tcW w:w="567" w:type="dxa"/>
            <w:tcBorders>
              <w:top w:val="single" w:sz="4" w:space="0" w:color="000000"/>
              <w:left w:val="single" w:sz="4" w:space="0" w:color="000000"/>
              <w:bottom w:val="single" w:sz="4" w:space="0" w:color="000000"/>
              <w:right w:val="nil"/>
            </w:tcBorders>
          </w:tcPr>
          <w:p w:rsidR="003D72A8" w:rsidRPr="004C036F" w:rsidRDefault="003D72A8" w:rsidP="00E72A6F">
            <w:pPr>
              <w:pStyle w:val="S"/>
              <w:spacing w:line="240" w:lineRule="auto"/>
              <w:ind w:firstLine="34"/>
              <w:rPr>
                <w:sz w:val="26"/>
                <w:szCs w:val="26"/>
              </w:rPr>
            </w:pPr>
            <w:r w:rsidRPr="004C036F">
              <w:rPr>
                <w:sz w:val="26"/>
                <w:szCs w:val="26"/>
              </w:rPr>
              <w:t>№</w:t>
            </w:r>
          </w:p>
        </w:tc>
        <w:tc>
          <w:tcPr>
            <w:tcW w:w="2835" w:type="dxa"/>
            <w:tcBorders>
              <w:top w:val="single" w:sz="4" w:space="0" w:color="000000"/>
              <w:left w:val="single" w:sz="4" w:space="0" w:color="000000"/>
              <w:bottom w:val="single" w:sz="4" w:space="0" w:color="000000"/>
              <w:right w:val="nil"/>
            </w:tcBorders>
          </w:tcPr>
          <w:p w:rsidR="003D72A8" w:rsidRPr="004C036F" w:rsidRDefault="003D72A8" w:rsidP="00E72A6F">
            <w:pPr>
              <w:pStyle w:val="S"/>
              <w:spacing w:line="240" w:lineRule="auto"/>
              <w:ind w:firstLine="0"/>
              <w:rPr>
                <w:sz w:val="26"/>
                <w:szCs w:val="26"/>
              </w:rPr>
            </w:pPr>
            <w:r w:rsidRPr="004C036F">
              <w:rPr>
                <w:sz w:val="26"/>
                <w:szCs w:val="26"/>
              </w:rPr>
              <w:t>Тип регламента</w:t>
            </w:r>
          </w:p>
        </w:tc>
        <w:tc>
          <w:tcPr>
            <w:tcW w:w="5670" w:type="dxa"/>
            <w:tcBorders>
              <w:top w:val="single" w:sz="4" w:space="0" w:color="000000"/>
              <w:left w:val="single" w:sz="4" w:space="0" w:color="000000"/>
              <w:bottom w:val="single" w:sz="4" w:space="0" w:color="000000"/>
              <w:right w:val="single" w:sz="4" w:space="0" w:color="auto"/>
            </w:tcBorders>
          </w:tcPr>
          <w:p w:rsidR="003D72A8" w:rsidRPr="004C036F" w:rsidRDefault="003D72A8" w:rsidP="004C036F">
            <w:pPr>
              <w:pStyle w:val="S"/>
              <w:spacing w:line="240" w:lineRule="auto"/>
              <w:rPr>
                <w:sz w:val="26"/>
                <w:szCs w:val="26"/>
              </w:rPr>
            </w:pPr>
            <w:r w:rsidRPr="004C036F">
              <w:rPr>
                <w:sz w:val="26"/>
                <w:szCs w:val="26"/>
              </w:rPr>
              <w:t>Содержание регламента</w:t>
            </w:r>
          </w:p>
        </w:tc>
      </w:tr>
      <w:tr w:rsidR="003D72A8" w:rsidRPr="004C036F" w:rsidTr="003319F9">
        <w:tc>
          <w:tcPr>
            <w:tcW w:w="567" w:type="dxa"/>
            <w:tcBorders>
              <w:top w:val="nil"/>
              <w:left w:val="single" w:sz="4" w:space="0" w:color="000000"/>
              <w:bottom w:val="single" w:sz="4" w:space="0" w:color="000000"/>
              <w:right w:val="nil"/>
            </w:tcBorders>
          </w:tcPr>
          <w:p w:rsidR="003D72A8" w:rsidRPr="004C036F" w:rsidRDefault="003D72A8" w:rsidP="00E72A6F">
            <w:pPr>
              <w:pStyle w:val="S"/>
              <w:spacing w:line="240" w:lineRule="auto"/>
              <w:ind w:firstLine="34"/>
              <w:rPr>
                <w:sz w:val="26"/>
                <w:szCs w:val="26"/>
              </w:rPr>
            </w:pPr>
            <w:r w:rsidRPr="004C036F">
              <w:rPr>
                <w:sz w:val="26"/>
                <w:szCs w:val="26"/>
              </w:rPr>
              <w:t>1</w:t>
            </w:r>
          </w:p>
        </w:tc>
        <w:tc>
          <w:tcPr>
            <w:tcW w:w="2835" w:type="dxa"/>
            <w:tcBorders>
              <w:top w:val="nil"/>
              <w:left w:val="single" w:sz="4" w:space="0" w:color="000000"/>
              <w:bottom w:val="single" w:sz="4" w:space="0" w:color="000000"/>
              <w:right w:val="nil"/>
            </w:tcBorders>
          </w:tcPr>
          <w:p w:rsidR="003D72A8" w:rsidRPr="004C036F" w:rsidRDefault="003D72A8" w:rsidP="00E72A6F">
            <w:pPr>
              <w:pStyle w:val="S"/>
              <w:spacing w:line="240" w:lineRule="auto"/>
              <w:ind w:firstLine="0"/>
              <w:rPr>
                <w:sz w:val="26"/>
                <w:szCs w:val="26"/>
              </w:rPr>
            </w:pPr>
            <w:r w:rsidRPr="004C036F">
              <w:rPr>
                <w:sz w:val="26"/>
                <w:szCs w:val="26"/>
              </w:rPr>
              <w:t>2</w:t>
            </w:r>
          </w:p>
        </w:tc>
        <w:tc>
          <w:tcPr>
            <w:tcW w:w="5670" w:type="dxa"/>
            <w:tcBorders>
              <w:top w:val="nil"/>
              <w:left w:val="single" w:sz="4" w:space="0" w:color="000000"/>
              <w:bottom w:val="single" w:sz="4" w:space="0" w:color="000000"/>
              <w:right w:val="single" w:sz="4" w:space="0" w:color="auto"/>
            </w:tcBorders>
          </w:tcPr>
          <w:p w:rsidR="003D72A8" w:rsidRPr="004C036F" w:rsidRDefault="003D72A8" w:rsidP="004C036F">
            <w:pPr>
              <w:pStyle w:val="S"/>
              <w:spacing w:line="240" w:lineRule="auto"/>
              <w:rPr>
                <w:sz w:val="26"/>
                <w:szCs w:val="26"/>
              </w:rPr>
            </w:pPr>
            <w:r w:rsidRPr="004C036F">
              <w:rPr>
                <w:sz w:val="26"/>
                <w:szCs w:val="26"/>
              </w:rPr>
              <w:t>3</w:t>
            </w:r>
          </w:p>
        </w:tc>
      </w:tr>
      <w:tr w:rsidR="003D72A8" w:rsidRPr="004C036F" w:rsidTr="00E72A6F">
        <w:tc>
          <w:tcPr>
            <w:tcW w:w="9072" w:type="dxa"/>
            <w:gridSpan w:val="3"/>
            <w:tcBorders>
              <w:top w:val="nil"/>
              <w:left w:val="single" w:sz="4" w:space="0" w:color="000000"/>
              <w:bottom w:val="single" w:sz="4" w:space="0" w:color="000000"/>
              <w:right w:val="single" w:sz="4" w:space="0" w:color="auto"/>
            </w:tcBorders>
          </w:tcPr>
          <w:p w:rsidR="003D72A8" w:rsidRPr="00433361" w:rsidRDefault="00433361" w:rsidP="00433361">
            <w:pPr>
              <w:pStyle w:val="S"/>
              <w:spacing w:line="240" w:lineRule="auto"/>
              <w:ind w:firstLine="34"/>
              <w:jc w:val="center"/>
              <w:rPr>
                <w:sz w:val="26"/>
                <w:szCs w:val="26"/>
              </w:rPr>
            </w:pPr>
            <w:r>
              <w:rPr>
                <w:sz w:val="26"/>
                <w:szCs w:val="26"/>
              </w:rPr>
              <w:t>Виды разрешенного использования</w:t>
            </w:r>
          </w:p>
        </w:tc>
      </w:tr>
      <w:tr w:rsidR="003D72A8" w:rsidRPr="004C036F" w:rsidTr="003319F9">
        <w:trPr>
          <w:trHeight w:val="801"/>
        </w:trPr>
        <w:tc>
          <w:tcPr>
            <w:tcW w:w="567" w:type="dxa"/>
            <w:tcBorders>
              <w:top w:val="nil"/>
              <w:left w:val="single" w:sz="4" w:space="0" w:color="000000"/>
              <w:bottom w:val="single" w:sz="4" w:space="0" w:color="000000"/>
              <w:right w:val="nil"/>
            </w:tcBorders>
          </w:tcPr>
          <w:p w:rsidR="003D72A8" w:rsidRPr="004C036F" w:rsidRDefault="003D72A8" w:rsidP="00E72A6F">
            <w:pPr>
              <w:pStyle w:val="S"/>
              <w:spacing w:line="240" w:lineRule="auto"/>
              <w:ind w:firstLine="34"/>
              <w:rPr>
                <w:sz w:val="26"/>
                <w:szCs w:val="26"/>
              </w:rPr>
            </w:pPr>
            <w:r w:rsidRPr="004C036F">
              <w:rPr>
                <w:sz w:val="26"/>
                <w:szCs w:val="26"/>
              </w:rPr>
              <w:t>1.</w:t>
            </w:r>
          </w:p>
          <w:p w:rsidR="003D72A8" w:rsidRPr="004C036F" w:rsidRDefault="003D72A8" w:rsidP="00E72A6F">
            <w:pPr>
              <w:pStyle w:val="S"/>
              <w:spacing w:line="240" w:lineRule="auto"/>
              <w:ind w:firstLine="34"/>
              <w:rPr>
                <w:sz w:val="26"/>
                <w:szCs w:val="26"/>
              </w:rPr>
            </w:pPr>
          </w:p>
        </w:tc>
        <w:tc>
          <w:tcPr>
            <w:tcW w:w="2835" w:type="dxa"/>
            <w:tcBorders>
              <w:top w:val="nil"/>
              <w:left w:val="single" w:sz="4" w:space="0" w:color="000000"/>
              <w:bottom w:val="single" w:sz="4" w:space="0" w:color="000000"/>
              <w:right w:val="nil"/>
            </w:tcBorders>
          </w:tcPr>
          <w:p w:rsidR="003D72A8" w:rsidRPr="00433361" w:rsidRDefault="003D72A8" w:rsidP="00E72A6F">
            <w:pPr>
              <w:pStyle w:val="S"/>
              <w:spacing w:line="240" w:lineRule="auto"/>
              <w:ind w:firstLine="0"/>
              <w:rPr>
                <w:sz w:val="26"/>
                <w:szCs w:val="26"/>
              </w:rPr>
            </w:pPr>
            <w:r w:rsidRPr="004C036F">
              <w:rPr>
                <w:sz w:val="26"/>
                <w:szCs w:val="26"/>
              </w:rPr>
              <w:t>Основные виды разрешенного использования</w:t>
            </w:r>
          </w:p>
        </w:tc>
        <w:tc>
          <w:tcPr>
            <w:tcW w:w="5670" w:type="dxa"/>
            <w:tcBorders>
              <w:top w:val="nil"/>
              <w:left w:val="single" w:sz="4" w:space="0" w:color="000000"/>
              <w:bottom w:val="single" w:sz="4" w:space="0" w:color="000000"/>
              <w:right w:val="single" w:sz="4" w:space="0" w:color="auto"/>
            </w:tcBorders>
          </w:tcPr>
          <w:p w:rsidR="003D72A8" w:rsidRPr="00433361" w:rsidRDefault="00433361" w:rsidP="00433361">
            <w:pPr>
              <w:pStyle w:val="S"/>
              <w:spacing w:line="240" w:lineRule="auto"/>
              <w:ind w:firstLine="34"/>
              <w:rPr>
                <w:sz w:val="26"/>
                <w:szCs w:val="26"/>
              </w:rPr>
            </w:pPr>
            <w:r>
              <w:rPr>
                <w:sz w:val="26"/>
                <w:szCs w:val="26"/>
              </w:rPr>
              <w:t>р</w:t>
            </w:r>
            <w:r w:rsidR="003D72A8" w:rsidRPr="004C036F">
              <w:rPr>
                <w:sz w:val="26"/>
                <w:szCs w:val="26"/>
              </w:rPr>
              <w:t>азмещение индивидуального жилого дома (дом, пригодный для постоянного проживания, высотой не выше трех надземных этажей);</w:t>
            </w:r>
            <w:r w:rsidR="003D72A8" w:rsidRPr="004C036F">
              <w:rPr>
                <w:sz w:val="26"/>
                <w:szCs w:val="26"/>
              </w:rPr>
              <w:br/>
            </w:r>
            <w:r w:rsidR="003D72A8" w:rsidRPr="004C036F">
              <w:rPr>
                <w:sz w:val="26"/>
                <w:szCs w:val="26"/>
              </w:rPr>
              <w:lastRenderedPageBreak/>
              <w:t>выращивание плодовых, ягодных, овощных, бахчевых или иных декорат</w:t>
            </w:r>
            <w:r>
              <w:rPr>
                <w:sz w:val="26"/>
                <w:szCs w:val="26"/>
              </w:rPr>
              <w:t>ивных культур;</w:t>
            </w:r>
          </w:p>
          <w:p w:rsidR="003D72A8" w:rsidRPr="004C036F" w:rsidRDefault="00433361" w:rsidP="00433361">
            <w:pPr>
              <w:pStyle w:val="S"/>
              <w:spacing w:line="240" w:lineRule="auto"/>
              <w:ind w:firstLine="34"/>
              <w:rPr>
                <w:sz w:val="26"/>
                <w:szCs w:val="26"/>
              </w:rPr>
            </w:pPr>
            <w:r>
              <w:rPr>
                <w:sz w:val="26"/>
                <w:szCs w:val="26"/>
              </w:rPr>
              <w:t>д</w:t>
            </w:r>
            <w:r w:rsidR="003D72A8" w:rsidRPr="004C036F">
              <w:rPr>
                <w:sz w:val="26"/>
                <w:szCs w:val="26"/>
              </w:rPr>
              <w:t>ля ведения личного подсобного хозяйства;</w:t>
            </w:r>
          </w:p>
          <w:p w:rsidR="003D72A8" w:rsidRPr="004C036F" w:rsidRDefault="003D72A8" w:rsidP="00433361">
            <w:pPr>
              <w:pStyle w:val="S"/>
              <w:spacing w:line="240" w:lineRule="auto"/>
              <w:ind w:firstLine="34"/>
              <w:rPr>
                <w:sz w:val="26"/>
                <w:szCs w:val="26"/>
              </w:rPr>
            </w:pPr>
            <w:r w:rsidRPr="004C036F">
              <w:rPr>
                <w:sz w:val="26"/>
                <w:szCs w:val="26"/>
              </w:rPr>
              <w:t xml:space="preserve">для индивидуального жилищного </w:t>
            </w:r>
            <w:proofErr w:type="spellStart"/>
            <w:r w:rsidRPr="004C036F">
              <w:rPr>
                <w:sz w:val="26"/>
                <w:szCs w:val="26"/>
              </w:rPr>
              <w:t>строи</w:t>
            </w:r>
            <w:r w:rsidR="00433361">
              <w:rPr>
                <w:sz w:val="26"/>
                <w:szCs w:val="26"/>
              </w:rPr>
              <w:t>-</w:t>
            </w:r>
            <w:r w:rsidRPr="004C036F">
              <w:rPr>
                <w:sz w:val="26"/>
                <w:szCs w:val="26"/>
              </w:rPr>
              <w:t>тельства</w:t>
            </w:r>
            <w:proofErr w:type="spellEnd"/>
            <w:r w:rsidRPr="004C036F">
              <w:rPr>
                <w:sz w:val="26"/>
                <w:szCs w:val="26"/>
              </w:rPr>
              <w:t>;</w:t>
            </w:r>
          </w:p>
          <w:p w:rsidR="003D72A8" w:rsidRPr="004C036F" w:rsidRDefault="003D72A8" w:rsidP="00433361">
            <w:pPr>
              <w:pStyle w:val="S"/>
              <w:spacing w:line="240" w:lineRule="auto"/>
              <w:ind w:firstLine="34"/>
              <w:rPr>
                <w:sz w:val="26"/>
                <w:szCs w:val="26"/>
              </w:rPr>
            </w:pPr>
            <w:r w:rsidRPr="004C036F">
              <w:rPr>
                <w:sz w:val="26"/>
                <w:szCs w:val="26"/>
              </w:rPr>
              <w:t>объекты гаражного назначения;</w:t>
            </w:r>
          </w:p>
          <w:p w:rsidR="00433361" w:rsidRDefault="003D72A8" w:rsidP="00433361">
            <w:pPr>
              <w:pStyle w:val="S"/>
              <w:spacing w:line="240" w:lineRule="auto"/>
              <w:ind w:firstLine="34"/>
              <w:rPr>
                <w:sz w:val="26"/>
                <w:szCs w:val="26"/>
              </w:rPr>
            </w:pPr>
            <w:r w:rsidRPr="004C036F">
              <w:rPr>
                <w:sz w:val="26"/>
                <w:szCs w:val="26"/>
              </w:rPr>
              <w:t>коммунальное обслуживание;</w:t>
            </w:r>
          </w:p>
          <w:p w:rsidR="003D72A8" w:rsidRPr="004C036F" w:rsidRDefault="003D72A8" w:rsidP="00433361">
            <w:pPr>
              <w:pStyle w:val="S"/>
              <w:spacing w:line="240" w:lineRule="auto"/>
              <w:ind w:firstLine="34"/>
              <w:rPr>
                <w:sz w:val="26"/>
                <w:szCs w:val="26"/>
              </w:rPr>
            </w:pPr>
            <w:r w:rsidRPr="004C036F">
              <w:rPr>
                <w:sz w:val="26"/>
                <w:szCs w:val="26"/>
              </w:rPr>
              <w:t>магазины;</w:t>
            </w:r>
          </w:p>
          <w:p w:rsidR="003D72A8" w:rsidRPr="004C036F" w:rsidRDefault="003D72A8" w:rsidP="00433361">
            <w:pPr>
              <w:pStyle w:val="S"/>
              <w:spacing w:line="240" w:lineRule="auto"/>
              <w:ind w:firstLine="34"/>
              <w:rPr>
                <w:sz w:val="26"/>
                <w:szCs w:val="26"/>
              </w:rPr>
            </w:pPr>
            <w:r w:rsidRPr="004C036F">
              <w:rPr>
                <w:sz w:val="26"/>
                <w:szCs w:val="26"/>
              </w:rPr>
              <w:t>земельные участки общего пользования</w:t>
            </w:r>
          </w:p>
        </w:tc>
      </w:tr>
      <w:tr w:rsidR="003D72A8" w:rsidRPr="004C036F" w:rsidTr="003319F9">
        <w:trPr>
          <w:trHeight w:val="593"/>
        </w:trPr>
        <w:tc>
          <w:tcPr>
            <w:tcW w:w="567" w:type="dxa"/>
            <w:tcBorders>
              <w:top w:val="single" w:sz="4" w:space="0" w:color="000000"/>
              <w:left w:val="single" w:sz="4" w:space="0" w:color="000000"/>
              <w:bottom w:val="single" w:sz="4" w:space="0" w:color="auto"/>
              <w:right w:val="nil"/>
            </w:tcBorders>
          </w:tcPr>
          <w:p w:rsidR="003D72A8" w:rsidRPr="004C036F" w:rsidRDefault="003D72A8" w:rsidP="00E72A6F">
            <w:pPr>
              <w:pStyle w:val="S"/>
              <w:spacing w:line="240" w:lineRule="auto"/>
              <w:ind w:firstLine="34"/>
              <w:rPr>
                <w:sz w:val="26"/>
                <w:szCs w:val="26"/>
              </w:rPr>
            </w:pPr>
            <w:r w:rsidRPr="004C036F">
              <w:rPr>
                <w:sz w:val="26"/>
                <w:szCs w:val="26"/>
              </w:rPr>
              <w:lastRenderedPageBreak/>
              <w:t>2.</w:t>
            </w:r>
          </w:p>
          <w:p w:rsidR="003D72A8" w:rsidRPr="004C036F" w:rsidRDefault="003D72A8" w:rsidP="00E72A6F">
            <w:pPr>
              <w:pStyle w:val="S"/>
              <w:spacing w:line="240" w:lineRule="auto"/>
              <w:ind w:firstLine="34"/>
              <w:rPr>
                <w:sz w:val="26"/>
                <w:szCs w:val="26"/>
              </w:rPr>
            </w:pPr>
          </w:p>
        </w:tc>
        <w:tc>
          <w:tcPr>
            <w:tcW w:w="2835" w:type="dxa"/>
            <w:tcBorders>
              <w:top w:val="single" w:sz="4" w:space="0" w:color="000000"/>
              <w:left w:val="single" w:sz="4" w:space="0" w:color="000000"/>
              <w:bottom w:val="single" w:sz="4" w:space="0" w:color="auto"/>
              <w:right w:val="nil"/>
            </w:tcBorders>
          </w:tcPr>
          <w:p w:rsidR="003D72A8" w:rsidRPr="004C036F" w:rsidRDefault="003D72A8" w:rsidP="00433361">
            <w:pPr>
              <w:pStyle w:val="S"/>
              <w:spacing w:line="240" w:lineRule="auto"/>
              <w:ind w:firstLine="0"/>
              <w:jc w:val="left"/>
              <w:rPr>
                <w:sz w:val="26"/>
                <w:szCs w:val="26"/>
              </w:rPr>
            </w:pPr>
            <w:r w:rsidRPr="004C036F">
              <w:rPr>
                <w:sz w:val="26"/>
                <w:szCs w:val="26"/>
              </w:rPr>
              <w:t xml:space="preserve">Условно разрешённые </w:t>
            </w:r>
          </w:p>
          <w:p w:rsidR="003D72A8" w:rsidRPr="004C036F" w:rsidRDefault="003D72A8" w:rsidP="003319F9">
            <w:pPr>
              <w:pStyle w:val="S"/>
              <w:spacing w:line="240" w:lineRule="auto"/>
              <w:ind w:firstLine="0"/>
              <w:jc w:val="left"/>
              <w:rPr>
                <w:sz w:val="26"/>
                <w:szCs w:val="26"/>
              </w:rPr>
            </w:pPr>
            <w:r w:rsidRPr="004C036F">
              <w:rPr>
                <w:sz w:val="26"/>
                <w:szCs w:val="26"/>
              </w:rPr>
              <w:t>виды использования</w:t>
            </w:r>
          </w:p>
        </w:tc>
        <w:tc>
          <w:tcPr>
            <w:tcW w:w="5670" w:type="dxa"/>
            <w:tcBorders>
              <w:top w:val="single" w:sz="4" w:space="0" w:color="000000"/>
              <w:left w:val="single" w:sz="4" w:space="0" w:color="000000"/>
              <w:bottom w:val="single" w:sz="4" w:space="0" w:color="auto"/>
              <w:right w:val="single" w:sz="4" w:space="0" w:color="auto"/>
            </w:tcBorders>
          </w:tcPr>
          <w:p w:rsidR="003D72A8" w:rsidRPr="004C036F" w:rsidRDefault="00433361" w:rsidP="00433361">
            <w:pPr>
              <w:pStyle w:val="S"/>
              <w:spacing w:line="240" w:lineRule="auto"/>
              <w:ind w:firstLine="34"/>
              <w:rPr>
                <w:color w:val="000000"/>
                <w:spacing w:val="-1"/>
                <w:sz w:val="26"/>
                <w:szCs w:val="26"/>
              </w:rPr>
            </w:pPr>
            <w:bookmarkStart w:id="68" w:name="sub_1032"/>
            <w:r>
              <w:rPr>
                <w:sz w:val="26"/>
                <w:szCs w:val="26"/>
              </w:rPr>
              <w:t>с</w:t>
            </w:r>
            <w:r w:rsidR="003D72A8" w:rsidRPr="004C036F">
              <w:rPr>
                <w:sz w:val="26"/>
                <w:szCs w:val="26"/>
              </w:rPr>
              <w:t>оциальное обслуживание</w:t>
            </w:r>
            <w:bookmarkEnd w:id="68"/>
            <w:r>
              <w:rPr>
                <w:sz w:val="26"/>
                <w:szCs w:val="26"/>
              </w:rPr>
              <w:t>;</w:t>
            </w:r>
            <w:r w:rsidR="003D72A8" w:rsidRPr="004C036F">
              <w:rPr>
                <w:sz w:val="26"/>
                <w:szCs w:val="26"/>
              </w:rPr>
              <w:t xml:space="preserve"> </w:t>
            </w:r>
          </w:p>
          <w:p w:rsidR="003D72A8" w:rsidRPr="004C036F" w:rsidRDefault="00433361" w:rsidP="00433361">
            <w:pPr>
              <w:pStyle w:val="S"/>
              <w:spacing w:line="240" w:lineRule="auto"/>
              <w:ind w:firstLine="34"/>
              <w:rPr>
                <w:color w:val="00000A"/>
                <w:sz w:val="26"/>
                <w:szCs w:val="26"/>
              </w:rPr>
            </w:pPr>
            <w:r>
              <w:rPr>
                <w:color w:val="000000"/>
                <w:spacing w:val="-1"/>
                <w:sz w:val="26"/>
                <w:szCs w:val="26"/>
              </w:rPr>
              <w:t>п</w:t>
            </w:r>
            <w:r w:rsidR="003D72A8" w:rsidRPr="004C036F">
              <w:rPr>
                <w:color w:val="000000"/>
                <w:spacing w:val="-1"/>
                <w:sz w:val="26"/>
                <w:szCs w:val="26"/>
              </w:rPr>
              <w:t>редпринимательство</w:t>
            </w:r>
          </w:p>
        </w:tc>
      </w:tr>
      <w:tr w:rsidR="003D72A8" w:rsidRPr="004C036F" w:rsidTr="003319F9">
        <w:trPr>
          <w:trHeight w:val="829"/>
        </w:trPr>
        <w:tc>
          <w:tcPr>
            <w:tcW w:w="567" w:type="dxa"/>
            <w:tcBorders>
              <w:top w:val="single" w:sz="4" w:space="0" w:color="auto"/>
              <w:left w:val="single" w:sz="4" w:space="0" w:color="000000"/>
              <w:bottom w:val="single" w:sz="4" w:space="0" w:color="auto"/>
              <w:right w:val="nil"/>
            </w:tcBorders>
          </w:tcPr>
          <w:p w:rsidR="003D72A8" w:rsidRPr="004C036F" w:rsidRDefault="003D72A8" w:rsidP="00E72A6F">
            <w:pPr>
              <w:pStyle w:val="S"/>
              <w:spacing w:line="240" w:lineRule="auto"/>
              <w:ind w:firstLine="34"/>
              <w:rPr>
                <w:sz w:val="26"/>
                <w:szCs w:val="26"/>
              </w:rPr>
            </w:pPr>
            <w:r w:rsidRPr="004C036F">
              <w:rPr>
                <w:sz w:val="26"/>
                <w:szCs w:val="26"/>
              </w:rPr>
              <w:t>3.</w:t>
            </w:r>
          </w:p>
        </w:tc>
        <w:tc>
          <w:tcPr>
            <w:tcW w:w="2835" w:type="dxa"/>
            <w:tcBorders>
              <w:top w:val="single" w:sz="4" w:space="0" w:color="auto"/>
              <w:left w:val="single" w:sz="4" w:space="0" w:color="000000"/>
              <w:bottom w:val="single" w:sz="4" w:space="0" w:color="auto"/>
              <w:right w:val="nil"/>
            </w:tcBorders>
          </w:tcPr>
          <w:p w:rsidR="003D72A8" w:rsidRPr="004C036F" w:rsidRDefault="00433361" w:rsidP="00433361">
            <w:pPr>
              <w:pStyle w:val="S"/>
              <w:spacing w:line="240" w:lineRule="auto"/>
              <w:ind w:firstLine="0"/>
              <w:rPr>
                <w:sz w:val="26"/>
                <w:szCs w:val="26"/>
              </w:rPr>
            </w:pPr>
            <w:r>
              <w:rPr>
                <w:bCs/>
                <w:color w:val="000000"/>
                <w:spacing w:val="1"/>
                <w:sz w:val="26"/>
                <w:szCs w:val="26"/>
              </w:rPr>
              <w:t>В</w:t>
            </w:r>
            <w:r w:rsidR="003D72A8" w:rsidRPr="004C036F">
              <w:rPr>
                <w:bCs/>
                <w:color w:val="000000"/>
                <w:spacing w:val="1"/>
                <w:sz w:val="26"/>
                <w:szCs w:val="26"/>
              </w:rPr>
              <w:t>спомогательные виды разрешенного использования</w:t>
            </w:r>
          </w:p>
        </w:tc>
        <w:tc>
          <w:tcPr>
            <w:tcW w:w="5670" w:type="dxa"/>
            <w:tcBorders>
              <w:top w:val="single" w:sz="4" w:space="0" w:color="auto"/>
              <w:left w:val="single" w:sz="4" w:space="0" w:color="000000"/>
              <w:bottom w:val="single" w:sz="4" w:space="0" w:color="auto"/>
              <w:right w:val="single" w:sz="4" w:space="0" w:color="auto"/>
            </w:tcBorders>
          </w:tcPr>
          <w:p w:rsidR="003D72A8" w:rsidRPr="004C036F" w:rsidRDefault="00433361" w:rsidP="00433361">
            <w:pPr>
              <w:pStyle w:val="S"/>
              <w:spacing w:line="240" w:lineRule="auto"/>
              <w:ind w:firstLine="34"/>
              <w:rPr>
                <w:sz w:val="26"/>
                <w:szCs w:val="26"/>
              </w:rPr>
            </w:pPr>
            <w:r>
              <w:rPr>
                <w:sz w:val="26"/>
                <w:szCs w:val="26"/>
              </w:rPr>
              <w:t>б</w:t>
            </w:r>
            <w:r w:rsidR="003D72A8" w:rsidRPr="004C036F">
              <w:rPr>
                <w:sz w:val="26"/>
                <w:szCs w:val="26"/>
              </w:rPr>
              <w:t>ытовое обслуживание</w:t>
            </w:r>
          </w:p>
        </w:tc>
      </w:tr>
    </w:tbl>
    <w:p w:rsidR="003D72A8" w:rsidRPr="004C036F" w:rsidRDefault="003D72A8" w:rsidP="004C036F">
      <w:pPr>
        <w:pStyle w:val="S"/>
        <w:spacing w:line="240" w:lineRule="auto"/>
        <w:rPr>
          <w:b/>
          <w:bCs/>
          <w:color w:val="000000"/>
          <w:spacing w:val="1"/>
          <w:sz w:val="26"/>
          <w:szCs w:val="26"/>
        </w:rPr>
      </w:pPr>
    </w:p>
    <w:p w:rsidR="003D72A8" w:rsidRPr="00433361" w:rsidRDefault="00433361" w:rsidP="004C036F">
      <w:pPr>
        <w:pStyle w:val="S"/>
        <w:spacing w:line="240" w:lineRule="auto"/>
        <w:rPr>
          <w:color w:val="000000"/>
          <w:spacing w:val="-1"/>
          <w:sz w:val="26"/>
          <w:szCs w:val="26"/>
        </w:rPr>
      </w:pPr>
      <w:r w:rsidRPr="00433361">
        <w:rPr>
          <w:color w:val="000000"/>
          <w:spacing w:val="-1"/>
          <w:sz w:val="26"/>
          <w:szCs w:val="26"/>
        </w:rPr>
        <w:t>9.4.1.2.</w:t>
      </w:r>
      <w:r w:rsidR="003D72A8" w:rsidRPr="00433361">
        <w:rPr>
          <w:color w:val="000000"/>
          <w:spacing w:val="-1"/>
          <w:sz w:val="26"/>
          <w:szCs w:val="26"/>
        </w:rPr>
        <w:t xml:space="preserve"> Предельные (минимальные и (или) максимальные) размеры земельных участков, в том числе их площадь:</w:t>
      </w:r>
    </w:p>
    <w:p w:rsidR="003D72A8" w:rsidRPr="004C036F" w:rsidRDefault="00433361" w:rsidP="004C036F">
      <w:pPr>
        <w:pStyle w:val="S"/>
        <w:spacing w:line="240" w:lineRule="auto"/>
        <w:rPr>
          <w:sz w:val="26"/>
          <w:szCs w:val="26"/>
        </w:rPr>
      </w:pPr>
      <w:r>
        <w:rPr>
          <w:sz w:val="26"/>
          <w:szCs w:val="26"/>
        </w:rPr>
        <w:t>п</w:t>
      </w:r>
      <w:r w:rsidR="003D72A8" w:rsidRPr="00433361">
        <w:rPr>
          <w:sz w:val="26"/>
          <w:szCs w:val="26"/>
        </w:rPr>
        <w:t>редельные размеры (минимальные и максимальные</w:t>
      </w:r>
      <w:r w:rsidR="003D72A8" w:rsidRPr="004C036F">
        <w:rPr>
          <w:sz w:val="26"/>
          <w:szCs w:val="26"/>
        </w:rPr>
        <w:t>) земельных участков, вновь предоставляемых под индивидуальное строительство в границах сельского поселения «</w:t>
      </w:r>
      <w:proofErr w:type="spellStart"/>
      <w:r w:rsidR="003D72A8" w:rsidRPr="004C036F">
        <w:rPr>
          <w:sz w:val="26"/>
          <w:szCs w:val="26"/>
        </w:rPr>
        <w:t>Нерица</w:t>
      </w:r>
      <w:proofErr w:type="spellEnd"/>
      <w:r w:rsidR="003D72A8" w:rsidRPr="004C036F">
        <w:rPr>
          <w:sz w:val="26"/>
          <w:szCs w:val="26"/>
        </w:rPr>
        <w:t>» устанавливаются от 0,03</w:t>
      </w:r>
      <w:r>
        <w:rPr>
          <w:sz w:val="26"/>
          <w:szCs w:val="26"/>
        </w:rPr>
        <w:t xml:space="preserve"> </w:t>
      </w:r>
      <w:r w:rsidR="003D72A8" w:rsidRPr="004C036F">
        <w:rPr>
          <w:sz w:val="26"/>
          <w:szCs w:val="26"/>
        </w:rPr>
        <w:t xml:space="preserve">до 0,30 га. </w:t>
      </w:r>
    </w:p>
    <w:p w:rsidR="003D72A8" w:rsidRPr="00433361" w:rsidRDefault="00433361" w:rsidP="004C036F">
      <w:pPr>
        <w:pStyle w:val="S"/>
        <w:spacing w:line="240" w:lineRule="auto"/>
        <w:rPr>
          <w:color w:val="000000"/>
          <w:spacing w:val="-1"/>
          <w:sz w:val="26"/>
          <w:szCs w:val="26"/>
        </w:rPr>
      </w:pPr>
      <w:r w:rsidRPr="00433361">
        <w:rPr>
          <w:color w:val="000000"/>
          <w:spacing w:val="-1"/>
          <w:sz w:val="26"/>
          <w:szCs w:val="26"/>
        </w:rPr>
        <w:t xml:space="preserve">9.4.1.3. </w:t>
      </w:r>
      <w:r w:rsidR="003D72A8" w:rsidRPr="00433361">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433361" w:rsidRDefault="00433361" w:rsidP="004C036F">
      <w:pPr>
        <w:pStyle w:val="S"/>
        <w:spacing w:line="240" w:lineRule="auto"/>
        <w:rPr>
          <w:sz w:val="26"/>
          <w:szCs w:val="26"/>
        </w:rPr>
      </w:pPr>
      <w:r>
        <w:rPr>
          <w:sz w:val="26"/>
          <w:szCs w:val="26"/>
        </w:rPr>
        <w:t>- и</w:t>
      </w:r>
      <w:r w:rsidR="00243BC6">
        <w:rPr>
          <w:sz w:val="26"/>
          <w:szCs w:val="26"/>
        </w:rPr>
        <w:t>н</w:t>
      </w:r>
      <w:r w:rsidR="003D72A8" w:rsidRPr="004C036F">
        <w:rPr>
          <w:sz w:val="26"/>
          <w:szCs w:val="26"/>
        </w:rPr>
        <w:t xml:space="preserve">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003D72A8" w:rsidRPr="004C036F">
          <w:rPr>
            <w:sz w:val="26"/>
            <w:szCs w:val="26"/>
          </w:rPr>
          <w:t>1,5 м</w:t>
        </w:r>
      </w:smartTag>
      <w:r w:rsidR="003D72A8" w:rsidRPr="004C036F">
        <w:rPr>
          <w:sz w:val="26"/>
          <w:szCs w:val="26"/>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r>
        <w:rPr>
          <w:sz w:val="26"/>
          <w:szCs w:val="26"/>
        </w:rPr>
        <w:t>;</w:t>
      </w:r>
    </w:p>
    <w:p w:rsidR="003D72A8" w:rsidRPr="0044533F" w:rsidRDefault="00433361" w:rsidP="004C036F">
      <w:pPr>
        <w:pStyle w:val="S"/>
        <w:spacing w:line="240" w:lineRule="auto"/>
        <w:rPr>
          <w:sz w:val="26"/>
          <w:szCs w:val="26"/>
        </w:rPr>
      </w:pPr>
      <w:r>
        <w:rPr>
          <w:sz w:val="26"/>
          <w:szCs w:val="26"/>
        </w:rPr>
        <w:t>- п</w:t>
      </w:r>
      <w:r w:rsidR="003D72A8" w:rsidRPr="004C036F">
        <w:rPr>
          <w:sz w:val="26"/>
          <w:szCs w:val="26"/>
        </w:rPr>
        <w:t xml:space="preserve">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69" w:name="закладка"/>
      <w:bookmarkEnd w:id="69"/>
      <w:r w:rsidR="003D72A8" w:rsidRPr="004C036F">
        <w:rPr>
          <w:sz w:val="26"/>
          <w:szCs w:val="26"/>
        </w:rPr>
        <w:t>«Технический регламент о тре</w:t>
      </w:r>
      <w:r w:rsidR="0044533F">
        <w:rPr>
          <w:sz w:val="26"/>
          <w:szCs w:val="26"/>
        </w:rPr>
        <w:t>бованиях пожарной безопасности»;</w:t>
      </w:r>
    </w:p>
    <w:p w:rsidR="003D72A8" w:rsidRPr="0044533F" w:rsidRDefault="0044533F" w:rsidP="004C036F">
      <w:pPr>
        <w:pStyle w:val="S"/>
        <w:spacing w:line="240" w:lineRule="auto"/>
        <w:rPr>
          <w:sz w:val="26"/>
          <w:szCs w:val="26"/>
        </w:rPr>
      </w:pPr>
      <w:r>
        <w:rPr>
          <w:sz w:val="26"/>
          <w:szCs w:val="26"/>
        </w:rPr>
        <w:t>-</w:t>
      </w:r>
      <w:r w:rsidRPr="0044533F">
        <w:rPr>
          <w:sz w:val="26"/>
          <w:szCs w:val="26"/>
        </w:rPr>
        <w:t>р</w:t>
      </w:r>
      <w:r w:rsidR="003D72A8" w:rsidRPr="004C036F">
        <w:rPr>
          <w:color w:val="222222"/>
          <w:sz w:val="26"/>
          <w:szCs w:val="26"/>
        </w:rPr>
        <w:t xml:space="preserve">асстояние между фронтальной границей участка и основным строением </w:t>
      </w:r>
      <w:r w:rsidR="00433361">
        <w:rPr>
          <w:color w:val="222222"/>
          <w:sz w:val="26"/>
          <w:szCs w:val="26"/>
        </w:rPr>
        <w:t xml:space="preserve">устанавливается в </w:t>
      </w:r>
      <w:r w:rsidR="003D72A8" w:rsidRPr="004C036F">
        <w:rPr>
          <w:color w:val="222222"/>
          <w:sz w:val="26"/>
          <w:szCs w:val="26"/>
        </w:rPr>
        <w:t>соответствии со сложившейся или проектируемой линией застройки.</w:t>
      </w:r>
      <w:r w:rsidR="003D72A8" w:rsidRPr="004C036F">
        <w:rPr>
          <w:sz w:val="26"/>
          <w:szCs w:val="26"/>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r>
        <w:rPr>
          <w:sz w:val="26"/>
          <w:szCs w:val="26"/>
        </w:rPr>
        <w:t>;</w:t>
      </w:r>
    </w:p>
    <w:p w:rsidR="003D72A8" w:rsidRPr="004C036F" w:rsidRDefault="0044533F" w:rsidP="004C036F">
      <w:pPr>
        <w:pStyle w:val="S"/>
        <w:spacing w:line="240" w:lineRule="auto"/>
        <w:rPr>
          <w:bCs/>
          <w:color w:val="000000"/>
          <w:sz w:val="26"/>
          <w:szCs w:val="26"/>
        </w:rPr>
      </w:pPr>
      <w:r>
        <w:rPr>
          <w:bCs/>
          <w:color w:val="000000"/>
          <w:sz w:val="26"/>
          <w:szCs w:val="26"/>
        </w:rPr>
        <w:t>- ми</w:t>
      </w:r>
      <w:r w:rsidR="003D72A8" w:rsidRPr="004C036F">
        <w:rPr>
          <w:sz w:val="26"/>
          <w:szCs w:val="26"/>
        </w:rPr>
        <w:t xml:space="preserve">нимальные отступы от границ земельных участков в целях определения мест допустимого размещения объекта - 1,0 м. </w:t>
      </w:r>
    </w:p>
    <w:p w:rsidR="003D72A8" w:rsidRPr="004C036F" w:rsidRDefault="0044533F" w:rsidP="004C036F">
      <w:pPr>
        <w:pStyle w:val="S"/>
        <w:spacing w:line="240" w:lineRule="auto"/>
        <w:rPr>
          <w:bCs/>
          <w:color w:val="000000"/>
          <w:sz w:val="26"/>
          <w:szCs w:val="26"/>
        </w:rPr>
      </w:pPr>
      <w:r>
        <w:rPr>
          <w:bCs/>
          <w:color w:val="000000"/>
          <w:sz w:val="26"/>
          <w:szCs w:val="26"/>
        </w:rPr>
        <w:t>9.4.1.4.</w:t>
      </w:r>
      <w:r w:rsidR="003D72A8" w:rsidRPr="004C036F">
        <w:rPr>
          <w:bCs/>
          <w:color w:val="000000"/>
          <w:sz w:val="26"/>
          <w:szCs w:val="26"/>
        </w:rPr>
        <w:t xml:space="preserve"> Минимальные расстояния между строениями и сооружениями, м:</w:t>
      </w:r>
    </w:p>
    <w:p w:rsidR="003D72A8" w:rsidRPr="004C036F" w:rsidRDefault="003D72A8" w:rsidP="004C036F">
      <w:pPr>
        <w:pStyle w:val="S"/>
        <w:spacing w:line="240" w:lineRule="auto"/>
        <w:rPr>
          <w:bCs/>
          <w:color w:val="000000"/>
          <w:sz w:val="26"/>
          <w:szCs w:val="26"/>
        </w:rPr>
      </w:pPr>
      <w:r w:rsidRPr="004C036F">
        <w:rPr>
          <w:bCs/>
          <w:color w:val="000000"/>
          <w:sz w:val="26"/>
          <w:szCs w:val="26"/>
        </w:rPr>
        <w:t>- от жилого строения, жилого дома и погреба до уборной и постройки для содержания мелк</w:t>
      </w:r>
      <w:r w:rsidR="0044533F">
        <w:rPr>
          <w:bCs/>
          <w:color w:val="000000"/>
          <w:sz w:val="26"/>
          <w:szCs w:val="26"/>
        </w:rPr>
        <w:t>ого скота и птицы:</w:t>
      </w:r>
    </w:p>
    <w:p w:rsidR="003D72A8" w:rsidRDefault="003D72A8" w:rsidP="004C036F">
      <w:pPr>
        <w:pStyle w:val="S"/>
        <w:spacing w:line="240" w:lineRule="auto"/>
        <w:rPr>
          <w:bCs/>
          <w:color w:val="000000"/>
          <w:sz w:val="26"/>
          <w:szCs w:val="26"/>
        </w:rPr>
      </w:pPr>
    </w:p>
    <w:p w:rsidR="00243BC6" w:rsidRPr="004C036F" w:rsidRDefault="00243BC6" w:rsidP="004C036F">
      <w:pPr>
        <w:pStyle w:val="S"/>
        <w:spacing w:line="240" w:lineRule="auto"/>
        <w:rPr>
          <w:bCs/>
          <w:color w:val="000000"/>
          <w:sz w:val="26"/>
          <w:szCs w:val="26"/>
        </w:rPr>
      </w:pPr>
    </w:p>
    <w:tbl>
      <w:tblPr>
        <w:tblW w:w="7977"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354"/>
        <w:gridCol w:w="1481"/>
        <w:gridCol w:w="1418"/>
        <w:gridCol w:w="1740"/>
      </w:tblGrid>
      <w:tr w:rsidR="003D72A8" w:rsidRPr="004C036F" w:rsidTr="0044533F">
        <w:trPr>
          <w:trHeight w:val="188"/>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r w:rsidRPr="004C036F">
              <w:rPr>
                <w:sz w:val="26"/>
                <w:szCs w:val="26"/>
              </w:rPr>
              <w:lastRenderedPageBreak/>
              <w:t>Нормативный разрыв, м</w:t>
            </w:r>
          </w:p>
        </w:tc>
        <w:tc>
          <w:tcPr>
            <w:tcW w:w="5993" w:type="dxa"/>
            <w:gridSpan w:val="4"/>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r w:rsidRPr="004C036F">
              <w:rPr>
                <w:sz w:val="26"/>
                <w:szCs w:val="26"/>
              </w:rPr>
              <w:t>Поголовье (шт.), не более</w:t>
            </w:r>
          </w:p>
        </w:tc>
      </w:tr>
      <w:tr w:rsidR="003D72A8" w:rsidRPr="004C036F" w:rsidTr="0044533F">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p>
        </w:tc>
        <w:tc>
          <w:tcPr>
            <w:tcW w:w="1354" w:type="dxa"/>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r w:rsidRPr="004C036F">
              <w:rPr>
                <w:sz w:val="26"/>
                <w:szCs w:val="26"/>
              </w:rPr>
              <w:t>овцы, козы</w:t>
            </w:r>
          </w:p>
        </w:tc>
        <w:tc>
          <w:tcPr>
            <w:tcW w:w="1481" w:type="dxa"/>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r w:rsidRPr="004C036F">
              <w:rPr>
                <w:sz w:val="26"/>
                <w:szCs w:val="26"/>
              </w:rPr>
              <w:t>кролики - матки</w:t>
            </w:r>
          </w:p>
        </w:tc>
        <w:tc>
          <w:tcPr>
            <w:tcW w:w="1418" w:type="dxa"/>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r w:rsidRPr="004C036F">
              <w:rPr>
                <w:sz w:val="26"/>
                <w:szCs w:val="26"/>
              </w:rPr>
              <w:t>птица</w:t>
            </w:r>
          </w:p>
        </w:tc>
        <w:tc>
          <w:tcPr>
            <w:tcW w:w="1740" w:type="dxa"/>
            <w:tcBorders>
              <w:top w:val="single" w:sz="4" w:space="0" w:color="auto"/>
              <w:left w:val="single" w:sz="4" w:space="0" w:color="auto"/>
              <w:bottom w:val="single" w:sz="4" w:space="0" w:color="auto"/>
              <w:right w:val="single" w:sz="4" w:space="0" w:color="auto"/>
            </w:tcBorders>
            <w:vAlign w:val="center"/>
          </w:tcPr>
          <w:p w:rsidR="003D72A8" w:rsidRPr="004C036F" w:rsidRDefault="003D72A8" w:rsidP="0044533F">
            <w:pPr>
              <w:pStyle w:val="S"/>
              <w:spacing w:line="240" w:lineRule="auto"/>
              <w:ind w:firstLine="0"/>
              <w:jc w:val="center"/>
              <w:rPr>
                <w:sz w:val="26"/>
                <w:szCs w:val="26"/>
              </w:rPr>
            </w:pPr>
            <w:r w:rsidRPr="004C036F">
              <w:rPr>
                <w:sz w:val="26"/>
                <w:szCs w:val="26"/>
              </w:rPr>
              <w:t>нутрии, песцы</w:t>
            </w:r>
          </w:p>
        </w:tc>
      </w:tr>
      <w:tr w:rsidR="003D72A8" w:rsidRPr="004C036F" w:rsidTr="0044533F">
        <w:trPr>
          <w:jc w:val="center"/>
        </w:trPr>
        <w:tc>
          <w:tcPr>
            <w:tcW w:w="1984" w:type="dxa"/>
            <w:tcBorders>
              <w:top w:val="single" w:sz="4" w:space="0" w:color="auto"/>
              <w:left w:val="single" w:sz="4" w:space="0" w:color="auto"/>
              <w:bottom w:val="single" w:sz="4" w:space="0" w:color="auto"/>
              <w:right w:val="single" w:sz="4" w:space="0" w:color="auto"/>
            </w:tcBorders>
          </w:tcPr>
          <w:p w:rsidR="003D72A8" w:rsidRPr="004C036F" w:rsidRDefault="003D72A8" w:rsidP="004C036F">
            <w:pPr>
              <w:pStyle w:val="S"/>
              <w:spacing w:line="240" w:lineRule="auto"/>
              <w:rPr>
                <w:sz w:val="26"/>
                <w:szCs w:val="26"/>
              </w:rPr>
            </w:pPr>
            <w:r w:rsidRPr="004C036F">
              <w:rPr>
                <w:sz w:val="26"/>
                <w:szCs w:val="26"/>
              </w:rPr>
              <w:t>10</w:t>
            </w:r>
          </w:p>
        </w:tc>
        <w:tc>
          <w:tcPr>
            <w:tcW w:w="1354"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10</w:t>
            </w:r>
          </w:p>
        </w:tc>
        <w:tc>
          <w:tcPr>
            <w:tcW w:w="1481"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10</w:t>
            </w:r>
          </w:p>
        </w:tc>
        <w:tc>
          <w:tcPr>
            <w:tcW w:w="1418"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30</w:t>
            </w:r>
          </w:p>
        </w:tc>
        <w:tc>
          <w:tcPr>
            <w:tcW w:w="1740"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5</w:t>
            </w:r>
          </w:p>
        </w:tc>
      </w:tr>
      <w:tr w:rsidR="003D72A8" w:rsidRPr="004C036F" w:rsidTr="0044533F">
        <w:trPr>
          <w:jc w:val="center"/>
        </w:trPr>
        <w:tc>
          <w:tcPr>
            <w:tcW w:w="1984" w:type="dxa"/>
            <w:tcBorders>
              <w:top w:val="single" w:sz="4" w:space="0" w:color="auto"/>
              <w:left w:val="single" w:sz="4" w:space="0" w:color="auto"/>
              <w:bottom w:val="single" w:sz="4" w:space="0" w:color="auto"/>
              <w:right w:val="single" w:sz="4" w:space="0" w:color="auto"/>
            </w:tcBorders>
          </w:tcPr>
          <w:p w:rsidR="003D72A8" w:rsidRPr="004C036F" w:rsidRDefault="003D72A8" w:rsidP="004C036F">
            <w:pPr>
              <w:pStyle w:val="S"/>
              <w:spacing w:line="240" w:lineRule="auto"/>
              <w:rPr>
                <w:sz w:val="26"/>
                <w:szCs w:val="26"/>
              </w:rPr>
            </w:pPr>
            <w:r w:rsidRPr="004C036F">
              <w:rPr>
                <w:sz w:val="26"/>
                <w:szCs w:val="26"/>
              </w:rPr>
              <w:t>20</w:t>
            </w:r>
          </w:p>
        </w:tc>
        <w:tc>
          <w:tcPr>
            <w:tcW w:w="1354"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15</w:t>
            </w:r>
          </w:p>
        </w:tc>
        <w:tc>
          <w:tcPr>
            <w:tcW w:w="1481"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20</w:t>
            </w:r>
          </w:p>
        </w:tc>
        <w:tc>
          <w:tcPr>
            <w:tcW w:w="1418"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45</w:t>
            </w:r>
          </w:p>
        </w:tc>
        <w:tc>
          <w:tcPr>
            <w:tcW w:w="1740"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8</w:t>
            </w:r>
          </w:p>
        </w:tc>
      </w:tr>
      <w:tr w:rsidR="003D72A8" w:rsidRPr="004C036F" w:rsidTr="0044533F">
        <w:trPr>
          <w:jc w:val="center"/>
        </w:trPr>
        <w:tc>
          <w:tcPr>
            <w:tcW w:w="1984" w:type="dxa"/>
            <w:tcBorders>
              <w:top w:val="single" w:sz="4" w:space="0" w:color="auto"/>
              <w:left w:val="single" w:sz="4" w:space="0" w:color="auto"/>
              <w:bottom w:val="single" w:sz="4" w:space="0" w:color="auto"/>
              <w:right w:val="single" w:sz="4" w:space="0" w:color="auto"/>
            </w:tcBorders>
          </w:tcPr>
          <w:p w:rsidR="003D72A8" w:rsidRPr="004C036F" w:rsidRDefault="003D72A8" w:rsidP="004C036F">
            <w:pPr>
              <w:pStyle w:val="S"/>
              <w:spacing w:line="240" w:lineRule="auto"/>
              <w:rPr>
                <w:sz w:val="26"/>
                <w:szCs w:val="26"/>
              </w:rPr>
            </w:pPr>
            <w:r w:rsidRPr="004C036F">
              <w:rPr>
                <w:sz w:val="26"/>
                <w:szCs w:val="26"/>
              </w:rPr>
              <w:t>30</w:t>
            </w:r>
          </w:p>
        </w:tc>
        <w:tc>
          <w:tcPr>
            <w:tcW w:w="1354"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20</w:t>
            </w:r>
          </w:p>
        </w:tc>
        <w:tc>
          <w:tcPr>
            <w:tcW w:w="1481"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30</w:t>
            </w:r>
          </w:p>
        </w:tc>
        <w:tc>
          <w:tcPr>
            <w:tcW w:w="1418"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60</w:t>
            </w:r>
          </w:p>
        </w:tc>
        <w:tc>
          <w:tcPr>
            <w:tcW w:w="1740"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10</w:t>
            </w:r>
          </w:p>
        </w:tc>
      </w:tr>
      <w:tr w:rsidR="003D72A8" w:rsidRPr="004C036F" w:rsidTr="0044533F">
        <w:trPr>
          <w:jc w:val="center"/>
        </w:trPr>
        <w:tc>
          <w:tcPr>
            <w:tcW w:w="1984" w:type="dxa"/>
            <w:tcBorders>
              <w:top w:val="single" w:sz="4" w:space="0" w:color="auto"/>
              <w:left w:val="single" w:sz="4" w:space="0" w:color="auto"/>
              <w:bottom w:val="single" w:sz="4" w:space="0" w:color="auto"/>
              <w:right w:val="single" w:sz="4" w:space="0" w:color="auto"/>
            </w:tcBorders>
          </w:tcPr>
          <w:p w:rsidR="003D72A8" w:rsidRPr="004C036F" w:rsidRDefault="003D72A8" w:rsidP="004C036F">
            <w:pPr>
              <w:pStyle w:val="S"/>
              <w:spacing w:line="240" w:lineRule="auto"/>
              <w:rPr>
                <w:sz w:val="26"/>
                <w:szCs w:val="26"/>
              </w:rPr>
            </w:pPr>
            <w:r w:rsidRPr="004C036F">
              <w:rPr>
                <w:sz w:val="26"/>
                <w:szCs w:val="26"/>
              </w:rPr>
              <w:t>40</w:t>
            </w:r>
          </w:p>
        </w:tc>
        <w:tc>
          <w:tcPr>
            <w:tcW w:w="1354"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25</w:t>
            </w:r>
          </w:p>
        </w:tc>
        <w:tc>
          <w:tcPr>
            <w:tcW w:w="1481"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40</w:t>
            </w:r>
          </w:p>
        </w:tc>
        <w:tc>
          <w:tcPr>
            <w:tcW w:w="1418"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75</w:t>
            </w:r>
          </w:p>
        </w:tc>
        <w:tc>
          <w:tcPr>
            <w:tcW w:w="1740" w:type="dxa"/>
            <w:tcBorders>
              <w:top w:val="single" w:sz="4" w:space="0" w:color="auto"/>
              <w:left w:val="single" w:sz="4" w:space="0" w:color="auto"/>
              <w:bottom w:val="single" w:sz="4" w:space="0" w:color="auto"/>
              <w:right w:val="single" w:sz="4" w:space="0" w:color="auto"/>
            </w:tcBorders>
          </w:tcPr>
          <w:p w:rsidR="003D72A8" w:rsidRPr="004C036F" w:rsidRDefault="003D72A8" w:rsidP="0044533F">
            <w:pPr>
              <w:pStyle w:val="S"/>
              <w:spacing w:line="240" w:lineRule="auto"/>
              <w:ind w:firstLine="0"/>
              <w:jc w:val="center"/>
              <w:rPr>
                <w:sz w:val="26"/>
                <w:szCs w:val="26"/>
              </w:rPr>
            </w:pPr>
            <w:r w:rsidRPr="004C036F">
              <w:rPr>
                <w:sz w:val="26"/>
                <w:szCs w:val="26"/>
              </w:rPr>
              <w:t>15</w:t>
            </w:r>
          </w:p>
        </w:tc>
      </w:tr>
    </w:tbl>
    <w:p w:rsidR="003D72A8" w:rsidRPr="0044533F" w:rsidRDefault="0044533F" w:rsidP="0044533F">
      <w:pPr>
        <w:pStyle w:val="S"/>
        <w:spacing w:line="240" w:lineRule="auto"/>
        <w:jc w:val="right"/>
        <w:rPr>
          <w:bCs/>
          <w:color w:val="000000"/>
          <w:sz w:val="26"/>
          <w:szCs w:val="26"/>
        </w:rPr>
      </w:pPr>
      <w:r>
        <w:rPr>
          <w:bCs/>
          <w:color w:val="000000"/>
          <w:sz w:val="26"/>
          <w:szCs w:val="26"/>
        </w:rPr>
        <w:t>;</w:t>
      </w:r>
    </w:p>
    <w:p w:rsidR="003D72A8" w:rsidRPr="004C036F" w:rsidRDefault="003D72A8" w:rsidP="004C036F">
      <w:pPr>
        <w:pStyle w:val="S"/>
        <w:spacing w:line="240" w:lineRule="auto"/>
        <w:rPr>
          <w:bCs/>
          <w:color w:val="000000"/>
          <w:sz w:val="26"/>
          <w:szCs w:val="26"/>
        </w:rPr>
      </w:pPr>
      <w:r w:rsidRPr="004C036F">
        <w:rPr>
          <w:bCs/>
          <w:color w:val="000000"/>
          <w:sz w:val="26"/>
          <w:szCs w:val="26"/>
        </w:rPr>
        <w:t xml:space="preserve">- до душа, бани (сауны) – </w:t>
      </w:r>
      <w:smartTag w:uri="urn:schemas-microsoft-com:office:smarttags" w:element="metricconverter">
        <w:smartTagPr>
          <w:attr w:name="ProductID" w:val="8 м"/>
        </w:smartTagPr>
        <w:r w:rsidRPr="004C036F">
          <w:rPr>
            <w:bCs/>
            <w:color w:val="000000"/>
            <w:sz w:val="26"/>
            <w:szCs w:val="26"/>
          </w:rPr>
          <w:t>8 м</w:t>
        </w:r>
      </w:smartTag>
      <w:r w:rsidRPr="004C036F">
        <w:rPr>
          <w:bCs/>
          <w:color w:val="000000"/>
          <w:sz w:val="26"/>
          <w:szCs w:val="26"/>
        </w:rPr>
        <w:t>;</w:t>
      </w:r>
    </w:p>
    <w:p w:rsidR="003D72A8" w:rsidRPr="004C036F" w:rsidRDefault="003D72A8" w:rsidP="004C036F">
      <w:pPr>
        <w:pStyle w:val="S"/>
        <w:spacing w:line="240" w:lineRule="auto"/>
        <w:rPr>
          <w:bCs/>
          <w:color w:val="000000"/>
          <w:sz w:val="26"/>
          <w:szCs w:val="26"/>
        </w:rPr>
      </w:pPr>
      <w:r w:rsidRPr="004C036F">
        <w:rPr>
          <w:bCs/>
          <w:color w:val="000000"/>
          <w:sz w:val="26"/>
          <w:szCs w:val="26"/>
        </w:rPr>
        <w:t>-от шахтного колодца до уборной и компостного устройства в зависимости от направления движения грунтовых вод – 50</w:t>
      </w:r>
      <w:r w:rsidR="00ED3FB5">
        <w:rPr>
          <w:bCs/>
          <w:color w:val="000000"/>
          <w:sz w:val="26"/>
          <w:szCs w:val="26"/>
        </w:rPr>
        <w:t xml:space="preserve"> </w:t>
      </w:r>
      <w:r w:rsidRPr="004C036F">
        <w:rPr>
          <w:bCs/>
          <w:color w:val="000000"/>
          <w:sz w:val="26"/>
          <w:szCs w:val="26"/>
        </w:rPr>
        <w:t>м (при соответствующем гидрогеологическом обосновании может быть увеличено).</w:t>
      </w:r>
    </w:p>
    <w:p w:rsidR="003D72A8" w:rsidRPr="004C036F" w:rsidRDefault="003D72A8" w:rsidP="004C036F">
      <w:pPr>
        <w:pStyle w:val="S"/>
        <w:spacing w:line="240" w:lineRule="auto"/>
        <w:rPr>
          <w:bCs/>
          <w:color w:val="000000"/>
          <w:sz w:val="26"/>
          <w:szCs w:val="26"/>
        </w:rPr>
      </w:pPr>
      <w:r w:rsidRPr="004C036F">
        <w:rPr>
          <w:bCs/>
          <w:color w:val="000000"/>
          <w:sz w:val="26"/>
          <w:szCs w:val="26"/>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3D72A8" w:rsidRPr="004C036F" w:rsidRDefault="00ED3FB5" w:rsidP="004C036F">
      <w:pPr>
        <w:pStyle w:val="S"/>
        <w:spacing w:line="240" w:lineRule="auto"/>
        <w:rPr>
          <w:bCs/>
          <w:color w:val="000000"/>
          <w:sz w:val="26"/>
          <w:szCs w:val="26"/>
        </w:rPr>
      </w:pPr>
      <w:r>
        <w:rPr>
          <w:bCs/>
          <w:color w:val="000000"/>
          <w:sz w:val="26"/>
          <w:szCs w:val="26"/>
        </w:rPr>
        <w:t xml:space="preserve">9.4.1.5. </w:t>
      </w:r>
      <w:r w:rsidR="003D72A8" w:rsidRPr="004C036F">
        <w:rPr>
          <w:bCs/>
          <w:color w:val="000000"/>
          <w:sz w:val="26"/>
          <w:szCs w:val="26"/>
        </w:rPr>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3D72A8" w:rsidRPr="004C036F">
          <w:rPr>
            <w:bCs/>
            <w:color w:val="000000"/>
            <w:sz w:val="26"/>
            <w:szCs w:val="26"/>
          </w:rPr>
          <w:t>7 м</w:t>
        </w:r>
      </w:smartTag>
      <w:r w:rsidR="003D72A8" w:rsidRPr="004C036F">
        <w:rPr>
          <w:bCs/>
          <w:color w:val="000000"/>
          <w:sz w:val="26"/>
          <w:szCs w:val="26"/>
        </w:rPr>
        <w:t xml:space="preserve"> от входа в дом.</w:t>
      </w:r>
    </w:p>
    <w:p w:rsidR="003D72A8" w:rsidRPr="004C036F" w:rsidRDefault="003D72A8" w:rsidP="004C036F">
      <w:pPr>
        <w:pStyle w:val="S"/>
        <w:spacing w:line="240" w:lineRule="auto"/>
        <w:rPr>
          <w:bCs/>
          <w:color w:val="000000"/>
          <w:sz w:val="26"/>
          <w:szCs w:val="26"/>
        </w:rPr>
      </w:pPr>
      <w:r w:rsidRPr="004C036F">
        <w:rPr>
          <w:bCs/>
          <w:color w:val="000000"/>
          <w:sz w:val="26"/>
          <w:szCs w:val="26"/>
        </w:rPr>
        <w:t>В этих случаях расстояние до границы с соседним участком измеряется отдельно от каждого объекта блокировки.</w:t>
      </w:r>
    </w:p>
    <w:p w:rsidR="003D72A8" w:rsidRPr="00ED3FB5" w:rsidRDefault="00ED3FB5" w:rsidP="004C036F">
      <w:pPr>
        <w:pStyle w:val="S"/>
        <w:spacing w:line="240" w:lineRule="auto"/>
        <w:rPr>
          <w:bCs/>
          <w:color w:val="000000"/>
          <w:spacing w:val="-1"/>
          <w:sz w:val="26"/>
          <w:szCs w:val="26"/>
        </w:rPr>
      </w:pPr>
      <w:r w:rsidRPr="00ED3FB5">
        <w:rPr>
          <w:bCs/>
          <w:color w:val="000000"/>
          <w:spacing w:val="-1"/>
          <w:sz w:val="26"/>
          <w:szCs w:val="26"/>
        </w:rPr>
        <w:t xml:space="preserve">9.4.1.6. </w:t>
      </w:r>
      <w:r w:rsidR="003D72A8" w:rsidRPr="00ED3FB5">
        <w:rPr>
          <w:bCs/>
          <w:color w:val="000000"/>
          <w:spacing w:val="-1"/>
          <w:sz w:val="26"/>
          <w:szCs w:val="26"/>
        </w:rPr>
        <w:t>Предельное количество этажей или предельн</w:t>
      </w:r>
      <w:r>
        <w:rPr>
          <w:bCs/>
          <w:color w:val="000000"/>
          <w:spacing w:val="-1"/>
          <w:sz w:val="26"/>
          <w:szCs w:val="26"/>
        </w:rPr>
        <w:t>ая</w:t>
      </w:r>
      <w:r w:rsidR="003D72A8" w:rsidRPr="00ED3FB5">
        <w:rPr>
          <w:bCs/>
          <w:color w:val="000000"/>
          <w:spacing w:val="-1"/>
          <w:sz w:val="26"/>
          <w:szCs w:val="26"/>
        </w:rPr>
        <w:t xml:space="preserve"> высот</w:t>
      </w:r>
      <w:r>
        <w:rPr>
          <w:bCs/>
          <w:color w:val="000000"/>
          <w:spacing w:val="-1"/>
          <w:sz w:val="26"/>
          <w:szCs w:val="26"/>
        </w:rPr>
        <w:t>а</w:t>
      </w:r>
      <w:r w:rsidR="003D72A8" w:rsidRPr="00ED3FB5">
        <w:rPr>
          <w:bCs/>
          <w:color w:val="000000"/>
          <w:spacing w:val="-1"/>
          <w:sz w:val="26"/>
          <w:szCs w:val="26"/>
        </w:rPr>
        <w:t xml:space="preserve"> зданий, строений, сооружений:</w:t>
      </w:r>
    </w:p>
    <w:p w:rsidR="003D72A8" w:rsidRPr="00ED3FB5" w:rsidRDefault="00ED3FB5" w:rsidP="004C036F">
      <w:pPr>
        <w:pStyle w:val="S"/>
        <w:spacing w:line="240" w:lineRule="auto"/>
        <w:rPr>
          <w:bCs/>
          <w:color w:val="000000"/>
          <w:sz w:val="26"/>
          <w:szCs w:val="26"/>
        </w:rPr>
      </w:pPr>
      <w:r>
        <w:rPr>
          <w:bCs/>
          <w:color w:val="000000"/>
          <w:sz w:val="26"/>
          <w:szCs w:val="26"/>
        </w:rPr>
        <w:t>д</w:t>
      </w:r>
      <w:r w:rsidR="003D72A8" w:rsidRPr="004C036F">
        <w:rPr>
          <w:bCs/>
          <w:color w:val="000000"/>
          <w:sz w:val="26"/>
          <w:szCs w:val="26"/>
        </w:rPr>
        <w:t xml:space="preserve">ля всех основных строений количество надземных этажей </w:t>
      </w:r>
      <w:r>
        <w:rPr>
          <w:bCs/>
          <w:color w:val="000000"/>
          <w:sz w:val="26"/>
          <w:szCs w:val="26"/>
        </w:rPr>
        <w:t xml:space="preserve">- </w:t>
      </w:r>
      <w:r w:rsidR="003D72A8" w:rsidRPr="004C036F">
        <w:rPr>
          <w:bCs/>
          <w:color w:val="000000"/>
          <w:sz w:val="26"/>
          <w:szCs w:val="26"/>
        </w:rPr>
        <w:t>до 4 с возможным использованием мансардного этажа</w:t>
      </w:r>
      <w:r>
        <w:rPr>
          <w:bCs/>
          <w:color w:val="000000"/>
          <w:sz w:val="26"/>
          <w:szCs w:val="26"/>
        </w:rPr>
        <w:t>;</w:t>
      </w:r>
    </w:p>
    <w:p w:rsidR="003D72A8" w:rsidRPr="004C036F" w:rsidRDefault="00ED3FB5" w:rsidP="004C036F">
      <w:pPr>
        <w:pStyle w:val="S"/>
        <w:spacing w:line="240" w:lineRule="auto"/>
        <w:rPr>
          <w:bCs/>
          <w:color w:val="000000"/>
          <w:sz w:val="26"/>
          <w:szCs w:val="26"/>
        </w:rPr>
      </w:pPr>
      <w:r>
        <w:rPr>
          <w:bCs/>
          <w:color w:val="000000"/>
          <w:sz w:val="26"/>
          <w:szCs w:val="26"/>
        </w:rPr>
        <w:t>д</w:t>
      </w:r>
      <w:r w:rsidR="003D72A8" w:rsidRPr="004C036F">
        <w:rPr>
          <w:bCs/>
          <w:color w:val="000000"/>
          <w:sz w:val="26"/>
          <w:szCs w:val="26"/>
        </w:rPr>
        <w:t xml:space="preserve">ля всех вспомогательных строений высота </w:t>
      </w:r>
      <w:r>
        <w:rPr>
          <w:bCs/>
          <w:color w:val="000000"/>
          <w:sz w:val="26"/>
          <w:szCs w:val="26"/>
        </w:rPr>
        <w:t xml:space="preserve">- </w:t>
      </w:r>
      <w:r w:rsidR="003D72A8" w:rsidRPr="004C036F">
        <w:rPr>
          <w:bCs/>
          <w:color w:val="000000"/>
          <w:sz w:val="26"/>
          <w:szCs w:val="26"/>
        </w:rPr>
        <w:t>до 4 м</w:t>
      </w:r>
      <w:r>
        <w:rPr>
          <w:bCs/>
          <w:color w:val="000000"/>
          <w:sz w:val="26"/>
          <w:szCs w:val="26"/>
        </w:rPr>
        <w:t>.</w:t>
      </w:r>
    </w:p>
    <w:p w:rsidR="003D72A8" w:rsidRPr="00ED3FB5" w:rsidRDefault="00ED3FB5" w:rsidP="004C036F">
      <w:pPr>
        <w:pStyle w:val="S"/>
        <w:spacing w:line="240" w:lineRule="auto"/>
        <w:rPr>
          <w:color w:val="000000"/>
          <w:sz w:val="26"/>
          <w:szCs w:val="26"/>
        </w:rPr>
      </w:pPr>
      <w:r w:rsidRPr="00ED3FB5">
        <w:rPr>
          <w:color w:val="000000"/>
          <w:sz w:val="26"/>
          <w:szCs w:val="26"/>
        </w:rPr>
        <w:t>9.4.1.7.</w:t>
      </w:r>
      <w:r w:rsidR="003D72A8" w:rsidRPr="00ED3FB5">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D3FB5">
        <w:rPr>
          <w:color w:val="000000"/>
          <w:sz w:val="26"/>
          <w:szCs w:val="26"/>
        </w:rPr>
        <w:t xml:space="preserve"> - </w:t>
      </w:r>
      <w:r w:rsidR="003D72A8" w:rsidRPr="00ED3FB5">
        <w:rPr>
          <w:color w:val="000000"/>
          <w:sz w:val="26"/>
          <w:szCs w:val="26"/>
        </w:rPr>
        <w:t>40.</w:t>
      </w:r>
    </w:p>
    <w:p w:rsidR="003D72A8" w:rsidRPr="004C036F" w:rsidRDefault="003D72A8" w:rsidP="004C036F">
      <w:pPr>
        <w:pStyle w:val="S"/>
        <w:spacing w:line="240" w:lineRule="auto"/>
        <w:rPr>
          <w:color w:val="000000"/>
          <w:sz w:val="26"/>
          <w:szCs w:val="26"/>
        </w:rPr>
      </w:pPr>
    </w:p>
    <w:p w:rsidR="003D72A8" w:rsidRPr="00ED3FB5" w:rsidRDefault="003D72A8" w:rsidP="00ED3FB5">
      <w:pPr>
        <w:pStyle w:val="S"/>
        <w:spacing w:line="240" w:lineRule="auto"/>
        <w:jc w:val="center"/>
        <w:rPr>
          <w:b/>
          <w:sz w:val="26"/>
          <w:szCs w:val="26"/>
        </w:rPr>
      </w:pPr>
      <w:bookmarkStart w:id="70" w:name="_Toc196878934"/>
      <w:bookmarkStart w:id="71" w:name="_Toc181759005"/>
      <w:bookmarkStart w:id="72" w:name="_Toc168826911"/>
      <w:bookmarkStart w:id="73" w:name="_Toc308438398"/>
      <w:r w:rsidRPr="00ED3FB5">
        <w:rPr>
          <w:b/>
          <w:sz w:val="26"/>
          <w:szCs w:val="26"/>
        </w:rPr>
        <w:t xml:space="preserve">9.5. </w:t>
      </w:r>
      <w:bookmarkEnd w:id="70"/>
      <w:bookmarkEnd w:id="71"/>
      <w:bookmarkEnd w:id="72"/>
      <w:bookmarkEnd w:id="73"/>
      <w:r w:rsidRPr="00ED3FB5">
        <w:rPr>
          <w:b/>
          <w:bCs/>
          <w:sz w:val="26"/>
          <w:szCs w:val="26"/>
        </w:rPr>
        <w:t>Общественно-деловая зона</w:t>
      </w:r>
      <w:r w:rsidR="00ED3FB5">
        <w:rPr>
          <w:b/>
          <w:bCs/>
          <w:sz w:val="26"/>
          <w:szCs w:val="26"/>
        </w:rPr>
        <w:t xml:space="preserve"> (О)</w:t>
      </w:r>
    </w:p>
    <w:p w:rsidR="00ED3FB5" w:rsidRDefault="00ED3FB5" w:rsidP="00ED3FB5">
      <w:pPr>
        <w:pStyle w:val="S"/>
        <w:spacing w:line="240" w:lineRule="auto"/>
        <w:jc w:val="center"/>
        <w:rPr>
          <w:b/>
          <w:bCs/>
          <w:sz w:val="26"/>
          <w:szCs w:val="26"/>
        </w:rPr>
      </w:pPr>
    </w:p>
    <w:p w:rsidR="003D72A8" w:rsidRPr="004C036F" w:rsidRDefault="00ED3FB5" w:rsidP="00ED3FB5">
      <w:pPr>
        <w:pStyle w:val="S"/>
        <w:spacing w:line="240" w:lineRule="auto"/>
        <w:jc w:val="center"/>
        <w:rPr>
          <w:b/>
          <w:bCs/>
          <w:sz w:val="26"/>
          <w:szCs w:val="26"/>
        </w:rPr>
      </w:pPr>
      <w:r>
        <w:rPr>
          <w:b/>
          <w:bCs/>
          <w:sz w:val="26"/>
          <w:szCs w:val="26"/>
        </w:rPr>
        <w:t xml:space="preserve">9.5.1. </w:t>
      </w:r>
      <w:proofErr w:type="spellStart"/>
      <w:r>
        <w:rPr>
          <w:b/>
          <w:bCs/>
          <w:sz w:val="26"/>
          <w:szCs w:val="26"/>
        </w:rPr>
        <w:t>Подз</w:t>
      </w:r>
      <w:r w:rsidR="003D72A8" w:rsidRPr="004C036F">
        <w:rPr>
          <w:b/>
          <w:bCs/>
          <w:sz w:val="26"/>
          <w:szCs w:val="26"/>
        </w:rPr>
        <w:t>она</w:t>
      </w:r>
      <w:proofErr w:type="spellEnd"/>
      <w:r w:rsidR="003D72A8" w:rsidRPr="004C036F">
        <w:rPr>
          <w:b/>
          <w:bCs/>
          <w:sz w:val="26"/>
          <w:szCs w:val="26"/>
        </w:rPr>
        <w:t xml:space="preserve"> делового, коммерческого и общественного назначения.</w:t>
      </w:r>
      <w:r>
        <w:rPr>
          <w:b/>
          <w:bCs/>
          <w:sz w:val="26"/>
          <w:szCs w:val="26"/>
        </w:rPr>
        <w:t xml:space="preserve"> </w:t>
      </w:r>
      <w:r w:rsidR="003D72A8" w:rsidRPr="004C036F">
        <w:rPr>
          <w:b/>
          <w:bCs/>
          <w:sz w:val="26"/>
          <w:szCs w:val="26"/>
        </w:rPr>
        <w:t>Градостроительный регламент</w:t>
      </w:r>
      <w:r>
        <w:rPr>
          <w:b/>
          <w:bCs/>
          <w:sz w:val="26"/>
          <w:szCs w:val="26"/>
        </w:rPr>
        <w:t xml:space="preserve">. </w:t>
      </w:r>
      <w:r w:rsidR="003D72A8" w:rsidRPr="004C036F">
        <w:rPr>
          <w:b/>
          <w:bCs/>
          <w:sz w:val="26"/>
          <w:szCs w:val="26"/>
        </w:rPr>
        <w:t>Индекс</w:t>
      </w:r>
      <w:r>
        <w:rPr>
          <w:b/>
          <w:bCs/>
          <w:sz w:val="26"/>
          <w:szCs w:val="26"/>
        </w:rPr>
        <w:t xml:space="preserve"> </w:t>
      </w:r>
      <w:proofErr w:type="spellStart"/>
      <w:r>
        <w:rPr>
          <w:b/>
          <w:bCs/>
          <w:sz w:val="26"/>
          <w:szCs w:val="26"/>
        </w:rPr>
        <w:t>подз</w:t>
      </w:r>
      <w:r w:rsidR="003D72A8" w:rsidRPr="004C036F">
        <w:rPr>
          <w:b/>
          <w:bCs/>
          <w:sz w:val="26"/>
          <w:szCs w:val="26"/>
        </w:rPr>
        <w:t>оны</w:t>
      </w:r>
      <w:proofErr w:type="spellEnd"/>
      <w:r w:rsidR="003D72A8" w:rsidRPr="004C036F">
        <w:rPr>
          <w:b/>
          <w:bCs/>
          <w:sz w:val="26"/>
          <w:szCs w:val="26"/>
        </w:rPr>
        <w:t xml:space="preserve"> О1</w:t>
      </w:r>
    </w:p>
    <w:p w:rsidR="00ED3FB5" w:rsidRDefault="00ED3FB5" w:rsidP="004C036F">
      <w:pPr>
        <w:pStyle w:val="S"/>
        <w:spacing w:line="240" w:lineRule="auto"/>
        <w:rPr>
          <w:sz w:val="26"/>
          <w:szCs w:val="26"/>
        </w:rPr>
      </w:pPr>
    </w:p>
    <w:tbl>
      <w:tblPr>
        <w:tblW w:w="9213" w:type="dxa"/>
        <w:tblLayout w:type="fixed"/>
        <w:tblCellMar>
          <w:left w:w="0" w:type="dxa"/>
          <w:right w:w="0" w:type="dxa"/>
        </w:tblCellMar>
        <w:tblLook w:val="0000"/>
      </w:tblPr>
      <w:tblGrid>
        <w:gridCol w:w="142"/>
        <w:gridCol w:w="567"/>
        <w:gridCol w:w="4111"/>
        <w:gridCol w:w="3118"/>
        <w:gridCol w:w="20"/>
        <w:gridCol w:w="405"/>
        <w:gridCol w:w="20"/>
        <w:gridCol w:w="830"/>
      </w:tblGrid>
      <w:tr w:rsidR="003D72A8" w:rsidRPr="004C036F" w:rsidTr="00ED3FB5">
        <w:trPr>
          <w:gridAfter w:val="1"/>
          <w:wAfter w:w="830" w:type="dxa"/>
          <w:trHeight w:val="273"/>
        </w:trPr>
        <w:tc>
          <w:tcPr>
            <w:tcW w:w="8363" w:type="dxa"/>
            <w:gridSpan w:val="6"/>
            <w:tcBorders>
              <w:top w:val="nil"/>
              <w:left w:val="nil"/>
              <w:bottom w:val="nil"/>
              <w:right w:val="nil"/>
            </w:tcBorders>
            <w:vAlign w:val="bottom"/>
          </w:tcPr>
          <w:p w:rsidR="003D72A8" w:rsidRPr="004C036F" w:rsidRDefault="00ED3FB5" w:rsidP="00ED3FB5">
            <w:pPr>
              <w:pStyle w:val="S"/>
              <w:spacing w:line="240" w:lineRule="auto"/>
              <w:rPr>
                <w:b/>
                <w:i/>
                <w:sz w:val="26"/>
                <w:szCs w:val="26"/>
              </w:rPr>
            </w:pPr>
            <w:r>
              <w:rPr>
                <w:sz w:val="26"/>
                <w:szCs w:val="26"/>
              </w:rPr>
              <w:t xml:space="preserve">9.5.1.1.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tc>
        <w:tc>
          <w:tcPr>
            <w:tcW w:w="20" w:type="dxa"/>
            <w:tcBorders>
              <w:top w:val="nil"/>
              <w:left w:val="nil"/>
              <w:bottom w:val="nil"/>
              <w:right w:val="nil"/>
            </w:tcBorders>
            <w:vAlign w:val="bottom"/>
          </w:tcPr>
          <w:p w:rsidR="003D72A8" w:rsidRPr="004C036F" w:rsidRDefault="003D72A8" w:rsidP="004C036F">
            <w:pPr>
              <w:pStyle w:val="S"/>
              <w:spacing w:line="240" w:lineRule="auto"/>
              <w:rPr>
                <w:b/>
                <w:i/>
                <w:sz w:val="26"/>
                <w:szCs w:val="26"/>
              </w:rPr>
            </w:pPr>
          </w:p>
        </w:tc>
      </w:tr>
      <w:tr w:rsidR="003D72A8" w:rsidRPr="004C036F" w:rsidTr="00ED3FB5">
        <w:trPr>
          <w:gridAfter w:val="3"/>
          <w:wAfter w:w="1255" w:type="dxa"/>
          <w:trHeight w:val="273"/>
        </w:trPr>
        <w:tc>
          <w:tcPr>
            <w:tcW w:w="7938" w:type="dxa"/>
            <w:gridSpan w:val="4"/>
            <w:tcBorders>
              <w:top w:val="nil"/>
              <w:left w:val="nil"/>
              <w:bottom w:val="nil"/>
              <w:right w:val="nil"/>
            </w:tcBorders>
            <w:vAlign w:val="bottom"/>
          </w:tcPr>
          <w:p w:rsidR="003D72A8" w:rsidRPr="004C036F" w:rsidRDefault="003D72A8" w:rsidP="004C036F">
            <w:pPr>
              <w:pStyle w:val="S"/>
              <w:spacing w:line="240" w:lineRule="auto"/>
              <w:rPr>
                <w:b/>
                <w:i/>
                <w:iCs/>
                <w:w w:val="98"/>
                <w:sz w:val="26"/>
                <w:szCs w:val="26"/>
              </w:rPr>
            </w:pPr>
          </w:p>
        </w:tc>
        <w:tc>
          <w:tcPr>
            <w:tcW w:w="20" w:type="dxa"/>
            <w:tcBorders>
              <w:top w:val="nil"/>
              <w:left w:val="nil"/>
              <w:bottom w:val="nil"/>
              <w:right w:val="nil"/>
            </w:tcBorders>
            <w:vAlign w:val="bottom"/>
          </w:tcPr>
          <w:p w:rsidR="003D72A8" w:rsidRPr="004C036F" w:rsidRDefault="003D72A8" w:rsidP="004C036F">
            <w:pPr>
              <w:pStyle w:val="S"/>
              <w:spacing w:line="240" w:lineRule="auto"/>
              <w:rPr>
                <w:b/>
                <w:i/>
                <w:sz w:val="26"/>
                <w:szCs w:val="26"/>
              </w:rPr>
            </w:pPr>
          </w:p>
        </w:tc>
      </w:tr>
      <w:tr w:rsidR="00ED3FB5" w:rsidRPr="004C036F" w:rsidTr="003319F9">
        <w:tblPrEx>
          <w:tblCellMar>
            <w:left w:w="108" w:type="dxa"/>
            <w:right w:w="108" w:type="dxa"/>
          </w:tblCellMar>
          <w:tblLook w:val="04A0"/>
        </w:tblPrEx>
        <w:trPr>
          <w:gridBefore w:val="1"/>
          <w:wBefore w:w="142" w:type="dxa"/>
        </w:trPr>
        <w:tc>
          <w:tcPr>
            <w:tcW w:w="567" w:type="dxa"/>
            <w:tcBorders>
              <w:top w:val="single" w:sz="4" w:space="0" w:color="000000"/>
              <w:left w:val="single" w:sz="4" w:space="0" w:color="000000"/>
              <w:bottom w:val="single" w:sz="4" w:space="0" w:color="000000"/>
              <w:right w:val="nil"/>
            </w:tcBorders>
          </w:tcPr>
          <w:p w:rsidR="00ED3FB5" w:rsidRPr="00ED3FB5" w:rsidRDefault="00ED3FB5" w:rsidP="00ED3FB5">
            <w:pPr>
              <w:pStyle w:val="S"/>
              <w:spacing w:line="240" w:lineRule="auto"/>
              <w:ind w:firstLine="0"/>
              <w:jc w:val="center"/>
              <w:rPr>
                <w:sz w:val="26"/>
                <w:szCs w:val="26"/>
              </w:rPr>
            </w:pPr>
            <w:r>
              <w:rPr>
                <w:sz w:val="26"/>
                <w:szCs w:val="26"/>
              </w:rPr>
              <w:t>№</w:t>
            </w:r>
          </w:p>
        </w:tc>
        <w:tc>
          <w:tcPr>
            <w:tcW w:w="4111" w:type="dxa"/>
            <w:tcBorders>
              <w:top w:val="single" w:sz="4" w:space="0" w:color="000000"/>
              <w:left w:val="single" w:sz="4" w:space="0" w:color="000000"/>
              <w:bottom w:val="single" w:sz="4" w:space="0" w:color="000000"/>
              <w:right w:val="nil"/>
            </w:tcBorders>
          </w:tcPr>
          <w:p w:rsidR="00ED3FB5" w:rsidRPr="004C036F" w:rsidRDefault="00555EFD" w:rsidP="004C036F">
            <w:pPr>
              <w:pStyle w:val="S"/>
              <w:spacing w:line="240" w:lineRule="auto"/>
              <w:rPr>
                <w:sz w:val="26"/>
                <w:szCs w:val="26"/>
              </w:rPr>
            </w:pPr>
            <w:r>
              <w:rPr>
                <w:sz w:val="26"/>
                <w:szCs w:val="26"/>
              </w:rPr>
              <w:t>Тип регламента</w:t>
            </w:r>
          </w:p>
        </w:tc>
        <w:tc>
          <w:tcPr>
            <w:tcW w:w="4393" w:type="dxa"/>
            <w:gridSpan w:val="5"/>
            <w:tcBorders>
              <w:top w:val="single" w:sz="4" w:space="0" w:color="000000"/>
              <w:left w:val="single" w:sz="4" w:space="0" w:color="000000"/>
              <w:bottom w:val="single" w:sz="4" w:space="0" w:color="000000"/>
              <w:right w:val="single" w:sz="4" w:space="0" w:color="auto"/>
            </w:tcBorders>
          </w:tcPr>
          <w:p w:rsidR="00ED3FB5" w:rsidRPr="004C036F" w:rsidRDefault="00555EFD" w:rsidP="004C036F">
            <w:pPr>
              <w:pStyle w:val="S"/>
              <w:spacing w:line="240" w:lineRule="auto"/>
              <w:rPr>
                <w:sz w:val="26"/>
                <w:szCs w:val="26"/>
              </w:rPr>
            </w:pPr>
            <w:r>
              <w:rPr>
                <w:sz w:val="26"/>
                <w:szCs w:val="26"/>
              </w:rPr>
              <w:t>Содержание регламента</w:t>
            </w:r>
          </w:p>
        </w:tc>
      </w:tr>
      <w:tr w:rsidR="003D72A8" w:rsidRPr="004C036F" w:rsidTr="003319F9">
        <w:tblPrEx>
          <w:tblCellMar>
            <w:left w:w="108" w:type="dxa"/>
            <w:right w:w="108" w:type="dxa"/>
          </w:tblCellMar>
          <w:tblLook w:val="04A0"/>
        </w:tblPrEx>
        <w:trPr>
          <w:gridBefore w:val="1"/>
          <w:wBefore w:w="142" w:type="dxa"/>
        </w:trPr>
        <w:tc>
          <w:tcPr>
            <w:tcW w:w="567" w:type="dxa"/>
            <w:tcBorders>
              <w:top w:val="single" w:sz="4" w:space="0" w:color="000000"/>
              <w:left w:val="single" w:sz="4" w:space="0" w:color="000000"/>
              <w:bottom w:val="single" w:sz="4" w:space="0" w:color="000000"/>
              <w:right w:val="nil"/>
            </w:tcBorders>
          </w:tcPr>
          <w:p w:rsidR="003D72A8" w:rsidRPr="004C036F" w:rsidRDefault="003D72A8" w:rsidP="00ED3FB5">
            <w:pPr>
              <w:pStyle w:val="S"/>
              <w:spacing w:line="240" w:lineRule="auto"/>
              <w:ind w:firstLine="34"/>
              <w:jc w:val="center"/>
              <w:rPr>
                <w:sz w:val="26"/>
                <w:szCs w:val="26"/>
              </w:rPr>
            </w:pPr>
            <w:r w:rsidRPr="004C036F">
              <w:rPr>
                <w:sz w:val="26"/>
                <w:szCs w:val="26"/>
              </w:rPr>
              <w:t>1</w:t>
            </w:r>
          </w:p>
        </w:tc>
        <w:tc>
          <w:tcPr>
            <w:tcW w:w="4111" w:type="dxa"/>
            <w:tcBorders>
              <w:top w:val="single" w:sz="4" w:space="0" w:color="000000"/>
              <w:left w:val="single" w:sz="4" w:space="0" w:color="000000"/>
              <w:bottom w:val="single" w:sz="4" w:space="0" w:color="000000"/>
              <w:right w:val="nil"/>
            </w:tcBorders>
          </w:tcPr>
          <w:p w:rsidR="003D72A8" w:rsidRPr="004C036F" w:rsidRDefault="003D72A8" w:rsidP="00ED3FB5">
            <w:pPr>
              <w:pStyle w:val="S"/>
              <w:spacing w:line="240" w:lineRule="auto"/>
              <w:ind w:firstLine="0"/>
              <w:jc w:val="center"/>
              <w:rPr>
                <w:sz w:val="26"/>
                <w:szCs w:val="26"/>
              </w:rPr>
            </w:pPr>
            <w:r w:rsidRPr="004C036F">
              <w:rPr>
                <w:sz w:val="26"/>
                <w:szCs w:val="26"/>
              </w:rPr>
              <w:t>2</w:t>
            </w:r>
          </w:p>
        </w:tc>
        <w:tc>
          <w:tcPr>
            <w:tcW w:w="4393" w:type="dxa"/>
            <w:gridSpan w:val="5"/>
            <w:tcBorders>
              <w:top w:val="single" w:sz="4" w:space="0" w:color="000000"/>
              <w:left w:val="single" w:sz="4" w:space="0" w:color="000000"/>
              <w:bottom w:val="single" w:sz="4" w:space="0" w:color="000000"/>
              <w:right w:val="single" w:sz="4" w:space="0" w:color="auto"/>
            </w:tcBorders>
          </w:tcPr>
          <w:p w:rsidR="003D72A8" w:rsidRPr="004C036F" w:rsidRDefault="003D72A8" w:rsidP="004C036F">
            <w:pPr>
              <w:pStyle w:val="S"/>
              <w:spacing w:line="240" w:lineRule="auto"/>
              <w:rPr>
                <w:sz w:val="26"/>
                <w:szCs w:val="26"/>
              </w:rPr>
            </w:pPr>
            <w:r w:rsidRPr="004C036F">
              <w:rPr>
                <w:sz w:val="26"/>
                <w:szCs w:val="26"/>
              </w:rPr>
              <w:t>3</w:t>
            </w:r>
          </w:p>
        </w:tc>
      </w:tr>
      <w:tr w:rsidR="003D72A8" w:rsidRPr="004C036F" w:rsidTr="00ED3FB5">
        <w:tblPrEx>
          <w:tblCellMar>
            <w:left w:w="108" w:type="dxa"/>
            <w:right w:w="108" w:type="dxa"/>
          </w:tblCellMar>
          <w:tblLook w:val="04A0"/>
        </w:tblPrEx>
        <w:trPr>
          <w:gridBefore w:val="1"/>
          <w:wBefore w:w="142" w:type="dxa"/>
        </w:trPr>
        <w:tc>
          <w:tcPr>
            <w:tcW w:w="9071" w:type="dxa"/>
            <w:gridSpan w:val="7"/>
            <w:tcBorders>
              <w:top w:val="single" w:sz="4" w:space="0" w:color="000000"/>
              <w:left w:val="single" w:sz="4" w:space="0" w:color="000000"/>
              <w:bottom w:val="single" w:sz="4" w:space="0" w:color="000000"/>
              <w:right w:val="single" w:sz="4" w:space="0" w:color="auto"/>
            </w:tcBorders>
          </w:tcPr>
          <w:p w:rsidR="003D72A8" w:rsidRPr="004C036F" w:rsidRDefault="003D72A8" w:rsidP="00ED3FB5">
            <w:pPr>
              <w:pStyle w:val="S"/>
              <w:spacing w:line="240" w:lineRule="auto"/>
              <w:ind w:firstLine="0"/>
              <w:jc w:val="center"/>
              <w:rPr>
                <w:sz w:val="26"/>
                <w:szCs w:val="26"/>
              </w:rPr>
            </w:pPr>
            <w:r w:rsidRPr="004C036F">
              <w:rPr>
                <w:sz w:val="26"/>
                <w:szCs w:val="26"/>
              </w:rPr>
              <w:t>Виды разрешенного использования</w:t>
            </w:r>
          </w:p>
        </w:tc>
      </w:tr>
      <w:tr w:rsidR="003D72A8" w:rsidRPr="004C036F" w:rsidTr="00243BC6">
        <w:tblPrEx>
          <w:tblCellMar>
            <w:left w:w="108" w:type="dxa"/>
            <w:right w:w="108" w:type="dxa"/>
          </w:tblCellMar>
          <w:tblLook w:val="04A0"/>
        </w:tblPrEx>
        <w:trPr>
          <w:gridBefore w:val="1"/>
          <w:wBefore w:w="142" w:type="dxa"/>
          <w:trHeight w:val="416"/>
        </w:trPr>
        <w:tc>
          <w:tcPr>
            <w:tcW w:w="567" w:type="dxa"/>
            <w:tcBorders>
              <w:top w:val="nil"/>
              <w:left w:val="single" w:sz="4" w:space="0" w:color="000000"/>
              <w:bottom w:val="single" w:sz="4" w:space="0" w:color="000000"/>
              <w:right w:val="nil"/>
            </w:tcBorders>
          </w:tcPr>
          <w:p w:rsidR="003D72A8" w:rsidRPr="004C036F" w:rsidRDefault="003D72A8" w:rsidP="00ED3FB5">
            <w:pPr>
              <w:pStyle w:val="S"/>
              <w:spacing w:line="240" w:lineRule="auto"/>
              <w:ind w:firstLine="34"/>
              <w:jc w:val="center"/>
              <w:rPr>
                <w:sz w:val="26"/>
                <w:szCs w:val="26"/>
              </w:rPr>
            </w:pPr>
            <w:r w:rsidRPr="004C036F">
              <w:rPr>
                <w:sz w:val="26"/>
                <w:szCs w:val="26"/>
              </w:rPr>
              <w:t>1.</w:t>
            </w:r>
          </w:p>
        </w:tc>
        <w:tc>
          <w:tcPr>
            <w:tcW w:w="4111" w:type="dxa"/>
            <w:tcBorders>
              <w:top w:val="nil"/>
              <w:left w:val="single" w:sz="4" w:space="0" w:color="000000"/>
              <w:bottom w:val="single" w:sz="4" w:space="0" w:color="000000"/>
              <w:right w:val="nil"/>
            </w:tcBorders>
          </w:tcPr>
          <w:p w:rsidR="003D72A8" w:rsidRPr="004C036F" w:rsidRDefault="00ED3FB5" w:rsidP="00ED3FB5">
            <w:pPr>
              <w:pStyle w:val="S"/>
              <w:spacing w:line="240" w:lineRule="auto"/>
              <w:ind w:firstLine="0"/>
              <w:jc w:val="left"/>
              <w:rPr>
                <w:sz w:val="26"/>
                <w:szCs w:val="26"/>
              </w:rPr>
            </w:pPr>
            <w:r>
              <w:rPr>
                <w:sz w:val="26"/>
                <w:szCs w:val="26"/>
              </w:rPr>
              <w:t>О</w:t>
            </w:r>
            <w:r w:rsidR="003D72A8" w:rsidRPr="004C036F">
              <w:rPr>
                <w:sz w:val="26"/>
                <w:szCs w:val="26"/>
              </w:rPr>
              <w:t>сновные виды разрешенного использования</w:t>
            </w:r>
          </w:p>
        </w:tc>
        <w:tc>
          <w:tcPr>
            <w:tcW w:w="4393" w:type="dxa"/>
            <w:gridSpan w:val="5"/>
            <w:tcBorders>
              <w:top w:val="nil"/>
              <w:left w:val="single" w:sz="4" w:space="0" w:color="000000"/>
              <w:bottom w:val="single" w:sz="4" w:space="0" w:color="000000"/>
              <w:right w:val="single" w:sz="4" w:space="0" w:color="auto"/>
            </w:tcBorders>
          </w:tcPr>
          <w:p w:rsidR="003D72A8" w:rsidRPr="004C036F" w:rsidRDefault="00ED3FB5" w:rsidP="00ED3FB5">
            <w:pPr>
              <w:pStyle w:val="S"/>
              <w:spacing w:line="240" w:lineRule="auto"/>
              <w:ind w:firstLine="35"/>
              <w:jc w:val="left"/>
              <w:rPr>
                <w:sz w:val="26"/>
                <w:szCs w:val="26"/>
              </w:rPr>
            </w:pPr>
            <w:r>
              <w:rPr>
                <w:sz w:val="26"/>
                <w:szCs w:val="26"/>
              </w:rPr>
              <w:t>к</w:t>
            </w:r>
            <w:r w:rsidR="003D72A8" w:rsidRPr="004C036F">
              <w:rPr>
                <w:sz w:val="26"/>
                <w:szCs w:val="26"/>
              </w:rPr>
              <w:t>ультурное развитие</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t>о</w:t>
            </w:r>
            <w:r w:rsidR="003D72A8" w:rsidRPr="004C036F">
              <w:rPr>
                <w:sz w:val="26"/>
                <w:szCs w:val="26"/>
              </w:rPr>
              <w:t>бщественное управление</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t>д</w:t>
            </w:r>
            <w:r w:rsidR="003D72A8" w:rsidRPr="004C036F">
              <w:rPr>
                <w:sz w:val="26"/>
                <w:szCs w:val="26"/>
              </w:rPr>
              <w:t>еловое управление</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t>м</w:t>
            </w:r>
            <w:r w:rsidR="003D72A8" w:rsidRPr="004C036F">
              <w:rPr>
                <w:sz w:val="26"/>
                <w:szCs w:val="26"/>
              </w:rPr>
              <w:t>агазины</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t>б</w:t>
            </w:r>
            <w:r w:rsidR="003D72A8" w:rsidRPr="004C036F">
              <w:rPr>
                <w:sz w:val="26"/>
                <w:szCs w:val="26"/>
              </w:rPr>
              <w:t>анковская и страховая деятельность</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t>о</w:t>
            </w:r>
            <w:r w:rsidR="003D72A8" w:rsidRPr="004C036F">
              <w:rPr>
                <w:sz w:val="26"/>
                <w:szCs w:val="26"/>
              </w:rPr>
              <w:t>бщественное питание</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t>г</w:t>
            </w:r>
            <w:r w:rsidR="003D72A8" w:rsidRPr="004C036F">
              <w:rPr>
                <w:sz w:val="26"/>
                <w:szCs w:val="26"/>
              </w:rPr>
              <w:t>остиничное обслуживание</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sz w:val="26"/>
                <w:szCs w:val="26"/>
              </w:rPr>
            </w:pPr>
            <w:r>
              <w:rPr>
                <w:sz w:val="26"/>
                <w:szCs w:val="26"/>
              </w:rPr>
              <w:lastRenderedPageBreak/>
              <w:t>р</w:t>
            </w:r>
            <w:r w:rsidR="003D72A8" w:rsidRPr="004C036F">
              <w:rPr>
                <w:sz w:val="26"/>
                <w:szCs w:val="26"/>
              </w:rPr>
              <w:t>азвлечения</w:t>
            </w:r>
            <w:r>
              <w:rPr>
                <w:sz w:val="26"/>
                <w:szCs w:val="26"/>
              </w:rPr>
              <w:t>;</w:t>
            </w:r>
            <w:r w:rsidR="003D72A8" w:rsidRPr="004C036F">
              <w:rPr>
                <w:sz w:val="26"/>
                <w:szCs w:val="26"/>
              </w:rPr>
              <w:t xml:space="preserve"> </w:t>
            </w:r>
          </w:p>
          <w:p w:rsidR="003D72A8" w:rsidRPr="004C036F" w:rsidRDefault="00ED3FB5" w:rsidP="00ED3FB5">
            <w:pPr>
              <w:pStyle w:val="S"/>
              <w:spacing w:line="240" w:lineRule="auto"/>
              <w:ind w:firstLine="35"/>
              <w:jc w:val="left"/>
              <w:rPr>
                <w:i/>
                <w:sz w:val="26"/>
                <w:szCs w:val="26"/>
              </w:rPr>
            </w:pPr>
            <w:r>
              <w:rPr>
                <w:sz w:val="26"/>
                <w:szCs w:val="26"/>
              </w:rPr>
              <w:t>о</w:t>
            </w:r>
            <w:r w:rsidR="003D72A8" w:rsidRPr="004C036F">
              <w:rPr>
                <w:sz w:val="26"/>
                <w:szCs w:val="26"/>
              </w:rPr>
              <w:t>бслуживание автотранспорта</w:t>
            </w:r>
            <w:r w:rsidR="003D72A8" w:rsidRPr="004C036F">
              <w:rPr>
                <w:i/>
                <w:sz w:val="26"/>
                <w:szCs w:val="26"/>
              </w:rPr>
              <w:t xml:space="preserve">  </w:t>
            </w:r>
          </w:p>
        </w:tc>
      </w:tr>
      <w:tr w:rsidR="003D72A8" w:rsidRPr="004C036F" w:rsidTr="003319F9">
        <w:tblPrEx>
          <w:tblCellMar>
            <w:left w:w="108" w:type="dxa"/>
            <w:right w:w="108" w:type="dxa"/>
          </w:tblCellMar>
          <w:tblLook w:val="04A0"/>
        </w:tblPrEx>
        <w:trPr>
          <w:gridBefore w:val="1"/>
          <w:wBefore w:w="142" w:type="dxa"/>
          <w:trHeight w:val="264"/>
        </w:trPr>
        <w:tc>
          <w:tcPr>
            <w:tcW w:w="567" w:type="dxa"/>
            <w:tcBorders>
              <w:top w:val="single" w:sz="4" w:space="0" w:color="000000"/>
              <w:left w:val="single" w:sz="4" w:space="0" w:color="000000"/>
              <w:bottom w:val="single" w:sz="4" w:space="0" w:color="auto"/>
              <w:right w:val="nil"/>
            </w:tcBorders>
          </w:tcPr>
          <w:p w:rsidR="003D72A8" w:rsidRPr="004C036F" w:rsidRDefault="003D72A8" w:rsidP="00ED3FB5">
            <w:pPr>
              <w:pStyle w:val="S"/>
              <w:spacing w:line="240" w:lineRule="auto"/>
              <w:ind w:firstLine="0"/>
              <w:jc w:val="center"/>
              <w:rPr>
                <w:sz w:val="26"/>
                <w:szCs w:val="26"/>
              </w:rPr>
            </w:pPr>
            <w:r w:rsidRPr="004C036F">
              <w:rPr>
                <w:sz w:val="26"/>
                <w:szCs w:val="26"/>
              </w:rPr>
              <w:lastRenderedPageBreak/>
              <w:t>2.</w:t>
            </w:r>
          </w:p>
        </w:tc>
        <w:tc>
          <w:tcPr>
            <w:tcW w:w="4111" w:type="dxa"/>
            <w:tcBorders>
              <w:top w:val="single" w:sz="4" w:space="0" w:color="000000"/>
              <w:left w:val="single" w:sz="4" w:space="0" w:color="000000"/>
              <w:bottom w:val="single" w:sz="4" w:space="0" w:color="auto"/>
              <w:right w:val="nil"/>
            </w:tcBorders>
          </w:tcPr>
          <w:p w:rsidR="003D72A8" w:rsidRPr="004C036F" w:rsidRDefault="003D72A8" w:rsidP="00ED3FB5">
            <w:pPr>
              <w:pStyle w:val="S"/>
              <w:spacing w:line="240" w:lineRule="auto"/>
              <w:ind w:firstLine="0"/>
              <w:jc w:val="left"/>
              <w:rPr>
                <w:sz w:val="26"/>
                <w:szCs w:val="26"/>
              </w:rPr>
            </w:pPr>
            <w:r w:rsidRPr="004C036F">
              <w:rPr>
                <w:sz w:val="26"/>
                <w:szCs w:val="26"/>
              </w:rPr>
              <w:t>Условно разрешенные виды использования</w:t>
            </w:r>
          </w:p>
        </w:tc>
        <w:tc>
          <w:tcPr>
            <w:tcW w:w="4393" w:type="dxa"/>
            <w:gridSpan w:val="5"/>
            <w:tcBorders>
              <w:top w:val="single" w:sz="4" w:space="0" w:color="000000"/>
              <w:left w:val="single" w:sz="4" w:space="0" w:color="000000"/>
              <w:bottom w:val="single" w:sz="4" w:space="0" w:color="auto"/>
              <w:right w:val="single" w:sz="4" w:space="0" w:color="auto"/>
            </w:tcBorders>
          </w:tcPr>
          <w:p w:rsidR="003D72A8" w:rsidRPr="004C036F" w:rsidRDefault="00ED3FB5" w:rsidP="00ED3FB5">
            <w:pPr>
              <w:pStyle w:val="S"/>
              <w:spacing w:line="240" w:lineRule="auto"/>
              <w:ind w:firstLine="35"/>
              <w:jc w:val="left"/>
              <w:rPr>
                <w:sz w:val="26"/>
                <w:szCs w:val="26"/>
              </w:rPr>
            </w:pPr>
            <w:r>
              <w:rPr>
                <w:sz w:val="26"/>
                <w:szCs w:val="26"/>
              </w:rPr>
              <w:t>о</w:t>
            </w:r>
            <w:r w:rsidR="003D72A8" w:rsidRPr="004C036F">
              <w:rPr>
                <w:sz w:val="26"/>
                <w:szCs w:val="26"/>
              </w:rPr>
              <w:t xml:space="preserve">бщее пользование территории </w:t>
            </w:r>
          </w:p>
          <w:p w:rsidR="003D72A8" w:rsidRPr="004C036F" w:rsidRDefault="003D72A8" w:rsidP="00ED3FB5">
            <w:pPr>
              <w:pStyle w:val="S"/>
              <w:spacing w:line="240" w:lineRule="auto"/>
              <w:ind w:firstLine="35"/>
              <w:jc w:val="left"/>
              <w:rPr>
                <w:color w:val="00000A"/>
                <w:sz w:val="26"/>
                <w:szCs w:val="26"/>
              </w:rPr>
            </w:pPr>
          </w:p>
        </w:tc>
      </w:tr>
      <w:tr w:rsidR="003D72A8" w:rsidRPr="004C036F" w:rsidTr="003319F9">
        <w:tblPrEx>
          <w:tblCellMar>
            <w:left w:w="108" w:type="dxa"/>
            <w:right w:w="108" w:type="dxa"/>
          </w:tblCellMar>
          <w:tblLook w:val="04A0"/>
        </w:tblPrEx>
        <w:trPr>
          <w:gridBefore w:val="1"/>
          <w:wBefore w:w="142" w:type="dxa"/>
          <w:trHeight w:val="264"/>
        </w:trPr>
        <w:tc>
          <w:tcPr>
            <w:tcW w:w="567" w:type="dxa"/>
            <w:tcBorders>
              <w:top w:val="single" w:sz="4" w:space="0" w:color="auto"/>
              <w:left w:val="single" w:sz="4" w:space="0" w:color="000000"/>
              <w:bottom w:val="single" w:sz="4" w:space="0" w:color="auto"/>
              <w:right w:val="nil"/>
            </w:tcBorders>
          </w:tcPr>
          <w:p w:rsidR="003D72A8" w:rsidRPr="004C036F" w:rsidRDefault="003D72A8" w:rsidP="00ED3FB5">
            <w:pPr>
              <w:pStyle w:val="S"/>
              <w:spacing w:line="240" w:lineRule="auto"/>
              <w:ind w:firstLine="0"/>
              <w:jc w:val="center"/>
              <w:rPr>
                <w:sz w:val="26"/>
                <w:szCs w:val="26"/>
              </w:rPr>
            </w:pPr>
            <w:r w:rsidRPr="004C036F">
              <w:rPr>
                <w:sz w:val="26"/>
                <w:szCs w:val="26"/>
              </w:rPr>
              <w:t>3.</w:t>
            </w:r>
          </w:p>
        </w:tc>
        <w:tc>
          <w:tcPr>
            <w:tcW w:w="4111" w:type="dxa"/>
            <w:tcBorders>
              <w:top w:val="single" w:sz="4" w:space="0" w:color="auto"/>
              <w:left w:val="single" w:sz="4" w:space="0" w:color="000000"/>
              <w:bottom w:val="single" w:sz="4" w:space="0" w:color="auto"/>
              <w:right w:val="nil"/>
            </w:tcBorders>
          </w:tcPr>
          <w:p w:rsidR="003D72A8" w:rsidRPr="004C036F" w:rsidRDefault="003D72A8" w:rsidP="00ED3FB5">
            <w:pPr>
              <w:pStyle w:val="S"/>
              <w:spacing w:line="240" w:lineRule="auto"/>
              <w:ind w:firstLine="0"/>
              <w:jc w:val="left"/>
              <w:rPr>
                <w:sz w:val="26"/>
                <w:szCs w:val="26"/>
              </w:rPr>
            </w:pPr>
            <w:r w:rsidRPr="004C036F">
              <w:rPr>
                <w:sz w:val="26"/>
                <w:szCs w:val="26"/>
              </w:rPr>
              <w:t>Вспомогательные виды разрешенного использования</w:t>
            </w:r>
          </w:p>
        </w:tc>
        <w:tc>
          <w:tcPr>
            <w:tcW w:w="4393" w:type="dxa"/>
            <w:gridSpan w:val="5"/>
            <w:tcBorders>
              <w:top w:val="single" w:sz="4" w:space="0" w:color="auto"/>
              <w:left w:val="single" w:sz="4" w:space="0" w:color="000000"/>
              <w:bottom w:val="single" w:sz="4" w:space="0" w:color="auto"/>
              <w:right w:val="single" w:sz="4" w:space="0" w:color="auto"/>
            </w:tcBorders>
          </w:tcPr>
          <w:p w:rsidR="003D72A8" w:rsidRPr="004C036F" w:rsidRDefault="00ED3FB5" w:rsidP="00ED3FB5">
            <w:pPr>
              <w:pStyle w:val="S"/>
              <w:spacing w:line="240" w:lineRule="auto"/>
              <w:ind w:firstLine="35"/>
              <w:jc w:val="left"/>
              <w:rPr>
                <w:sz w:val="26"/>
                <w:szCs w:val="26"/>
              </w:rPr>
            </w:pPr>
            <w:r>
              <w:rPr>
                <w:sz w:val="26"/>
                <w:szCs w:val="26"/>
              </w:rPr>
              <w:t>к</w:t>
            </w:r>
            <w:r w:rsidR="003D72A8" w:rsidRPr="004C036F">
              <w:rPr>
                <w:sz w:val="26"/>
                <w:szCs w:val="26"/>
              </w:rPr>
              <w:t>оммунальное обслуживание;</w:t>
            </w:r>
          </w:p>
          <w:p w:rsidR="003D72A8" w:rsidRPr="004C036F" w:rsidRDefault="003D72A8" w:rsidP="003319F9">
            <w:pPr>
              <w:pStyle w:val="S"/>
              <w:spacing w:line="240" w:lineRule="auto"/>
              <w:ind w:firstLine="35"/>
              <w:jc w:val="left"/>
              <w:rPr>
                <w:sz w:val="26"/>
                <w:szCs w:val="26"/>
              </w:rPr>
            </w:pPr>
            <w:r w:rsidRPr="004C036F">
              <w:rPr>
                <w:sz w:val="26"/>
                <w:szCs w:val="26"/>
              </w:rPr>
              <w:t>социальное обслуживание</w:t>
            </w:r>
          </w:p>
        </w:tc>
      </w:tr>
    </w:tbl>
    <w:p w:rsidR="003D72A8" w:rsidRPr="004C036F" w:rsidRDefault="003D72A8" w:rsidP="004C036F">
      <w:pPr>
        <w:pStyle w:val="S"/>
        <w:spacing w:line="240" w:lineRule="auto"/>
        <w:rPr>
          <w:b/>
          <w:bCs/>
          <w:color w:val="000000"/>
          <w:spacing w:val="-1"/>
          <w:sz w:val="26"/>
          <w:szCs w:val="26"/>
        </w:rPr>
      </w:pPr>
    </w:p>
    <w:p w:rsidR="003D72A8" w:rsidRPr="00ED3FB5" w:rsidRDefault="00ED3FB5" w:rsidP="004C036F">
      <w:pPr>
        <w:pStyle w:val="S"/>
        <w:spacing w:line="240" w:lineRule="auto"/>
        <w:rPr>
          <w:color w:val="000000"/>
          <w:spacing w:val="-1"/>
          <w:sz w:val="26"/>
          <w:szCs w:val="26"/>
        </w:rPr>
      </w:pPr>
      <w:r w:rsidRPr="00ED3FB5">
        <w:rPr>
          <w:color w:val="000000"/>
          <w:spacing w:val="-1"/>
          <w:sz w:val="26"/>
          <w:szCs w:val="26"/>
        </w:rPr>
        <w:t>9.5.1.2.</w:t>
      </w:r>
      <w:r w:rsidR="003D72A8" w:rsidRPr="00ED3FB5">
        <w:rPr>
          <w:color w:val="000000"/>
          <w:spacing w:val="-1"/>
          <w:sz w:val="26"/>
          <w:szCs w:val="26"/>
        </w:rPr>
        <w:t xml:space="preserve"> Предельные (минимальные и (или) максимальные) размеры земельных участков, в том числе их площадь:</w:t>
      </w:r>
    </w:p>
    <w:p w:rsidR="003D72A8" w:rsidRPr="00ED3FB5" w:rsidRDefault="00ED3FB5" w:rsidP="004C036F">
      <w:pPr>
        <w:pStyle w:val="S"/>
        <w:spacing w:line="240" w:lineRule="auto"/>
        <w:rPr>
          <w:color w:val="000000"/>
          <w:sz w:val="26"/>
          <w:szCs w:val="26"/>
        </w:rPr>
      </w:pPr>
      <w:r>
        <w:rPr>
          <w:color w:val="000000"/>
          <w:spacing w:val="-1"/>
          <w:sz w:val="26"/>
          <w:szCs w:val="26"/>
        </w:rPr>
        <w:t>м</w:t>
      </w:r>
      <w:r w:rsidR="003D72A8" w:rsidRPr="00ED3FB5">
        <w:rPr>
          <w:color w:val="000000"/>
          <w:spacing w:val="-1"/>
          <w:sz w:val="26"/>
          <w:szCs w:val="26"/>
        </w:rPr>
        <w:t xml:space="preserve">инимальная площадь земельного участка - </w:t>
      </w:r>
      <w:r w:rsidR="003D72A8" w:rsidRPr="00ED3FB5">
        <w:rPr>
          <w:color w:val="000000"/>
          <w:sz w:val="26"/>
          <w:szCs w:val="26"/>
        </w:rPr>
        <w:t>5000 м</w:t>
      </w:r>
      <w:proofErr w:type="gramStart"/>
      <w:r w:rsidR="003D72A8" w:rsidRPr="00ED3FB5">
        <w:rPr>
          <w:color w:val="000000"/>
          <w:sz w:val="26"/>
          <w:szCs w:val="26"/>
          <w:vertAlign w:val="superscript"/>
        </w:rPr>
        <w:t>2</w:t>
      </w:r>
      <w:proofErr w:type="gramEnd"/>
      <w:r w:rsidR="003D72A8" w:rsidRPr="00ED3FB5">
        <w:rPr>
          <w:color w:val="000000"/>
          <w:sz w:val="26"/>
          <w:szCs w:val="26"/>
        </w:rPr>
        <w:t>;</w:t>
      </w:r>
    </w:p>
    <w:p w:rsidR="003D72A8" w:rsidRPr="00ED3FB5" w:rsidRDefault="00ED3FB5" w:rsidP="004C036F">
      <w:pPr>
        <w:pStyle w:val="S"/>
        <w:spacing w:line="240" w:lineRule="auto"/>
        <w:rPr>
          <w:color w:val="000000"/>
          <w:sz w:val="26"/>
          <w:szCs w:val="26"/>
        </w:rPr>
      </w:pPr>
      <w:r>
        <w:rPr>
          <w:color w:val="000000"/>
          <w:sz w:val="26"/>
          <w:szCs w:val="26"/>
        </w:rPr>
        <w:t>м</w:t>
      </w:r>
      <w:r w:rsidR="003D72A8" w:rsidRPr="00ED3FB5">
        <w:rPr>
          <w:color w:val="000000"/>
          <w:sz w:val="26"/>
          <w:szCs w:val="26"/>
        </w:rPr>
        <w:t xml:space="preserve">инимальная ширина земельного участка </w:t>
      </w:r>
      <w:r>
        <w:rPr>
          <w:color w:val="000000"/>
          <w:sz w:val="26"/>
          <w:szCs w:val="26"/>
        </w:rPr>
        <w:t>-</w:t>
      </w:r>
      <w:r w:rsidR="003D72A8" w:rsidRPr="00ED3FB5">
        <w:rPr>
          <w:color w:val="000000"/>
          <w:sz w:val="26"/>
          <w:szCs w:val="26"/>
        </w:rPr>
        <w:t xml:space="preserve"> </w:t>
      </w:r>
      <w:smartTag w:uri="urn:schemas-microsoft-com:office:smarttags" w:element="metricconverter">
        <w:smartTagPr>
          <w:attr w:name="ProductID" w:val="25 м"/>
        </w:smartTagPr>
        <w:r w:rsidR="003D72A8" w:rsidRPr="00ED3FB5">
          <w:rPr>
            <w:color w:val="000000"/>
            <w:sz w:val="26"/>
            <w:szCs w:val="26"/>
          </w:rPr>
          <w:t>25 м</w:t>
        </w:r>
      </w:smartTag>
      <w:r w:rsidR="003D72A8" w:rsidRPr="00ED3FB5">
        <w:rPr>
          <w:color w:val="000000"/>
          <w:sz w:val="26"/>
          <w:szCs w:val="26"/>
        </w:rPr>
        <w:t>.</w:t>
      </w:r>
    </w:p>
    <w:p w:rsidR="003D72A8" w:rsidRPr="00ED3FB5" w:rsidRDefault="00ED3FB5" w:rsidP="004C036F">
      <w:pPr>
        <w:pStyle w:val="S"/>
        <w:spacing w:line="240" w:lineRule="auto"/>
        <w:rPr>
          <w:color w:val="000000"/>
          <w:spacing w:val="-1"/>
          <w:sz w:val="26"/>
          <w:szCs w:val="26"/>
        </w:rPr>
      </w:pPr>
      <w:r>
        <w:rPr>
          <w:color w:val="000000"/>
          <w:spacing w:val="-1"/>
          <w:sz w:val="26"/>
          <w:szCs w:val="26"/>
        </w:rPr>
        <w:t xml:space="preserve">9.5.1.3. </w:t>
      </w:r>
      <w:r w:rsidR="003D72A8" w:rsidRPr="00ED3FB5">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ED3FB5" w:rsidRDefault="00490F8F" w:rsidP="004C036F">
      <w:pPr>
        <w:pStyle w:val="S"/>
        <w:spacing w:line="240" w:lineRule="auto"/>
        <w:rPr>
          <w:color w:val="000000"/>
          <w:sz w:val="26"/>
          <w:szCs w:val="26"/>
        </w:rPr>
      </w:pPr>
      <w:r>
        <w:rPr>
          <w:color w:val="000000"/>
          <w:sz w:val="26"/>
          <w:szCs w:val="26"/>
        </w:rPr>
        <w:t>м</w:t>
      </w:r>
      <w:r w:rsidR="003D72A8" w:rsidRPr="00ED3FB5">
        <w:rPr>
          <w:color w:val="000000"/>
          <w:sz w:val="26"/>
          <w:szCs w:val="26"/>
        </w:rPr>
        <w:t>инимальный отступ зданий от красной линии:</w:t>
      </w:r>
    </w:p>
    <w:p w:rsidR="003D72A8" w:rsidRPr="00ED3FB5" w:rsidRDefault="003D72A8" w:rsidP="004C036F">
      <w:pPr>
        <w:pStyle w:val="S"/>
        <w:spacing w:line="240" w:lineRule="auto"/>
        <w:rPr>
          <w:color w:val="000000"/>
          <w:sz w:val="26"/>
          <w:szCs w:val="26"/>
        </w:rPr>
      </w:pPr>
      <w:r w:rsidRPr="00ED3FB5">
        <w:rPr>
          <w:color w:val="000000"/>
          <w:sz w:val="26"/>
          <w:szCs w:val="26"/>
        </w:rPr>
        <w:t xml:space="preserve">– проектируемых – </w:t>
      </w:r>
      <w:smartTag w:uri="urn:schemas-microsoft-com:office:smarttags" w:element="metricconverter">
        <w:smartTagPr>
          <w:attr w:name="ProductID" w:val="5 м"/>
        </w:smartTagPr>
        <w:r w:rsidRPr="00ED3FB5">
          <w:rPr>
            <w:color w:val="000000"/>
            <w:sz w:val="26"/>
            <w:szCs w:val="26"/>
          </w:rPr>
          <w:t>5 м</w:t>
        </w:r>
      </w:smartTag>
      <w:r w:rsidRPr="00ED3FB5">
        <w:rPr>
          <w:color w:val="000000"/>
          <w:sz w:val="26"/>
          <w:szCs w:val="26"/>
        </w:rPr>
        <w:t xml:space="preserve">, </w:t>
      </w:r>
    </w:p>
    <w:p w:rsidR="003D72A8" w:rsidRPr="00ED3FB5" w:rsidRDefault="003D72A8" w:rsidP="004C036F">
      <w:pPr>
        <w:pStyle w:val="S"/>
        <w:spacing w:line="240" w:lineRule="auto"/>
        <w:rPr>
          <w:color w:val="000000"/>
          <w:sz w:val="26"/>
          <w:szCs w:val="26"/>
        </w:rPr>
      </w:pPr>
      <w:r w:rsidRPr="00ED3FB5">
        <w:rPr>
          <w:color w:val="000000"/>
          <w:sz w:val="26"/>
          <w:szCs w:val="26"/>
        </w:rPr>
        <w:t xml:space="preserve">– при капитальном ремонте и реконструкции – </w:t>
      </w:r>
      <w:r w:rsidRPr="00ED3FB5">
        <w:rPr>
          <w:color w:val="222222"/>
          <w:sz w:val="26"/>
          <w:szCs w:val="26"/>
        </w:rPr>
        <w:t>в соответствии со сложившейся или проектируемой линией застройки.</w:t>
      </w:r>
    </w:p>
    <w:p w:rsidR="003D72A8" w:rsidRPr="00ED3FB5" w:rsidRDefault="003D72A8" w:rsidP="004C036F">
      <w:pPr>
        <w:pStyle w:val="S"/>
        <w:spacing w:line="240" w:lineRule="auto"/>
        <w:rPr>
          <w:sz w:val="26"/>
          <w:szCs w:val="26"/>
        </w:rPr>
      </w:pPr>
      <w:r w:rsidRPr="00ED3FB5">
        <w:rPr>
          <w:sz w:val="26"/>
          <w:szCs w:val="26"/>
        </w:rPr>
        <w:t>Минимальные отступы от границ земельных участков в целях определения места допустимого размещения зданий и сооружений</w:t>
      </w:r>
      <w:r w:rsidR="00490F8F">
        <w:rPr>
          <w:sz w:val="26"/>
          <w:szCs w:val="26"/>
        </w:rPr>
        <w:t xml:space="preserve"> </w:t>
      </w:r>
      <w:r w:rsidRPr="00ED3FB5">
        <w:rPr>
          <w:sz w:val="26"/>
          <w:szCs w:val="26"/>
        </w:rPr>
        <w:t>- 1 м.</w:t>
      </w:r>
    </w:p>
    <w:p w:rsidR="003D72A8" w:rsidRPr="00ED3FB5" w:rsidRDefault="00490F8F" w:rsidP="004C036F">
      <w:pPr>
        <w:pStyle w:val="S"/>
        <w:spacing w:line="240" w:lineRule="auto"/>
        <w:rPr>
          <w:bCs/>
          <w:color w:val="000000"/>
          <w:spacing w:val="-1"/>
          <w:sz w:val="26"/>
          <w:szCs w:val="26"/>
        </w:rPr>
      </w:pPr>
      <w:r>
        <w:rPr>
          <w:bCs/>
          <w:color w:val="000000"/>
          <w:spacing w:val="-1"/>
          <w:sz w:val="26"/>
          <w:szCs w:val="26"/>
        </w:rPr>
        <w:t>9.5.1.4.</w:t>
      </w:r>
      <w:r w:rsidR="003D72A8" w:rsidRPr="00ED3FB5">
        <w:rPr>
          <w:bCs/>
          <w:color w:val="000000"/>
          <w:spacing w:val="-1"/>
          <w:sz w:val="26"/>
          <w:szCs w:val="26"/>
        </w:rPr>
        <w:t xml:space="preserve"> Предельное</w:t>
      </w:r>
      <w:r>
        <w:rPr>
          <w:bCs/>
          <w:color w:val="000000"/>
          <w:spacing w:val="-1"/>
          <w:sz w:val="26"/>
          <w:szCs w:val="26"/>
        </w:rPr>
        <w:t xml:space="preserve"> количество этажей или предельная</w:t>
      </w:r>
      <w:r w:rsidR="003D72A8" w:rsidRPr="00ED3FB5">
        <w:rPr>
          <w:bCs/>
          <w:color w:val="000000"/>
          <w:spacing w:val="-1"/>
          <w:sz w:val="26"/>
          <w:szCs w:val="26"/>
        </w:rPr>
        <w:t xml:space="preserve"> высот</w:t>
      </w:r>
      <w:r>
        <w:rPr>
          <w:bCs/>
          <w:color w:val="000000"/>
          <w:spacing w:val="-1"/>
          <w:sz w:val="26"/>
          <w:szCs w:val="26"/>
        </w:rPr>
        <w:t>а</w:t>
      </w:r>
      <w:r w:rsidR="003D72A8" w:rsidRPr="00ED3FB5">
        <w:rPr>
          <w:bCs/>
          <w:color w:val="000000"/>
          <w:spacing w:val="-1"/>
          <w:sz w:val="26"/>
          <w:szCs w:val="26"/>
        </w:rPr>
        <w:t xml:space="preserve"> зданий, строений, сооружений:</w:t>
      </w:r>
    </w:p>
    <w:p w:rsidR="003D72A8" w:rsidRPr="00ED3FB5" w:rsidRDefault="00490F8F" w:rsidP="004C036F">
      <w:pPr>
        <w:pStyle w:val="S"/>
        <w:spacing w:line="240" w:lineRule="auto"/>
        <w:rPr>
          <w:bCs/>
          <w:color w:val="000000"/>
          <w:spacing w:val="-1"/>
          <w:sz w:val="26"/>
          <w:szCs w:val="26"/>
        </w:rPr>
      </w:pPr>
      <w:r>
        <w:rPr>
          <w:sz w:val="26"/>
          <w:szCs w:val="26"/>
          <w:lang w:eastAsia="en-US"/>
        </w:rPr>
        <w:t>к</w:t>
      </w:r>
      <w:r w:rsidR="003D72A8" w:rsidRPr="00ED3FB5">
        <w:rPr>
          <w:sz w:val="26"/>
          <w:szCs w:val="26"/>
          <w:lang w:eastAsia="en-US"/>
        </w:rPr>
        <w:t>оличество этажей объектов обслуживания – до 1 этаж</w:t>
      </w:r>
      <w:r>
        <w:rPr>
          <w:sz w:val="26"/>
          <w:szCs w:val="26"/>
          <w:lang w:eastAsia="en-US"/>
        </w:rPr>
        <w:t>а</w:t>
      </w:r>
      <w:r w:rsidR="003D72A8" w:rsidRPr="00ED3FB5">
        <w:rPr>
          <w:sz w:val="26"/>
          <w:szCs w:val="26"/>
          <w:lang w:eastAsia="en-US"/>
        </w:rPr>
        <w:t>.</w:t>
      </w:r>
    </w:p>
    <w:p w:rsidR="003D72A8" w:rsidRPr="00ED3FB5" w:rsidRDefault="00490F8F" w:rsidP="004C036F">
      <w:pPr>
        <w:pStyle w:val="S"/>
        <w:spacing w:line="240" w:lineRule="auto"/>
        <w:rPr>
          <w:color w:val="000000"/>
          <w:sz w:val="26"/>
          <w:szCs w:val="26"/>
        </w:rPr>
      </w:pPr>
      <w:r>
        <w:rPr>
          <w:color w:val="000000"/>
          <w:sz w:val="26"/>
          <w:szCs w:val="26"/>
        </w:rPr>
        <w:t>9.5.1.5.</w:t>
      </w:r>
      <w:r w:rsidR="003D72A8" w:rsidRPr="00ED3FB5">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color w:val="000000"/>
          <w:sz w:val="26"/>
          <w:szCs w:val="26"/>
        </w:rPr>
        <w:t xml:space="preserve"> </w:t>
      </w:r>
      <w:r w:rsidR="00D76274">
        <w:rPr>
          <w:color w:val="000000"/>
          <w:sz w:val="26"/>
          <w:szCs w:val="26"/>
        </w:rPr>
        <w:t>-</w:t>
      </w:r>
      <w:r w:rsidR="003D72A8" w:rsidRPr="00ED3FB5">
        <w:rPr>
          <w:color w:val="000000"/>
          <w:sz w:val="26"/>
          <w:szCs w:val="26"/>
        </w:rPr>
        <w:t xml:space="preserve"> 60.</w:t>
      </w:r>
    </w:p>
    <w:p w:rsidR="00490F8F" w:rsidRDefault="00490F8F" w:rsidP="004C036F">
      <w:pPr>
        <w:pStyle w:val="S"/>
        <w:spacing w:line="240" w:lineRule="auto"/>
        <w:rPr>
          <w:b/>
          <w:bCs/>
          <w:sz w:val="26"/>
          <w:szCs w:val="26"/>
        </w:rPr>
      </w:pPr>
    </w:p>
    <w:p w:rsidR="00490F8F" w:rsidRPr="004C036F" w:rsidRDefault="00490F8F" w:rsidP="00490F8F">
      <w:pPr>
        <w:pStyle w:val="S"/>
        <w:spacing w:line="240" w:lineRule="auto"/>
        <w:jc w:val="center"/>
        <w:rPr>
          <w:b/>
          <w:bCs/>
          <w:sz w:val="26"/>
          <w:szCs w:val="26"/>
        </w:rPr>
      </w:pPr>
      <w:r>
        <w:rPr>
          <w:b/>
          <w:bCs/>
          <w:sz w:val="26"/>
          <w:szCs w:val="26"/>
        </w:rPr>
        <w:t xml:space="preserve">9.5.2. </w:t>
      </w:r>
      <w:proofErr w:type="spellStart"/>
      <w:r w:rsidR="003D72A8" w:rsidRPr="004C036F">
        <w:rPr>
          <w:b/>
          <w:bCs/>
          <w:sz w:val="26"/>
          <w:szCs w:val="26"/>
        </w:rPr>
        <w:t>Подзона</w:t>
      </w:r>
      <w:proofErr w:type="spellEnd"/>
      <w:r w:rsidR="003D72A8" w:rsidRPr="004C036F">
        <w:rPr>
          <w:b/>
          <w:bCs/>
          <w:sz w:val="26"/>
          <w:szCs w:val="26"/>
        </w:rPr>
        <w:t xml:space="preserve"> размещения объектов образования. Градостроительный регламент</w:t>
      </w:r>
      <w:r>
        <w:rPr>
          <w:b/>
          <w:bCs/>
          <w:sz w:val="26"/>
          <w:szCs w:val="26"/>
        </w:rPr>
        <w:t xml:space="preserve">. </w:t>
      </w:r>
      <w:r w:rsidRPr="004C036F">
        <w:rPr>
          <w:b/>
          <w:bCs/>
          <w:sz w:val="26"/>
          <w:szCs w:val="26"/>
        </w:rPr>
        <w:t>Индекс</w:t>
      </w:r>
      <w:r w:rsidR="00133E5E">
        <w:rPr>
          <w:b/>
          <w:bCs/>
          <w:sz w:val="26"/>
          <w:szCs w:val="26"/>
        </w:rPr>
        <w:t xml:space="preserve"> под</w:t>
      </w:r>
      <w:r w:rsidRPr="004C036F">
        <w:rPr>
          <w:b/>
          <w:bCs/>
          <w:sz w:val="26"/>
          <w:szCs w:val="26"/>
        </w:rPr>
        <w:t>зоны О2(П)</w:t>
      </w:r>
    </w:p>
    <w:p w:rsidR="003D72A8" w:rsidRPr="004C036F" w:rsidRDefault="003D72A8" w:rsidP="004C036F">
      <w:pPr>
        <w:pStyle w:val="S"/>
        <w:spacing w:line="240" w:lineRule="auto"/>
        <w:rPr>
          <w:sz w:val="26"/>
          <w:szCs w:val="26"/>
        </w:rPr>
      </w:pPr>
    </w:p>
    <w:p w:rsidR="003D72A8" w:rsidRDefault="00490F8F" w:rsidP="004C036F">
      <w:pPr>
        <w:pStyle w:val="S"/>
        <w:spacing w:line="240" w:lineRule="auto"/>
        <w:rPr>
          <w:sz w:val="26"/>
          <w:szCs w:val="26"/>
        </w:rPr>
      </w:pPr>
      <w:r>
        <w:rPr>
          <w:sz w:val="26"/>
          <w:szCs w:val="26"/>
        </w:rPr>
        <w:t xml:space="preserve">9.5.2.1.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3319F9" w:rsidRPr="004C036F" w:rsidRDefault="003319F9" w:rsidP="004C036F">
      <w:pPr>
        <w:pStyle w:val="S"/>
        <w:spacing w:line="240" w:lineRule="auto"/>
        <w:rPr>
          <w:b/>
          <w:i/>
          <w:sz w:val="26"/>
          <w:szCs w:val="26"/>
        </w:rPr>
      </w:pPr>
    </w:p>
    <w:tbl>
      <w:tblPr>
        <w:tblW w:w="9072" w:type="dxa"/>
        <w:tblInd w:w="108" w:type="dxa"/>
        <w:tblLayout w:type="fixed"/>
        <w:tblLook w:val="04A0"/>
      </w:tblPr>
      <w:tblGrid>
        <w:gridCol w:w="709"/>
        <w:gridCol w:w="3544"/>
        <w:gridCol w:w="4819"/>
      </w:tblGrid>
      <w:tr w:rsidR="00D76274" w:rsidRPr="004C036F" w:rsidTr="003319F9">
        <w:tc>
          <w:tcPr>
            <w:tcW w:w="709" w:type="dxa"/>
            <w:tcBorders>
              <w:top w:val="single" w:sz="4" w:space="0" w:color="000000"/>
              <w:left w:val="single" w:sz="4" w:space="0" w:color="000000"/>
              <w:bottom w:val="single" w:sz="4" w:space="0" w:color="000000"/>
              <w:right w:val="nil"/>
            </w:tcBorders>
          </w:tcPr>
          <w:p w:rsidR="00D76274" w:rsidRPr="00D76274" w:rsidRDefault="00D76274" w:rsidP="004C036F">
            <w:pPr>
              <w:pStyle w:val="S"/>
              <w:spacing w:line="240" w:lineRule="auto"/>
              <w:rPr>
                <w:sz w:val="26"/>
                <w:szCs w:val="26"/>
              </w:rPr>
            </w:pPr>
            <w:r>
              <w:rPr>
                <w:sz w:val="26"/>
                <w:szCs w:val="26"/>
              </w:rPr>
              <w:t>№</w:t>
            </w:r>
          </w:p>
        </w:tc>
        <w:tc>
          <w:tcPr>
            <w:tcW w:w="3544" w:type="dxa"/>
            <w:tcBorders>
              <w:top w:val="single" w:sz="4" w:space="0" w:color="000000"/>
              <w:left w:val="single" w:sz="4" w:space="0" w:color="000000"/>
              <w:bottom w:val="single" w:sz="4" w:space="0" w:color="000000"/>
              <w:right w:val="nil"/>
            </w:tcBorders>
          </w:tcPr>
          <w:p w:rsidR="00D76274" w:rsidRPr="00D76274" w:rsidRDefault="00D76274" w:rsidP="00D76274">
            <w:pPr>
              <w:pStyle w:val="S"/>
              <w:spacing w:line="240" w:lineRule="auto"/>
              <w:ind w:left="34" w:firstLine="0"/>
              <w:jc w:val="center"/>
              <w:rPr>
                <w:sz w:val="26"/>
                <w:szCs w:val="26"/>
              </w:rPr>
            </w:pPr>
            <w:r>
              <w:rPr>
                <w:sz w:val="26"/>
                <w:szCs w:val="26"/>
              </w:rPr>
              <w:t>Тип регламента</w:t>
            </w:r>
          </w:p>
        </w:tc>
        <w:tc>
          <w:tcPr>
            <w:tcW w:w="4819" w:type="dxa"/>
            <w:tcBorders>
              <w:top w:val="single" w:sz="4" w:space="0" w:color="000000"/>
              <w:left w:val="single" w:sz="4" w:space="0" w:color="000000"/>
              <w:bottom w:val="single" w:sz="4" w:space="0" w:color="000000"/>
              <w:right w:val="single" w:sz="4" w:space="0" w:color="000000"/>
            </w:tcBorders>
            <w:vAlign w:val="center"/>
          </w:tcPr>
          <w:p w:rsidR="00D76274" w:rsidRPr="00D76274" w:rsidRDefault="00D76274" w:rsidP="00D76274">
            <w:pPr>
              <w:pStyle w:val="S"/>
              <w:spacing w:line="240" w:lineRule="auto"/>
              <w:ind w:firstLine="175"/>
              <w:jc w:val="center"/>
              <w:rPr>
                <w:sz w:val="26"/>
                <w:szCs w:val="26"/>
              </w:rPr>
            </w:pPr>
            <w:r>
              <w:rPr>
                <w:sz w:val="26"/>
                <w:szCs w:val="26"/>
              </w:rPr>
              <w:t>Содержание регламента</w:t>
            </w:r>
          </w:p>
        </w:tc>
      </w:tr>
      <w:tr w:rsidR="003D72A8" w:rsidRPr="004C036F" w:rsidTr="003319F9">
        <w:tc>
          <w:tcPr>
            <w:tcW w:w="709" w:type="dxa"/>
            <w:tcBorders>
              <w:top w:val="single" w:sz="4" w:space="0" w:color="000000"/>
              <w:left w:val="single" w:sz="4" w:space="0" w:color="000000"/>
              <w:bottom w:val="single" w:sz="4" w:space="0" w:color="000000"/>
              <w:right w:val="nil"/>
            </w:tcBorders>
          </w:tcPr>
          <w:p w:rsidR="003D72A8" w:rsidRPr="004C036F" w:rsidRDefault="003D72A8" w:rsidP="00D76274">
            <w:pPr>
              <w:pStyle w:val="S"/>
              <w:spacing w:line="240" w:lineRule="auto"/>
              <w:ind w:firstLine="34"/>
              <w:jc w:val="center"/>
              <w:rPr>
                <w:sz w:val="26"/>
                <w:szCs w:val="26"/>
              </w:rPr>
            </w:pPr>
            <w:r w:rsidRPr="004C036F">
              <w:rPr>
                <w:sz w:val="26"/>
                <w:szCs w:val="26"/>
              </w:rPr>
              <w:t>1</w:t>
            </w:r>
          </w:p>
        </w:tc>
        <w:tc>
          <w:tcPr>
            <w:tcW w:w="3544" w:type="dxa"/>
            <w:tcBorders>
              <w:top w:val="single" w:sz="4" w:space="0" w:color="000000"/>
              <w:left w:val="single" w:sz="4" w:space="0" w:color="000000"/>
              <w:bottom w:val="single" w:sz="4" w:space="0" w:color="000000"/>
              <w:right w:val="nil"/>
            </w:tcBorders>
          </w:tcPr>
          <w:p w:rsidR="003D72A8" w:rsidRPr="004C036F" w:rsidRDefault="003D72A8" w:rsidP="00D76274">
            <w:pPr>
              <w:pStyle w:val="S"/>
              <w:spacing w:line="240" w:lineRule="auto"/>
              <w:ind w:firstLine="34"/>
              <w:jc w:val="center"/>
              <w:rPr>
                <w:sz w:val="26"/>
                <w:szCs w:val="26"/>
              </w:rPr>
            </w:pPr>
            <w:r w:rsidRPr="004C036F">
              <w:rPr>
                <w:sz w:val="26"/>
                <w:szCs w:val="26"/>
              </w:rPr>
              <w:t>2</w:t>
            </w:r>
          </w:p>
        </w:tc>
        <w:tc>
          <w:tcPr>
            <w:tcW w:w="4819" w:type="dxa"/>
            <w:tcBorders>
              <w:top w:val="single" w:sz="4" w:space="0" w:color="000000"/>
              <w:left w:val="single" w:sz="4" w:space="0" w:color="000000"/>
              <w:bottom w:val="single" w:sz="4" w:space="0" w:color="000000"/>
              <w:right w:val="single" w:sz="4" w:space="0" w:color="000000"/>
            </w:tcBorders>
            <w:vAlign w:val="center"/>
          </w:tcPr>
          <w:p w:rsidR="003D72A8" w:rsidRPr="004C036F" w:rsidRDefault="003D72A8" w:rsidP="00D76274">
            <w:pPr>
              <w:pStyle w:val="S"/>
              <w:spacing w:line="240" w:lineRule="auto"/>
              <w:ind w:firstLine="34"/>
              <w:jc w:val="center"/>
              <w:rPr>
                <w:sz w:val="26"/>
                <w:szCs w:val="26"/>
              </w:rPr>
            </w:pPr>
            <w:r w:rsidRPr="004C036F">
              <w:rPr>
                <w:sz w:val="26"/>
                <w:szCs w:val="26"/>
              </w:rPr>
              <w:t>3</w:t>
            </w:r>
          </w:p>
        </w:tc>
      </w:tr>
      <w:tr w:rsidR="003D72A8" w:rsidRPr="004C036F" w:rsidTr="00490F8F">
        <w:tc>
          <w:tcPr>
            <w:tcW w:w="9072"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D76274">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243BC6">
        <w:trPr>
          <w:trHeight w:val="370"/>
        </w:trPr>
        <w:tc>
          <w:tcPr>
            <w:tcW w:w="709" w:type="dxa"/>
            <w:tcBorders>
              <w:top w:val="nil"/>
              <w:left w:val="single" w:sz="4" w:space="0" w:color="000000"/>
              <w:bottom w:val="single" w:sz="4" w:space="0" w:color="000000"/>
              <w:right w:val="nil"/>
            </w:tcBorders>
          </w:tcPr>
          <w:p w:rsidR="003D72A8" w:rsidRPr="004C036F" w:rsidRDefault="003D72A8" w:rsidP="006A3CD2">
            <w:pPr>
              <w:pStyle w:val="S"/>
              <w:spacing w:line="240" w:lineRule="auto"/>
              <w:ind w:firstLine="34"/>
              <w:jc w:val="center"/>
              <w:rPr>
                <w:sz w:val="26"/>
                <w:szCs w:val="26"/>
              </w:rPr>
            </w:pPr>
            <w:r w:rsidRPr="004C036F">
              <w:rPr>
                <w:sz w:val="26"/>
                <w:szCs w:val="26"/>
              </w:rPr>
              <w:t>1.</w:t>
            </w:r>
          </w:p>
        </w:tc>
        <w:tc>
          <w:tcPr>
            <w:tcW w:w="3544" w:type="dxa"/>
            <w:tcBorders>
              <w:top w:val="nil"/>
              <w:left w:val="single" w:sz="4" w:space="0" w:color="000000"/>
              <w:bottom w:val="single" w:sz="4" w:space="0" w:color="000000"/>
              <w:right w:val="nil"/>
            </w:tcBorders>
          </w:tcPr>
          <w:p w:rsidR="003D72A8" w:rsidRPr="00D76274" w:rsidRDefault="00D76274" w:rsidP="003319F9">
            <w:pPr>
              <w:pStyle w:val="S"/>
              <w:spacing w:line="240" w:lineRule="auto"/>
              <w:ind w:firstLine="0"/>
              <w:jc w:val="left"/>
              <w:rPr>
                <w:sz w:val="26"/>
                <w:szCs w:val="26"/>
              </w:rPr>
            </w:pPr>
            <w:r>
              <w:rPr>
                <w:sz w:val="26"/>
                <w:szCs w:val="26"/>
              </w:rPr>
              <w:t>о</w:t>
            </w:r>
            <w:r w:rsidR="003D72A8" w:rsidRPr="004C036F">
              <w:rPr>
                <w:sz w:val="26"/>
                <w:szCs w:val="26"/>
              </w:rPr>
              <w:t>сновные виды разрешенного использования</w:t>
            </w:r>
          </w:p>
        </w:tc>
        <w:tc>
          <w:tcPr>
            <w:tcW w:w="4819" w:type="dxa"/>
            <w:tcBorders>
              <w:top w:val="nil"/>
              <w:left w:val="single" w:sz="4" w:space="0" w:color="000000"/>
              <w:bottom w:val="single" w:sz="4" w:space="0" w:color="000000"/>
              <w:right w:val="single" w:sz="4" w:space="0" w:color="000000"/>
            </w:tcBorders>
          </w:tcPr>
          <w:p w:rsidR="003D72A8" w:rsidRPr="004C036F" w:rsidRDefault="00D76274" w:rsidP="003319F9">
            <w:pPr>
              <w:pStyle w:val="S"/>
              <w:spacing w:line="240" w:lineRule="auto"/>
              <w:ind w:firstLine="0"/>
              <w:jc w:val="left"/>
              <w:rPr>
                <w:sz w:val="26"/>
                <w:szCs w:val="26"/>
              </w:rPr>
            </w:pPr>
            <w:r>
              <w:rPr>
                <w:sz w:val="26"/>
                <w:szCs w:val="26"/>
              </w:rPr>
              <w:t>о</w:t>
            </w:r>
            <w:r w:rsidR="003D72A8" w:rsidRPr="004C036F">
              <w:rPr>
                <w:sz w:val="26"/>
                <w:szCs w:val="26"/>
              </w:rPr>
              <w:t>бразование и просвещение</w:t>
            </w:r>
          </w:p>
        </w:tc>
      </w:tr>
      <w:tr w:rsidR="003D72A8" w:rsidRPr="004C036F" w:rsidTr="003319F9">
        <w:trPr>
          <w:trHeight w:val="181"/>
        </w:trPr>
        <w:tc>
          <w:tcPr>
            <w:tcW w:w="709" w:type="dxa"/>
            <w:tcBorders>
              <w:top w:val="single" w:sz="4" w:space="0" w:color="000000"/>
              <w:left w:val="single" w:sz="4" w:space="0" w:color="000000"/>
              <w:bottom w:val="single" w:sz="4" w:space="0" w:color="auto"/>
              <w:right w:val="nil"/>
            </w:tcBorders>
          </w:tcPr>
          <w:p w:rsidR="003D72A8" w:rsidRPr="004C036F" w:rsidRDefault="003D72A8" w:rsidP="00D76274">
            <w:pPr>
              <w:pStyle w:val="S"/>
              <w:spacing w:line="240" w:lineRule="auto"/>
              <w:ind w:firstLine="34"/>
              <w:jc w:val="center"/>
              <w:rPr>
                <w:sz w:val="26"/>
                <w:szCs w:val="26"/>
              </w:rPr>
            </w:pPr>
            <w:r w:rsidRPr="004C036F">
              <w:rPr>
                <w:sz w:val="26"/>
                <w:szCs w:val="26"/>
              </w:rPr>
              <w:t>2.</w:t>
            </w:r>
          </w:p>
          <w:p w:rsidR="003D72A8" w:rsidRPr="004C036F" w:rsidRDefault="003D72A8" w:rsidP="00D76274">
            <w:pPr>
              <w:pStyle w:val="S"/>
              <w:spacing w:line="240" w:lineRule="auto"/>
              <w:ind w:firstLine="34"/>
              <w:jc w:val="center"/>
              <w:rPr>
                <w:sz w:val="26"/>
                <w:szCs w:val="26"/>
              </w:rPr>
            </w:pPr>
          </w:p>
        </w:tc>
        <w:tc>
          <w:tcPr>
            <w:tcW w:w="3544" w:type="dxa"/>
            <w:tcBorders>
              <w:top w:val="single" w:sz="4" w:space="0" w:color="000000"/>
              <w:left w:val="single" w:sz="4" w:space="0" w:color="000000"/>
              <w:bottom w:val="single" w:sz="4" w:space="0" w:color="auto"/>
              <w:right w:val="nil"/>
            </w:tcBorders>
          </w:tcPr>
          <w:p w:rsidR="003D72A8" w:rsidRPr="00D76274" w:rsidRDefault="00D76274" w:rsidP="00D76274">
            <w:pPr>
              <w:pStyle w:val="S"/>
              <w:spacing w:line="240" w:lineRule="auto"/>
              <w:ind w:firstLine="0"/>
              <w:jc w:val="left"/>
              <w:rPr>
                <w:sz w:val="26"/>
                <w:szCs w:val="26"/>
              </w:rPr>
            </w:pPr>
            <w:r>
              <w:rPr>
                <w:sz w:val="26"/>
                <w:szCs w:val="26"/>
              </w:rPr>
              <w:t>у</w:t>
            </w:r>
            <w:r w:rsidR="003D72A8" w:rsidRPr="004C036F">
              <w:rPr>
                <w:sz w:val="26"/>
                <w:szCs w:val="26"/>
              </w:rPr>
              <w:t>словно разрешенные виды использования</w:t>
            </w:r>
          </w:p>
        </w:tc>
        <w:tc>
          <w:tcPr>
            <w:tcW w:w="4819" w:type="dxa"/>
            <w:tcBorders>
              <w:top w:val="single" w:sz="4" w:space="0" w:color="000000"/>
              <w:left w:val="single" w:sz="4" w:space="0" w:color="000000"/>
              <w:bottom w:val="single" w:sz="4" w:space="0" w:color="auto"/>
              <w:right w:val="single" w:sz="4" w:space="0" w:color="000000"/>
            </w:tcBorders>
          </w:tcPr>
          <w:p w:rsidR="003D72A8" w:rsidRPr="004C036F" w:rsidRDefault="00D76274" w:rsidP="00D76274">
            <w:pPr>
              <w:pStyle w:val="S"/>
              <w:spacing w:line="240" w:lineRule="auto"/>
              <w:ind w:firstLine="0"/>
              <w:jc w:val="left"/>
              <w:rPr>
                <w:sz w:val="26"/>
                <w:szCs w:val="26"/>
              </w:rPr>
            </w:pPr>
            <w:r>
              <w:rPr>
                <w:sz w:val="26"/>
                <w:szCs w:val="26"/>
              </w:rPr>
              <w:t>о</w:t>
            </w:r>
            <w:r w:rsidR="003D72A8" w:rsidRPr="004C036F">
              <w:rPr>
                <w:sz w:val="26"/>
                <w:szCs w:val="26"/>
              </w:rPr>
              <w:t xml:space="preserve">бщее пользование территории </w:t>
            </w:r>
          </w:p>
          <w:p w:rsidR="003D72A8" w:rsidRPr="004C036F" w:rsidRDefault="003D72A8" w:rsidP="00D76274">
            <w:pPr>
              <w:pStyle w:val="S"/>
              <w:spacing w:line="240" w:lineRule="auto"/>
              <w:ind w:firstLine="0"/>
              <w:jc w:val="left"/>
              <w:rPr>
                <w:color w:val="00000A"/>
                <w:sz w:val="26"/>
                <w:szCs w:val="26"/>
              </w:rPr>
            </w:pPr>
          </w:p>
        </w:tc>
      </w:tr>
      <w:tr w:rsidR="003D72A8" w:rsidRPr="004C036F" w:rsidTr="003319F9">
        <w:trPr>
          <w:trHeight w:val="181"/>
        </w:trPr>
        <w:tc>
          <w:tcPr>
            <w:tcW w:w="709" w:type="dxa"/>
            <w:tcBorders>
              <w:top w:val="single" w:sz="4" w:space="0" w:color="auto"/>
              <w:left w:val="single" w:sz="4" w:space="0" w:color="000000"/>
              <w:bottom w:val="single" w:sz="4" w:space="0" w:color="auto"/>
              <w:right w:val="nil"/>
            </w:tcBorders>
          </w:tcPr>
          <w:p w:rsidR="003D72A8" w:rsidRPr="004C036F" w:rsidRDefault="003D72A8" w:rsidP="00D76274">
            <w:pPr>
              <w:pStyle w:val="S"/>
              <w:spacing w:line="240" w:lineRule="auto"/>
              <w:ind w:firstLine="34"/>
              <w:jc w:val="center"/>
              <w:rPr>
                <w:sz w:val="26"/>
                <w:szCs w:val="26"/>
              </w:rPr>
            </w:pPr>
            <w:r w:rsidRPr="004C036F">
              <w:rPr>
                <w:sz w:val="26"/>
                <w:szCs w:val="26"/>
              </w:rPr>
              <w:t>3.</w:t>
            </w:r>
          </w:p>
        </w:tc>
        <w:tc>
          <w:tcPr>
            <w:tcW w:w="3544" w:type="dxa"/>
            <w:tcBorders>
              <w:top w:val="single" w:sz="4" w:space="0" w:color="auto"/>
              <w:left w:val="single" w:sz="4" w:space="0" w:color="000000"/>
              <w:bottom w:val="single" w:sz="4" w:space="0" w:color="auto"/>
              <w:right w:val="nil"/>
            </w:tcBorders>
          </w:tcPr>
          <w:p w:rsidR="003D72A8" w:rsidRPr="004C036F" w:rsidRDefault="00D76274" w:rsidP="00D76274">
            <w:pPr>
              <w:pStyle w:val="S"/>
              <w:spacing w:line="240" w:lineRule="auto"/>
              <w:ind w:firstLine="0"/>
              <w:jc w:val="left"/>
              <w:rPr>
                <w:sz w:val="26"/>
                <w:szCs w:val="26"/>
              </w:rPr>
            </w:pPr>
            <w:r>
              <w:rPr>
                <w:sz w:val="26"/>
                <w:szCs w:val="26"/>
              </w:rPr>
              <w:t>в</w:t>
            </w:r>
            <w:r w:rsidR="003D72A8" w:rsidRPr="004C036F">
              <w:rPr>
                <w:sz w:val="26"/>
                <w:szCs w:val="26"/>
              </w:rPr>
              <w:t>спомогательные виды разрешенного использования</w:t>
            </w:r>
          </w:p>
        </w:tc>
        <w:tc>
          <w:tcPr>
            <w:tcW w:w="4819" w:type="dxa"/>
            <w:tcBorders>
              <w:top w:val="single" w:sz="4" w:space="0" w:color="auto"/>
              <w:left w:val="single" w:sz="4" w:space="0" w:color="000000"/>
              <w:bottom w:val="single" w:sz="4" w:space="0" w:color="auto"/>
              <w:right w:val="single" w:sz="4" w:space="0" w:color="000000"/>
            </w:tcBorders>
          </w:tcPr>
          <w:p w:rsidR="003D72A8" w:rsidRPr="004C036F" w:rsidRDefault="00D76274" w:rsidP="00D76274">
            <w:pPr>
              <w:pStyle w:val="S"/>
              <w:spacing w:line="240" w:lineRule="auto"/>
              <w:ind w:firstLine="0"/>
              <w:jc w:val="left"/>
              <w:rPr>
                <w:sz w:val="26"/>
                <w:szCs w:val="26"/>
              </w:rPr>
            </w:pPr>
            <w:r>
              <w:rPr>
                <w:sz w:val="26"/>
                <w:szCs w:val="26"/>
              </w:rPr>
              <w:t>к</w:t>
            </w:r>
            <w:r w:rsidR="003D72A8" w:rsidRPr="004C036F">
              <w:rPr>
                <w:sz w:val="26"/>
                <w:szCs w:val="26"/>
              </w:rPr>
              <w:t>оммунальное обслуживание;</w:t>
            </w:r>
          </w:p>
          <w:p w:rsidR="003D72A8" w:rsidRPr="004C036F" w:rsidRDefault="003D72A8" w:rsidP="00D76274">
            <w:pPr>
              <w:pStyle w:val="S"/>
              <w:spacing w:line="240" w:lineRule="auto"/>
              <w:ind w:firstLine="0"/>
              <w:jc w:val="left"/>
              <w:rPr>
                <w:sz w:val="26"/>
                <w:szCs w:val="26"/>
              </w:rPr>
            </w:pPr>
            <w:r w:rsidRPr="004C036F">
              <w:rPr>
                <w:sz w:val="26"/>
                <w:szCs w:val="26"/>
              </w:rPr>
              <w:t>социальное обслуживание</w:t>
            </w:r>
          </w:p>
        </w:tc>
      </w:tr>
    </w:tbl>
    <w:p w:rsidR="003319F9" w:rsidRDefault="003319F9" w:rsidP="004C036F">
      <w:pPr>
        <w:pStyle w:val="S"/>
        <w:spacing w:line="240" w:lineRule="auto"/>
        <w:rPr>
          <w:color w:val="000000"/>
          <w:spacing w:val="-1"/>
          <w:sz w:val="26"/>
          <w:szCs w:val="26"/>
        </w:rPr>
      </w:pPr>
    </w:p>
    <w:p w:rsidR="003D72A8" w:rsidRPr="00D76274" w:rsidRDefault="00D76274" w:rsidP="004C036F">
      <w:pPr>
        <w:pStyle w:val="S"/>
        <w:spacing w:line="240" w:lineRule="auto"/>
        <w:rPr>
          <w:color w:val="000000"/>
          <w:spacing w:val="-1"/>
          <w:sz w:val="26"/>
          <w:szCs w:val="26"/>
        </w:rPr>
      </w:pPr>
      <w:r w:rsidRPr="00D76274">
        <w:rPr>
          <w:color w:val="000000"/>
          <w:spacing w:val="-1"/>
          <w:sz w:val="26"/>
          <w:szCs w:val="26"/>
        </w:rPr>
        <w:t>9.5.2.2.</w:t>
      </w:r>
      <w:r w:rsidR="003D72A8" w:rsidRPr="00D76274">
        <w:rPr>
          <w:color w:val="000000"/>
          <w:spacing w:val="-1"/>
          <w:sz w:val="26"/>
          <w:szCs w:val="26"/>
        </w:rPr>
        <w:t xml:space="preserve"> Предельные (минимальные и (или) максимальные) размеры земельных участков, в том числе их площадь:</w:t>
      </w:r>
    </w:p>
    <w:p w:rsidR="003D72A8" w:rsidRPr="00D76274" w:rsidRDefault="00D76274" w:rsidP="004C036F">
      <w:pPr>
        <w:pStyle w:val="S"/>
        <w:spacing w:line="240" w:lineRule="auto"/>
        <w:rPr>
          <w:color w:val="000000"/>
          <w:sz w:val="26"/>
          <w:szCs w:val="26"/>
        </w:rPr>
      </w:pPr>
      <w:r w:rsidRPr="00D76274">
        <w:rPr>
          <w:color w:val="000000"/>
          <w:spacing w:val="-1"/>
          <w:sz w:val="26"/>
          <w:szCs w:val="26"/>
        </w:rPr>
        <w:t>м</w:t>
      </w:r>
      <w:r w:rsidR="003D72A8" w:rsidRPr="00D76274">
        <w:rPr>
          <w:color w:val="000000"/>
          <w:spacing w:val="-1"/>
          <w:sz w:val="26"/>
          <w:szCs w:val="26"/>
        </w:rPr>
        <w:t>инималь</w:t>
      </w:r>
      <w:r w:rsidR="003319F9">
        <w:rPr>
          <w:color w:val="000000"/>
          <w:spacing w:val="-1"/>
          <w:sz w:val="26"/>
          <w:szCs w:val="26"/>
        </w:rPr>
        <w:t xml:space="preserve">ная площадь земельного участка </w:t>
      </w:r>
      <w:r w:rsidR="003D72A8" w:rsidRPr="00D76274">
        <w:rPr>
          <w:color w:val="000000"/>
          <w:spacing w:val="-1"/>
          <w:sz w:val="26"/>
          <w:szCs w:val="26"/>
        </w:rPr>
        <w:t xml:space="preserve">- </w:t>
      </w:r>
      <w:r w:rsidR="003D72A8" w:rsidRPr="00D76274">
        <w:rPr>
          <w:color w:val="000000"/>
          <w:sz w:val="26"/>
          <w:szCs w:val="26"/>
        </w:rPr>
        <w:t>5000 м</w:t>
      </w:r>
      <w:proofErr w:type="gramStart"/>
      <w:r w:rsidR="003D72A8" w:rsidRPr="00D76274">
        <w:rPr>
          <w:color w:val="000000"/>
          <w:sz w:val="26"/>
          <w:szCs w:val="26"/>
          <w:vertAlign w:val="superscript"/>
        </w:rPr>
        <w:t>2</w:t>
      </w:r>
      <w:proofErr w:type="gramEnd"/>
      <w:r w:rsidR="003D72A8" w:rsidRPr="00D76274">
        <w:rPr>
          <w:color w:val="000000"/>
          <w:sz w:val="26"/>
          <w:szCs w:val="26"/>
        </w:rPr>
        <w:t>;</w:t>
      </w:r>
    </w:p>
    <w:p w:rsidR="003D72A8" w:rsidRPr="00D76274" w:rsidRDefault="00D76274" w:rsidP="004C036F">
      <w:pPr>
        <w:pStyle w:val="S"/>
        <w:spacing w:line="240" w:lineRule="auto"/>
        <w:rPr>
          <w:color w:val="000000"/>
          <w:sz w:val="26"/>
          <w:szCs w:val="26"/>
        </w:rPr>
      </w:pPr>
      <w:r w:rsidRPr="00D76274">
        <w:rPr>
          <w:color w:val="000000"/>
          <w:sz w:val="26"/>
          <w:szCs w:val="26"/>
        </w:rPr>
        <w:t>м</w:t>
      </w:r>
      <w:r w:rsidR="003D72A8" w:rsidRPr="00D76274">
        <w:rPr>
          <w:color w:val="000000"/>
          <w:sz w:val="26"/>
          <w:szCs w:val="26"/>
        </w:rPr>
        <w:t xml:space="preserve">инимальная ширина земельного участка – </w:t>
      </w:r>
      <w:smartTag w:uri="urn:schemas-microsoft-com:office:smarttags" w:element="metricconverter">
        <w:smartTagPr>
          <w:attr w:name="ProductID" w:val="25 м"/>
        </w:smartTagPr>
        <w:r w:rsidR="003D72A8" w:rsidRPr="00D76274">
          <w:rPr>
            <w:color w:val="000000"/>
            <w:sz w:val="26"/>
            <w:szCs w:val="26"/>
          </w:rPr>
          <w:t>25 м</w:t>
        </w:r>
      </w:smartTag>
      <w:r w:rsidR="003D72A8" w:rsidRPr="00D76274">
        <w:rPr>
          <w:color w:val="000000"/>
          <w:sz w:val="26"/>
          <w:szCs w:val="26"/>
        </w:rPr>
        <w:t>.</w:t>
      </w:r>
    </w:p>
    <w:p w:rsidR="003D72A8" w:rsidRPr="00D76274" w:rsidRDefault="00D76274" w:rsidP="00D76274">
      <w:pPr>
        <w:pStyle w:val="S"/>
        <w:spacing w:line="240" w:lineRule="auto"/>
        <w:rPr>
          <w:color w:val="000000"/>
          <w:spacing w:val="-1"/>
          <w:sz w:val="26"/>
          <w:szCs w:val="26"/>
        </w:rPr>
      </w:pPr>
      <w:r w:rsidRPr="00D76274">
        <w:rPr>
          <w:color w:val="000000"/>
          <w:spacing w:val="-1"/>
          <w:sz w:val="26"/>
          <w:szCs w:val="26"/>
        </w:rPr>
        <w:lastRenderedPageBreak/>
        <w:t xml:space="preserve">9.5.2.3. </w:t>
      </w:r>
      <w:r w:rsidR="003D72A8" w:rsidRPr="00D76274">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D76274" w:rsidRDefault="00D76274" w:rsidP="004C036F">
      <w:pPr>
        <w:pStyle w:val="S"/>
        <w:spacing w:line="240" w:lineRule="auto"/>
        <w:rPr>
          <w:color w:val="000000"/>
          <w:sz w:val="26"/>
          <w:szCs w:val="26"/>
        </w:rPr>
      </w:pPr>
      <w:r w:rsidRPr="00D76274">
        <w:rPr>
          <w:color w:val="000000"/>
          <w:sz w:val="26"/>
          <w:szCs w:val="26"/>
        </w:rPr>
        <w:t>м</w:t>
      </w:r>
      <w:r w:rsidR="003D72A8" w:rsidRPr="00D76274">
        <w:rPr>
          <w:color w:val="000000"/>
          <w:sz w:val="26"/>
          <w:szCs w:val="26"/>
        </w:rPr>
        <w:t>инимальный отступ зданий от красной линии:</w:t>
      </w:r>
    </w:p>
    <w:p w:rsidR="003D72A8" w:rsidRPr="00D76274" w:rsidRDefault="00D76274" w:rsidP="004C036F">
      <w:pPr>
        <w:pStyle w:val="S"/>
        <w:spacing w:line="240" w:lineRule="auto"/>
        <w:rPr>
          <w:color w:val="000000"/>
          <w:sz w:val="26"/>
          <w:szCs w:val="26"/>
        </w:rPr>
      </w:pPr>
      <w:r w:rsidRPr="00D76274">
        <w:rPr>
          <w:color w:val="000000"/>
          <w:sz w:val="26"/>
          <w:szCs w:val="26"/>
        </w:rPr>
        <w:t>-</w:t>
      </w:r>
      <w:r w:rsidR="003D72A8" w:rsidRPr="00D76274">
        <w:rPr>
          <w:color w:val="000000"/>
          <w:sz w:val="26"/>
          <w:szCs w:val="26"/>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003D72A8" w:rsidRPr="00D76274">
          <w:rPr>
            <w:color w:val="000000"/>
            <w:sz w:val="26"/>
            <w:szCs w:val="26"/>
          </w:rPr>
          <w:t>25 м</w:t>
        </w:r>
      </w:smartTag>
      <w:r w:rsidR="003D72A8" w:rsidRPr="00D76274">
        <w:rPr>
          <w:color w:val="000000"/>
          <w:sz w:val="26"/>
          <w:szCs w:val="26"/>
        </w:rPr>
        <w:t>;</w:t>
      </w:r>
    </w:p>
    <w:p w:rsidR="003D72A8" w:rsidRPr="00D76274" w:rsidRDefault="00D76274" w:rsidP="004C036F">
      <w:pPr>
        <w:pStyle w:val="S"/>
        <w:spacing w:line="240" w:lineRule="auto"/>
        <w:rPr>
          <w:color w:val="000000"/>
          <w:sz w:val="26"/>
          <w:szCs w:val="26"/>
        </w:rPr>
      </w:pPr>
      <w:r w:rsidRPr="00D76274">
        <w:rPr>
          <w:color w:val="000000"/>
          <w:sz w:val="26"/>
          <w:szCs w:val="26"/>
        </w:rPr>
        <w:t>-</w:t>
      </w:r>
      <w:r w:rsidR="003D72A8" w:rsidRPr="00D76274">
        <w:rPr>
          <w:color w:val="000000"/>
          <w:sz w:val="26"/>
          <w:szCs w:val="26"/>
        </w:rPr>
        <w:t xml:space="preserve"> проектируемых профессионально-технических училищ - </w:t>
      </w:r>
      <w:smartTag w:uri="urn:schemas-microsoft-com:office:smarttags" w:element="metricconverter">
        <w:smartTagPr>
          <w:attr w:name="ProductID" w:val="10 м"/>
        </w:smartTagPr>
        <w:r w:rsidR="003D72A8" w:rsidRPr="00D76274">
          <w:rPr>
            <w:color w:val="000000"/>
            <w:sz w:val="26"/>
            <w:szCs w:val="26"/>
          </w:rPr>
          <w:t>10 м</w:t>
        </w:r>
      </w:smartTag>
      <w:r w:rsidR="003D72A8" w:rsidRPr="00D76274">
        <w:rPr>
          <w:color w:val="000000"/>
          <w:sz w:val="26"/>
          <w:szCs w:val="26"/>
        </w:rPr>
        <w:t>;</w:t>
      </w:r>
    </w:p>
    <w:p w:rsidR="003D72A8" w:rsidRPr="00D76274" w:rsidRDefault="00D76274" w:rsidP="004C036F">
      <w:pPr>
        <w:pStyle w:val="S"/>
        <w:spacing w:line="240" w:lineRule="auto"/>
        <w:rPr>
          <w:color w:val="000000"/>
          <w:sz w:val="26"/>
          <w:szCs w:val="26"/>
        </w:rPr>
      </w:pPr>
      <w:r w:rsidRPr="00D76274">
        <w:rPr>
          <w:color w:val="000000"/>
          <w:sz w:val="26"/>
          <w:szCs w:val="26"/>
        </w:rPr>
        <w:t>-</w:t>
      </w:r>
      <w:r w:rsidR="003D72A8" w:rsidRPr="00D76274">
        <w:rPr>
          <w:color w:val="000000"/>
          <w:sz w:val="26"/>
          <w:szCs w:val="26"/>
        </w:rPr>
        <w:t xml:space="preserve"> проектируемых учебных средних и высших учебных заведений - </w:t>
      </w:r>
      <w:smartTag w:uri="urn:schemas-microsoft-com:office:smarttags" w:element="metricconverter">
        <w:smartTagPr>
          <w:attr w:name="ProductID" w:val="15 м"/>
        </w:smartTagPr>
        <w:r w:rsidR="003D72A8" w:rsidRPr="00D76274">
          <w:rPr>
            <w:color w:val="000000"/>
            <w:sz w:val="26"/>
            <w:szCs w:val="26"/>
          </w:rPr>
          <w:t>15 м</w:t>
        </w:r>
      </w:smartTag>
      <w:r w:rsidR="003D72A8" w:rsidRPr="00D76274">
        <w:rPr>
          <w:color w:val="000000"/>
          <w:sz w:val="26"/>
          <w:szCs w:val="26"/>
        </w:rPr>
        <w:t>;</w:t>
      </w:r>
    </w:p>
    <w:p w:rsidR="003D72A8" w:rsidRPr="00D76274" w:rsidRDefault="00D76274" w:rsidP="004C036F">
      <w:pPr>
        <w:pStyle w:val="S"/>
        <w:spacing w:line="240" w:lineRule="auto"/>
        <w:rPr>
          <w:color w:val="000000"/>
          <w:sz w:val="26"/>
          <w:szCs w:val="26"/>
        </w:rPr>
      </w:pPr>
      <w:r w:rsidRPr="00D76274">
        <w:rPr>
          <w:color w:val="000000"/>
          <w:sz w:val="26"/>
          <w:szCs w:val="26"/>
        </w:rPr>
        <w:t>-</w:t>
      </w:r>
      <w:r w:rsidR="003D72A8" w:rsidRPr="00D76274">
        <w:rPr>
          <w:color w:val="000000"/>
          <w:sz w:val="26"/>
          <w:szCs w:val="26"/>
        </w:rPr>
        <w:t xml:space="preserve"> при капитальном ремонте и реконструкции – </w:t>
      </w:r>
      <w:r w:rsidR="003D72A8" w:rsidRPr="00D76274">
        <w:rPr>
          <w:color w:val="222222"/>
          <w:sz w:val="26"/>
          <w:szCs w:val="26"/>
        </w:rPr>
        <w:t>в соответствии со сложившейся или проектируемой линией застройки.</w:t>
      </w:r>
    </w:p>
    <w:p w:rsidR="003D72A8" w:rsidRPr="00D76274" w:rsidRDefault="003D72A8" w:rsidP="004C036F">
      <w:pPr>
        <w:pStyle w:val="S"/>
        <w:spacing w:line="240" w:lineRule="auto"/>
        <w:rPr>
          <w:bCs/>
          <w:color w:val="000000"/>
          <w:spacing w:val="-1"/>
          <w:sz w:val="26"/>
          <w:szCs w:val="26"/>
        </w:rPr>
      </w:pPr>
      <w:r w:rsidRPr="00D76274">
        <w:rPr>
          <w:sz w:val="26"/>
          <w:szCs w:val="26"/>
        </w:rPr>
        <w:t>Минимальные отступы от границ земельных участков в целях определения места допустимого размещения зданий и сооружений</w:t>
      </w:r>
      <w:r w:rsidR="00D76274" w:rsidRPr="00D76274">
        <w:rPr>
          <w:sz w:val="26"/>
          <w:szCs w:val="26"/>
        </w:rPr>
        <w:t xml:space="preserve"> </w:t>
      </w:r>
      <w:r w:rsidRPr="00D76274">
        <w:rPr>
          <w:sz w:val="26"/>
          <w:szCs w:val="26"/>
        </w:rPr>
        <w:t>-1</w:t>
      </w:r>
      <w:r w:rsidR="003319F9">
        <w:rPr>
          <w:sz w:val="26"/>
          <w:szCs w:val="26"/>
        </w:rPr>
        <w:t xml:space="preserve"> </w:t>
      </w:r>
      <w:r w:rsidRPr="00D76274">
        <w:rPr>
          <w:sz w:val="26"/>
          <w:szCs w:val="26"/>
        </w:rPr>
        <w:t>м.</w:t>
      </w:r>
    </w:p>
    <w:p w:rsidR="003D72A8" w:rsidRPr="00D76274" w:rsidRDefault="00D76274" w:rsidP="004C036F">
      <w:pPr>
        <w:pStyle w:val="S"/>
        <w:spacing w:line="240" w:lineRule="auto"/>
        <w:rPr>
          <w:bCs/>
          <w:color w:val="000000"/>
          <w:spacing w:val="-1"/>
          <w:sz w:val="26"/>
          <w:szCs w:val="26"/>
        </w:rPr>
      </w:pPr>
      <w:r w:rsidRPr="00D76274">
        <w:rPr>
          <w:bCs/>
          <w:color w:val="000000"/>
          <w:spacing w:val="-1"/>
          <w:sz w:val="26"/>
          <w:szCs w:val="26"/>
        </w:rPr>
        <w:t xml:space="preserve">9.5.2.4. </w:t>
      </w:r>
      <w:r w:rsidR="003D72A8" w:rsidRPr="00D76274">
        <w:rPr>
          <w:bCs/>
          <w:color w:val="000000"/>
          <w:spacing w:val="-1"/>
          <w:sz w:val="26"/>
          <w:szCs w:val="26"/>
        </w:rPr>
        <w:t>Предельное количество этажей или предельн</w:t>
      </w:r>
      <w:r w:rsidRPr="00D76274">
        <w:rPr>
          <w:bCs/>
          <w:color w:val="000000"/>
          <w:spacing w:val="-1"/>
          <w:sz w:val="26"/>
          <w:szCs w:val="26"/>
        </w:rPr>
        <w:t>ая</w:t>
      </w:r>
      <w:r w:rsidR="003D72A8" w:rsidRPr="00D76274">
        <w:rPr>
          <w:bCs/>
          <w:color w:val="000000"/>
          <w:spacing w:val="-1"/>
          <w:sz w:val="26"/>
          <w:szCs w:val="26"/>
        </w:rPr>
        <w:t xml:space="preserve"> высот</w:t>
      </w:r>
      <w:r w:rsidRPr="00D76274">
        <w:rPr>
          <w:bCs/>
          <w:color w:val="000000"/>
          <w:spacing w:val="-1"/>
          <w:sz w:val="26"/>
          <w:szCs w:val="26"/>
        </w:rPr>
        <w:t>а</w:t>
      </w:r>
      <w:r w:rsidR="003D72A8" w:rsidRPr="00D76274">
        <w:rPr>
          <w:bCs/>
          <w:color w:val="000000"/>
          <w:spacing w:val="-1"/>
          <w:sz w:val="26"/>
          <w:szCs w:val="26"/>
        </w:rPr>
        <w:t xml:space="preserve"> зданий, строений, сооружений:</w:t>
      </w:r>
    </w:p>
    <w:p w:rsidR="003D72A8" w:rsidRPr="00D76274" w:rsidRDefault="00D76274" w:rsidP="004C036F">
      <w:pPr>
        <w:pStyle w:val="S"/>
        <w:spacing w:line="240" w:lineRule="auto"/>
        <w:rPr>
          <w:bCs/>
          <w:color w:val="000000"/>
          <w:spacing w:val="-1"/>
          <w:sz w:val="26"/>
          <w:szCs w:val="26"/>
        </w:rPr>
      </w:pPr>
      <w:r w:rsidRPr="00D76274">
        <w:rPr>
          <w:sz w:val="26"/>
          <w:szCs w:val="26"/>
          <w:lang w:eastAsia="en-US"/>
        </w:rPr>
        <w:t>количество</w:t>
      </w:r>
      <w:r w:rsidR="003D72A8" w:rsidRPr="00D76274">
        <w:rPr>
          <w:sz w:val="26"/>
          <w:szCs w:val="26"/>
          <w:lang w:eastAsia="en-US"/>
        </w:rPr>
        <w:t xml:space="preserve"> этажей объектов обслуживания </w:t>
      </w:r>
      <w:r w:rsidR="0020142A">
        <w:rPr>
          <w:sz w:val="26"/>
          <w:szCs w:val="26"/>
          <w:lang w:eastAsia="en-US"/>
        </w:rPr>
        <w:t>-</w:t>
      </w:r>
      <w:r w:rsidR="003D72A8" w:rsidRPr="00D76274">
        <w:rPr>
          <w:sz w:val="26"/>
          <w:szCs w:val="26"/>
          <w:lang w:eastAsia="en-US"/>
        </w:rPr>
        <w:t xml:space="preserve"> до 3 этажей.</w:t>
      </w:r>
    </w:p>
    <w:p w:rsidR="003D72A8" w:rsidRPr="00D76274" w:rsidRDefault="00D76274" w:rsidP="004C036F">
      <w:pPr>
        <w:pStyle w:val="S"/>
        <w:spacing w:line="240" w:lineRule="auto"/>
        <w:rPr>
          <w:color w:val="000000"/>
          <w:sz w:val="26"/>
          <w:szCs w:val="26"/>
        </w:rPr>
      </w:pPr>
      <w:r w:rsidRPr="00D76274">
        <w:rPr>
          <w:color w:val="000000"/>
          <w:sz w:val="26"/>
          <w:szCs w:val="26"/>
        </w:rPr>
        <w:t>9.5.2.5.</w:t>
      </w:r>
      <w:r w:rsidR="003D72A8" w:rsidRPr="00D76274">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76274">
        <w:rPr>
          <w:color w:val="000000"/>
          <w:sz w:val="26"/>
          <w:szCs w:val="26"/>
        </w:rPr>
        <w:t xml:space="preserve"> -</w:t>
      </w:r>
      <w:r w:rsidR="003D72A8" w:rsidRPr="00D76274">
        <w:rPr>
          <w:color w:val="000000"/>
          <w:sz w:val="26"/>
          <w:szCs w:val="26"/>
        </w:rPr>
        <w:t xml:space="preserve"> 60.</w:t>
      </w:r>
    </w:p>
    <w:p w:rsidR="003D72A8" w:rsidRPr="004C036F" w:rsidRDefault="003D72A8" w:rsidP="004C036F">
      <w:pPr>
        <w:pStyle w:val="S"/>
        <w:spacing w:line="240" w:lineRule="auto"/>
        <w:rPr>
          <w:b/>
          <w:bCs/>
          <w:sz w:val="26"/>
          <w:szCs w:val="26"/>
        </w:rPr>
      </w:pPr>
    </w:p>
    <w:p w:rsidR="003D72A8" w:rsidRPr="004C036F" w:rsidRDefault="00D76274" w:rsidP="00D76274">
      <w:pPr>
        <w:pStyle w:val="S"/>
        <w:spacing w:line="240" w:lineRule="auto"/>
        <w:jc w:val="center"/>
        <w:rPr>
          <w:b/>
          <w:bCs/>
          <w:sz w:val="26"/>
          <w:szCs w:val="26"/>
        </w:rPr>
      </w:pPr>
      <w:r>
        <w:rPr>
          <w:b/>
          <w:bCs/>
          <w:sz w:val="26"/>
          <w:szCs w:val="26"/>
        </w:rPr>
        <w:t xml:space="preserve">9.5.3. </w:t>
      </w:r>
      <w:proofErr w:type="spellStart"/>
      <w:r w:rsidR="003D72A8" w:rsidRPr="004C036F">
        <w:rPr>
          <w:b/>
          <w:bCs/>
          <w:sz w:val="26"/>
          <w:szCs w:val="26"/>
        </w:rPr>
        <w:t>Подзона</w:t>
      </w:r>
      <w:proofErr w:type="spellEnd"/>
      <w:r w:rsidR="003D72A8" w:rsidRPr="004C036F">
        <w:rPr>
          <w:b/>
          <w:bCs/>
          <w:sz w:val="26"/>
          <w:szCs w:val="26"/>
        </w:rPr>
        <w:t xml:space="preserve"> размещения объектов здравоохранения.</w:t>
      </w:r>
    </w:p>
    <w:p w:rsidR="00D76274" w:rsidRPr="004C036F" w:rsidRDefault="003D72A8" w:rsidP="00D76274">
      <w:pPr>
        <w:pStyle w:val="S"/>
        <w:spacing w:line="240" w:lineRule="auto"/>
        <w:jc w:val="center"/>
        <w:rPr>
          <w:b/>
          <w:sz w:val="26"/>
          <w:szCs w:val="26"/>
        </w:rPr>
      </w:pPr>
      <w:r w:rsidRPr="004C036F">
        <w:rPr>
          <w:b/>
          <w:bCs/>
          <w:sz w:val="26"/>
          <w:szCs w:val="26"/>
        </w:rPr>
        <w:t>Градостроительный  регламент</w:t>
      </w:r>
      <w:r w:rsidR="00D76274">
        <w:rPr>
          <w:b/>
          <w:bCs/>
          <w:sz w:val="26"/>
          <w:szCs w:val="26"/>
        </w:rPr>
        <w:t xml:space="preserve">. </w:t>
      </w:r>
      <w:r w:rsidR="00D76274" w:rsidRPr="004C036F">
        <w:rPr>
          <w:b/>
          <w:bCs/>
          <w:sz w:val="26"/>
          <w:szCs w:val="26"/>
        </w:rPr>
        <w:t xml:space="preserve">Индекс </w:t>
      </w:r>
      <w:r w:rsidR="00133E5E">
        <w:rPr>
          <w:b/>
          <w:bCs/>
          <w:sz w:val="26"/>
          <w:szCs w:val="26"/>
        </w:rPr>
        <w:t>под</w:t>
      </w:r>
      <w:r w:rsidR="00D76274" w:rsidRPr="004C036F">
        <w:rPr>
          <w:b/>
          <w:bCs/>
          <w:sz w:val="26"/>
          <w:szCs w:val="26"/>
        </w:rPr>
        <w:t>зоны О2 (З)</w:t>
      </w:r>
    </w:p>
    <w:p w:rsidR="003D72A8" w:rsidRPr="00D76274" w:rsidRDefault="003D72A8" w:rsidP="00D76274">
      <w:pPr>
        <w:pStyle w:val="S"/>
        <w:spacing w:line="240" w:lineRule="auto"/>
        <w:jc w:val="center"/>
        <w:rPr>
          <w:sz w:val="26"/>
          <w:szCs w:val="26"/>
        </w:rPr>
      </w:pPr>
    </w:p>
    <w:p w:rsidR="003D72A8" w:rsidRDefault="0020142A" w:rsidP="004C036F">
      <w:pPr>
        <w:pStyle w:val="S"/>
        <w:spacing w:line="240" w:lineRule="auto"/>
        <w:rPr>
          <w:sz w:val="26"/>
          <w:szCs w:val="26"/>
        </w:rPr>
      </w:pPr>
      <w:r>
        <w:rPr>
          <w:sz w:val="26"/>
          <w:szCs w:val="26"/>
        </w:rPr>
        <w:t>9.5.3.1.</w:t>
      </w:r>
      <w:r w:rsidR="003319F9">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 приведены в Таблице 9.5.3.</w:t>
      </w:r>
    </w:p>
    <w:p w:rsidR="003319F9" w:rsidRPr="004C036F" w:rsidRDefault="003319F9" w:rsidP="004C036F">
      <w:pPr>
        <w:pStyle w:val="S"/>
        <w:spacing w:line="240" w:lineRule="auto"/>
        <w:rPr>
          <w:sz w:val="26"/>
          <w:szCs w:val="26"/>
        </w:rPr>
      </w:pPr>
    </w:p>
    <w:tbl>
      <w:tblPr>
        <w:tblW w:w="10014" w:type="dxa"/>
        <w:jc w:val="center"/>
        <w:tblInd w:w="644" w:type="dxa"/>
        <w:tblLook w:val="04A0"/>
      </w:tblPr>
      <w:tblGrid>
        <w:gridCol w:w="606"/>
        <w:gridCol w:w="5284"/>
        <w:gridCol w:w="4110"/>
        <w:gridCol w:w="14"/>
      </w:tblGrid>
      <w:tr w:rsidR="0020142A" w:rsidRPr="004C036F" w:rsidTr="006A3CD2">
        <w:trPr>
          <w:gridAfter w:val="1"/>
          <w:wAfter w:w="14" w:type="dxa"/>
          <w:jc w:val="center"/>
        </w:trPr>
        <w:tc>
          <w:tcPr>
            <w:tcW w:w="606" w:type="dxa"/>
            <w:tcBorders>
              <w:top w:val="single" w:sz="4" w:space="0" w:color="000000"/>
              <w:left w:val="single" w:sz="4" w:space="0" w:color="000000"/>
              <w:bottom w:val="single" w:sz="4" w:space="0" w:color="000000"/>
              <w:right w:val="nil"/>
            </w:tcBorders>
          </w:tcPr>
          <w:p w:rsidR="0020142A" w:rsidRPr="0020142A" w:rsidRDefault="0020142A" w:rsidP="006A3CD2">
            <w:pPr>
              <w:pStyle w:val="S"/>
              <w:spacing w:line="240" w:lineRule="auto"/>
              <w:ind w:firstLine="0"/>
              <w:jc w:val="center"/>
              <w:rPr>
                <w:sz w:val="26"/>
                <w:szCs w:val="26"/>
              </w:rPr>
            </w:pPr>
            <w:r>
              <w:rPr>
                <w:sz w:val="26"/>
                <w:szCs w:val="26"/>
              </w:rPr>
              <w:t>№</w:t>
            </w:r>
          </w:p>
        </w:tc>
        <w:tc>
          <w:tcPr>
            <w:tcW w:w="5284" w:type="dxa"/>
            <w:tcBorders>
              <w:top w:val="single" w:sz="4" w:space="0" w:color="000000"/>
              <w:left w:val="single" w:sz="4" w:space="0" w:color="000000"/>
              <w:bottom w:val="single" w:sz="4" w:space="0" w:color="000000"/>
              <w:right w:val="nil"/>
            </w:tcBorders>
          </w:tcPr>
          <w:p w:rsidR="0020142A" w:rsidRPr="0020142A" w:rsidRDefault="0020142A" w:rsidP="0020142A">
            <w:pPr>
              <w:pStyle w:val="S"/>
              <w:spacing w:line="240" w:lineRule="auto"/>
              <w:ind w:firstLine="34"/>
              <w:rPr>
                <w:sz w:val="26"/>
                <w:szCs w:val="26"/>
              </w:rPr>
            </w:pPr>
            <w:r>
              <w:rPr>
                <w:sz w:val="26"/>
                <w:szCs w:val="26"/>
              </w:rPr>
              <w:t xml:space="preserve">Тип регламента </w:t>
            </w:r>
          </w:p>
        </w:tc>
        <w:tc>
          <w:tcPr>
            <w:tcW w:w="4110" w:type="dxa"/>
            <w:tcBorders>
              <w:top w:val="single" w:sz="4" w:space="0" w:color="000000"/>
              <w:left w:val="single" w:sz="4" w:space="0" w:color="000000"/>
              <w:bottom w:val="single" w:sz="4" w:space="0" w:color="000000"/>
              <w:right w:val="single" w:sz="4" w:space="0" w:color="000000"/>
            </w:tcBorders>
          </w:tcPr>
          <w:p w:rsidR="0020142A" w:rsidRPr="0020142A" w:rsidRDefault="0020142A" w:rsidP="004C036F">
            <w:pPr>
              <w:pStyle w:val="S"/>
              <w:spacing w:line="240" w:lineRule="auto"/>
              <w:rPr>
                <w:sz w:val="26"/>
                <w:szCs w:val="26"/>
              </w:rPr>
            </w:pPr>
            <w:r>
              <w:rPr>
                <w:sz w:val="26"/>
                <w:szCs w:val="26"/>
              </w:rPr>
              <w:t>Содержание регламента</w:t>
            </w:r>
          </w:p>
        </w:tc>
      </w:tr>
      <w:tr w:rsidR="003D72A8" w:rsidRPr="004C036F" w:rsidTr="006A3CD2">
        <w:trPr>
          <w:gridAfter w:val="1"/>
          <w:wAfter w:w="14" w:type="dxa"/>
          <w:jc w:val="center"/>
        </w:trPr>
        <w:tc>
          <w:tcPr>
            <w:tcW w:w="606"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1</w:t>
            </w:r>
          </w:p>
        </w:tc>
        <w:tc>
          <w:tcPr>
            <w:tcW w:w="5284" w:type="dxa"/>
            <w:tcBorders>
              <w:top w:val="single" w:sz="4" w:space="0" w:color="000000"/>
              <w:left w:val="single" w:sz="4" w:space="0" w:color="000000"/>
              <w:bottom w:val="single" w:sz="4" w:space="0" w:color="000000"/>
              <w:right w:val="nil"/>
            </w:tcBorders>
          </w:tcPr>
          <w:p w:rsidR="003D72A8" w:rsidRPr="004C036F" w:rsidRDefault="003D72A8" w:rsidP="0020142A">
            <w:pPr>
              <w:pStyle w:val="S"/>
              <w:spacing w:line="240" w:lineRule="auto"/>
              <w:ind w:firstLine="0"/>
              <w:jc w:val="center"/>
              <w:rPr>
                <w:sz w:val="26"/>
                <w:szCs w:val="26"/>
              </w:rPr>
            </w:pPr>
            <w:r w:rsidRPr="004C036F">
              <w:rPr>
                <w:sz w:val="26"/>
                <w:szCs w:val="26"/>
              </w:rPr>
              <w:t>2</w:t>
            </w:r>
          </w:p>
        </w:tc>
        <w:tc>
          <w:tcPr>
            <w:tcW w:w="4110" w:type="dxa"/>
            <w:tcBorders>
              <w:top w:val="single" w:sz="4" w:space="0" w:color="000000"/>
              <w:left w:val="single" w:sz="4" w:space="0" w:color="000000"/>
              <w:bottom w:val="single" w:sz="4" w:space="0" w:color="000000"/>
              <w:right w:val="single" w:sz="4" w:space="0" w:color="000000"/>
            </w:tcBorders>
          </w:tcPr>
          <w:p w:rsidR="003D72A8" w:rsidRPr="004C036F" w:rsidRDefault="003D72A8" w:rsidP="0020142A">
            <w:pPr>
              <w:pStyle w:val="S"/>
              <w:spacing w:line="240" w:lineRule="auto"/>
              <w:ind w:firstLine="0"/>
              <w:jc w:val="center"/>
              <w:rPr>
                <w:sz w:val="26"/>
                <w:szCs w:val="26"/>
              </w:rPr>
            </w:pPr>
            <w:r w:rsidRPr="004C036F">
              <w:rPr>
                <w:sz w:val="26"/>
                <w:szCs w:val="26"/>
              </w:rPr>
              <w:t>3</w:t>
            </w:r>
          </w:p>
        </w:tc>
      </w:tr>
      <w:tr w:rsidR="003D72A8" w:rsidRPr="004C036F" w:rsidTr="003A2AC1">
        <w:trPr>
          <w:jc w:val="center"/>
        </w:trPr>
        <w:tc>
          <w:tcPr>
            <w:tcW w:w="10014" w:type="dxa"/>
            <w:gridSpan w:val="4"/>
            <w:tcBorders>
              <w:top w:val="single" w:sz="4" w:space="0" w:color="000000"/>
              <w:left w:val="single" w:sz="4" w:space="0" w:color="000000"/>
              <w:bottom w:val="single" w:sz="4" w:space="0" w:color="000000"/>
              <w:right w:val="single" w:sz="4" w:space="0" w:color="000000"/>
            </w:tcBorders>
          </w:tcPr>
          <w:p w:rsidR="003D72A8" w:rsidRPr="004C036F" w:rsidRDefault="003D72A8" w:rsidP="006A3CD2">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6A3CD2">
        <w:trPr>
          <w:gridAfter w:val="1"/>
          <w:wAfter w:w="14" w:type="dxa"/>
          <w:trHeight w:val="521"/>
          <w:jc w:val="center"/>
        </w:trPr>
        <w:tc>
          <w:tcPr>
            <w:tcW w:w="606" w:type="dxa"/>
            <w:tcBorders>
              <w:top w:val="nil"/>
              <w:left w:val="single" w:sz="4" w:space="0" w:color="000000"/>
              <w:bottom w:val="single" w:sz="4" w:space="0" w:color="000000"/>
              <w:right w:val="nil"/>
            </w:tcBorders>
          </w:tcPr>
          <w:p w:rsidR="003D72A8" w:rsidRPr="004C036F" w:rsidRDefault="003D72A8" w:rsidP="006A3CD2">
            <w:pPr>
              <w:pStyle w:val="S"/>
              <w:tabs>
                <w:tab w:val="left" w:pos="630"/>
              </w:tabs>
              <w:spacing w:line="240" w:lineRule="auto"/>
              <w:ind w:left="75" w:hanging="75"/>
              <w:jc w:val="center"/>
              <w:rPr>
                <w:sz w:val="26"/>
                <w:szCs w:val="26"/>
              </w:rPr>
            </w:pPr>
            <w:r w:rsidRPr="004C036F">
              <w:rPr>
                <w:sz w:val="26"/>
                <w:szCs w:val="26"/>
              </w:rPr>
              <w:t>1.</w:t>
            </w:r>
          </w:p>
        </w:tc>
        <w:tc>
          <w:tcPr>
            <w:tcW w:w="5284" w:type="dxa"/>
            <w:tcBorders>
              <w:top w:val="nil"/>
              <w:left w:val="single" w:sz="4" w:space="0" w:color="000000"/>
              <w:bottom w:val="single" w:sz="4" w:space="0" w:color="000000"/>
              <w:right w:val="nil"/>
            </w:tcBorders>
          </w:tcPr>
          <w:p w:rsidR="003D72A8" w:rsidRPr="004C036F" w:rsidRDefault="003D72A8" w:rsidP="0020142A">
            <w:pPr>
              <w:pStyle w:val="S"/>
              <w:spacing w:line="240" w:lineRule="auto"/>
              <w:ind w:firstLine="34"/>
              <w:rPr>
                <w:sz w:val="26"/>
                <w:szCs w:val="26"/>
              </w:rPr>
            </w:pPr>
            <w:r w:rsidRPr="004C036F">
              <w:rPr>
                <w:sz w:val="26"/>
                <w:szCs w:val="26"/>
              </w:rPr>
              <w:t>Основные виды разрешенного использования</w:t>
            </w:r>
          </w:p>
        </w:tc>
        <w:tc>
          <w:tcPr>
            <w:tcW w:w="4110" w:type="dxa"/>
            <w:tcBorders>
              <w:top w:val="nil"/>
              <w:left w:val="single" w:sz="4" w:space="0" w:color="000000"/>
              <w:bottom w:val="single" w:sz="4" w:space="0" w:color="000000"/>
              <w:right w:val="single" w:sz="4" w:space="0" w:color="000000"/>
            </w:tcBorders>
          </w:tcPr>
          <w:p w:rsidR="003D72A8" w:rsidRPr="004C036F" w:rsidRDefault="0020142A" w:rsidP="0020142A">
            <w:pPr>
              <w:pStyle w:val="S"/>
              <w:spacing w:line="240" w:lineRule="auto"/>
              <w:ind w:firstLine="34"/>
              <w:rPr>
                <w:sz w:val="26"/>
                <w:szCs w:val="26"/>
              </w:rPr>
            </w:pPr>
            <w:r>
              <w:rPr>
                <w:sz w:val="26"/>
                <w:szCs w:val="26"/>
              </w:rPr>
              <w:t>з</w:t>
            </w:r>
            <w:r w:rsidR="003D72A8" w:rsidRPr="004C036F">
              <w:rPr>
                <w:sz w:val="26"/>
                <w:szCs w:val="26"/>
              </w:rPr>
              <w:t>дравоохранение</w:t>
            </w:r>
          </w:p>
        </w:tc>
      </w:tr>
      <w:tr w:rsidR="003D72A8" w:rsidRPr="004C036F" w:rsidTr="00E82F0E">
        <w:trPr>
          <w:gridAfter w:val="1"/>
          <w:wAfter w:w="14" w:type="dxa"/>
          <w:trHeight w:val="345"/>
          <w:jc w:val="center"/>
        </w:trPr>
        <w:tc>
          <w:tcPr>
            <w:tcW w:w="606" w:type="dxa"/>
            <w:tcBorders>
              <w:top w:val="single" w:sz="4" w:space="0" w:color="000000"/>
              <w:left w:val="single" w:sz="4" w:space="0" w:color="000000"/>
              <w:bottom w:val="single" w:sz="4" w:space="0" w:color="auto"/>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2.</w:t>
            </w:r>
          </w:p>
        </w:tc>
        <w:tc>
          <w:tcPr>
            <w:tcW w:w="5284" w:type="dxa"/>
            <w:tcBorders>
              <w:top w:val="single" w:sz="4" w:space="0" w:color="000000"/>
              <w:left w:val="single" w:sz="4" w:space="0" w:color="000000"/>
              <w:bottom w:val="single" w:sz="4" w:space="0" w:color="auto"/>
              <w:right w:val="nil"/>
            </w:tcBorders>
          </w:tcPr>
          <w:p w:rsidR="003D72A8" w:rsidRPr="004C036F" w:rsidRDefault="003D72A8" w:rsidP="0020142A">
            <w:pPr>
              <w:pStyle w:val="S"/>
              <w:spacing w:line="240" w:lineRule="auto"/>
              <w:ind w:firstLine="34"/>
              <w:rPr>
                <w:sz w:val="26"/>
                <w:szCs w:val="26"/>
              </w:rPr>
            </w:pPr>
            <w:r w:rsidRPr="004C036F">
              <w:rPr>
                <w:sz w:val="26"/>
                <w:szCs w:val="26"/>
              </w:rPr>
              <w:t>Условно разрешенные виды использования</w:t>
            </w:r>
          </w:p>
        </w:tc>
        <w:tc>
          <w:tcPr>
            <w:tcW w:w="4110" w:type="dxa"/>
            <w:tcBorders>
              <w:top w:val="single" w:sz="4" w:space="0" w:color="000000"/>
              <w:left w:val="single" w:sz="4" w:space="0" w:color="000000"/>
              <w:bottom w:val="single" w:sz="4" w:space="0" w:color="auto"/>
              <w:right w:val="single" w:sz="4" w:space="0" w:color="000000"/>
            </w:tcBorders>
          </w:tcPr>
          <w:p w:rsidR="003D72A8" w:rsidRPr="004C036F" w:rsidRDefault="0020142A" w:rsidP="003319F9">
            <w:pPr>
              <w:pStyle w:val="S"/>
              <w:spacing w:line="240" w:lineRule="auto"/>
              <w:ind w:firstLine="34"/>
              <w:rPr>
                <w:color w:val="00000A"/>
                <w:sz w:val="26"/>
                <w:szCs w:val="26"/>
              </w:rPr>
            </w:pPr>
            <w:r>
              <w:rPr>
                <w:sz w:val="26"/>
                <w:szCs w:val="26"/>
              </w:rPr>
              <w:t>о</w:t>
            </w:r>
            <w:r w:rsidR="003D72A8" w:rsidRPr="004C036F">
              <w:rPr>
                <w:sz w:val="26"/>
                <w:szCs w:val="26"/>
              </w:rPr>
              <w:t>бщее пользование территории</w:t>
            </w:r>
          </w:p>
        </w:tc>
      </w:tr>
      <w:tr w:rsidR="003D72A8" w:rsidRPr="004C036F" w:rsidTr="00E82F0E">
        <w:trPr>
          <w:gridAfter w:val="1"/>
          <w:wAfter w:w="14" w:type="dxa"/>
          <w:trHeight w:val="634"/>
          <w:jc w:val="center"/>
        </w:trPr>
        <w:tc>
          <w:tcPr>
            <w:tcW w:w="606" w:type="dxa"/>
            <w:tcBorders>
              <w:top w:val="single" w:sz="4" w:space="0" w:color="auto"/>
              <w:left w:val="single" w:sz="4" w:space="0" w:color="000000"/>
              <w:bottom w:val="single" w:sz="4" w:space="0" w:color="auto"/>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3.</w:t>
            </w:r>
          </w:p>
        </w:tc>
        <w:tc>
          <w:tcPr>
            <w:tcW w:w="5284" w:type="dxa"/>
            <w:tcBorders>
              <w:top w:val="single" w:sz="4" w:space="0" w:color="auto"/>
              <w:left w:val="single" w:sz="4" w:space="0" w:color="000000"/>
              <w:bottom w:val="single" w:sz="4" w:space="0" w:color="auto"/>
              <w:right w:val="nil"/>
            </w:tcBorders>
          </w:tcPr>
          <w:p w:rsidR="003D72A8" w:rsidRPr="004C036F" w:rsidRDefault="003D72A8" w:rsidP="0020142A">
            <w:pPr>
              <w:pStyle w:val="S"/>
              <w:spacing w:line="240" w:lineRule="auto"/>
              <w:ind w:firstLine="34"/>
              <w:rPr>
                <w:sz w:val="26"/>
                <w:szCs w:val="26"/>
              </w:rPr>
            </w:pPr>
            <w:r w:rsidRPr="004C036F">
              <w:rPr>
                <w:sz w:val="26"/>
                <w:szCs w:val="26"/>
              </w:rPr>
              <w:t>Вспомогательные виды разрешенного использования</w:t>
            </w:r>
          </w:p>
        </w:tc>
        <w:tc>
          <w:tcPr>
            <w:tcW w:w="4110" w:type="dxa"/>
            <w:tcBorders>
              <w:top w:val="single" w:sz="4" w:space="0" w:color="auto"/>
              <w:left w:val="single" w:sz="4" w:space="0" w:color="000000"/>
              <w:bottom w:val="single" w:sz="4" w:space="0" w:color="auto"/>
              <w:right w:val="single" w:sz="4" w:space="0" w:color="000000"/>
            </w:tcBorders>
          </w:tcPr>
          <w:p w:rsidR="003D72A8" w:rsidRPr="004C036F" w:rsidRDefault="0020142A" w:rsidP="0020142A">
            <w:pPr>
              <w:pStyle w:val="S"/>
              <w:spacing w:line="240" w:lineRule="auto"/>
              <w:ind w:firstLine="34"/>
              <w:rPr>
                <w:sz w:val="26"/>
                <w:szCs w:val="26"/>
              </w:rPr>
            </w:pPr>
            <w:r>
              <w:rPr>
                <w:sz w:val="26"/>
                <w:szCs w:val="26"/>
              </w:rPr>
              <w:t>к</w:t>
            </w:r>
            <w:r w:rsidR="003D72A8" w:rsidRPr="004C036F">
              <w:rPr>
                <w:sz w:val="26"/>
                <w:szCs w:val="26"/>
              </w:rPr>
              <w:t>оммунальное обслуживание;</w:t>
            </w:r>
          </w:p>
          <w:p w:rsidR="003D72A8" w:rsidRPr="004C036F" w:rsidRDefault="003D72A8" w:rsidP="0020142A">
            <w:pPr>
              <w:pStyle w:val="S"/>
              <w:spacing w:line="240" w:lineRule="auto"/>
              <w:ind w:firstLine="34"/>
              <w:rPr>
                <w:sz w:val="26"/>
                <w:szCs w:val="26"/>
              </w:rPr>
            </w:pPr>
            <w:r w:rsidRPr="004C036F">
              <w:rPr>
                <w:sz w:val="26"/>
                <w:szCs w:val="26"/>
              </w:rPr>
              <w:t>социальное обслуживание</w:t>
            </w:r>
          </w:p>
        </w:tc>
      </w:tr>
    </w:tbl>
    <w:p w:rsidR="003A2AC1" w:rsidRDefault="003A2AC1" w:rsidP="004C036F">
      <w:pPr>
        <w:pStyle w:val="S"/>
        <w:spacing w:line="240" w:lineRule="auto"/>
        <w:rPr>
          <w:bCs/>
          <w:color w:val="000000"/>
          <w:spacing w:val="-1"/>
          <w:sz w:val="26"/>
          <w:szCs w:val="26"/>
        </w:rPr>
      </w:pPr>
      <w:bookmarkStart w:id="74" w:name="_Toc168826913"/>
      <w:bookmarkStart w:id="75" w:name="_Toc196878936"/>
      <w:bookmarkStart w:id="76" w:name="_Toc181759007"/>
      <w:bookmarkStart w:id="77" w:name="_Toc308438399"/>
    </w:p>
    <w:p w:rsidR="003D72A8" w:rsidRPr="0020142A" w:rsidRDefault="0020142A" w:rsidP="004C036F">
      <w:pPr>
        <w:pStyle w:val="S"/>
        <w:spacing w:line="240" w:lineRule="auto"/>
        <w:rPr>
          <w:color w:val="000000"/>
          <w:spacing w:val="-1"/>
          <w:sz w:val="26"/>
          <w:szCs w:val="26"/>
        </w:rPr>
      </w:pPr>
      <w:r w:rsidRPr="0020142A">
        <w:rPr>
          <w:bCs/>
          <w:color w:val="000000"/>
          <w:spacing w:val="-1"/>
          <w:sz w:val="26"/>
          <w:szCs w:val="26"/>
        </w:rPr>
        <w:t xml:space="preserve">9.5.3.2. </w:t>
      </w:r>
      <w:r w:rsidR="003D72A8" w:rsidRPr="0020142A">
        <w:rPr>
          <w:color w:val="000000"/>
          <w:spacing w:val="-1"/>
          <w:sz w:val="26"/>
          <w:szCs w:val="26"/>
        </w:rPr>
        <w:t>Предельные (минимальные и (или) максимальные) размеры земельных участков, в том числе их площадь:</w:t>
      </w:r>
    </w:p>
    <w:p w:rsidR="003D72A8" w:rsidRPr="0020142A" w:rsidRDefault="0020142A" w:rsidP="004C036F">
      <w:pPr>
        <w:pStyle w:val="S"/>
        <w:spacing w:line="240" w:lineRule="auto"/>
        <w:rPr>
          <w:color w:val="000000"/>
          <w:sz w:val="26"/>
          <w:szCs w:val="26"/>
        </w:rPr>
      </w:pPr>
      <w:r w:rsidRPr="0020142A">
        <w:rPr>
          <w:color w:val="000000"/>
          <w:spacing w:val="-1"/>
          <w:sz w:val="26"/>
          <w:szCs w:val="26"/>
        </w:rPr>
        <w:t>м</w:t>
      </w:r>
      <w:r w:rsidR="003D72A8" w:rsidRPr="0020142A">
        <w:rPr>
          <w:color w:val="000000"/>
          <w:spacing w:val="-1"/>
          <w:sz w:val="26"/>
          <w:szCs w:val="26"/>
        </w:rPr>
        <w:t xml:space="preserve">инимальная площадь земельного участка - </w:t>
      </w:r>
      <w:r w:rsidR="003D72A8" w:rsidRPr="0020142A">
        <w:rPr>
          <w:color w:val="000000"/>
          <w:sz w:val="26"/>
          <w:szCs w:val="26"/>
        </w:rPr>
        <w:t>3000 м</w:t>
      </w:r>
      <w:proofErr w:type="gramStart"/>
      <w:r w:rsidR="003D72A8" w:rsidRPr="0020142A">
        <w:rPr>
          <w:color w:val="000000"/>
          <w:sz w:val="26"/>
          <w:szCs w:val="26"/>
          <w:vertAlign w:val="superscript"/>
        </w:rPr>
        <w:t>2</w:t>
      </w:r>
      <w:proofErr w:type="gramEnd"/>
      <w:r w:rsidR="003D72A8" w:rsidRPr="0020142A">
        <w:rPr>
          <w:color w:val="000000"/>
          <w:sz w:val="26"/>
          <w:szCs w:val="26"/>
        </w:rPr>
        <w:t>;</w:t>
      </w:r>
    </w:p>
    <w:p w:rsidR="003D72A8" w:rsidRPr="0020142A" w:rsidRDefault="0020142A" w:rsidP="004C036F">
      <w:pPr>
        <w:pStyle w:val="S"/>
        <w:spacing w:line="240" w:lineRule="auto"/>
        <w:rPr>
          <w:color w:val="000000"/>
          <w:sz w:val="26"/>
          <w:szCs w:val="26"/>
        </w:rPr>
      </w:pPr>
      <w:r w:rsidRPr="0020142A">
        <w:rPr>
          <w:color w:val="000000"/>
          <w:sz w:val="26"/>
          <w:szCs w:val="26"/>
        </w:rPr>
        <w:t>м</w:t>
      </w:r>
      <w:r w:rsidR="003D72A8" w:rsidRPr="0020142A">
        <w:rPr>
          <w:color w:val="000000"/>
          <w:sz w:val="26"/>
          <w:szCs w:val="26"/>
        </w:rPr>
        <w:t xml:space="preserve">инимальная ширина земельного участка – </w:t>
      </w:r>
      <w:smartTag w:uri="urn:schemas-microsoft-com:office:smarttags" w:element="metricconverter">
        <w:smartTagPr>
          <w:attr w:name="ProductID" w:val="25 м"/>
        </w:smartTagPr>
        <w:r w:rsidR="003D72A8" w:rsidRPr="0020142A">
          <w:rPr>
            <w:color w:val="000000"/>
            <w:sz w:val="26"/>
            <w:szCs w:val="26"/>
          </w:rPr>
          <w:t>25 м</w:t>
        </w:r>
      </w:smartTag>
      <w:r w:rsidR="003D72A8" w:rsidRPr="0020142A">
        <w:rPr>
          <w:color w:val="000000"/>
          <w:sz w:val="26"/>
          <w:szCs w:val="26"/>
        </w:rPr>
        <w:t>.</w:t>
      </w:r>
    </w:p>
    <w:p w:rsidR="003D72A8" w:rsidRPr="0020142A" w:rsidRDefault="0020142A" w:rsidP="004C036F">
      <w:pPr>
        <w:pStyle w:val="S"/>
        <w:spacing w:line="240" w:lineRule="auto"/>
        <w:rPr>
          <w:color w:val="000000"/>
          <w:spacing w:val="-1"/>
          <w:sz w:val="26"/>
          <w:szCs w:val="26"/>
        </w:rPr>
      </w:pPr>
      <w:r w:rsidRPr="0020142A">
        <w:rPr>
          <w:color w:val="000000"/>
          <w:spacing w:val="-1"/>
          <w:sz w:val="26"/>
          <w:szCs w:val="26"/>
        </w:rPr>
        <w:t xml:space="preserve">9.5.3.3. </w:t>
      </w:r>
      <w:r w:rsidR="003D72A8" w:rsidRPr="0020142A">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20142A" w:rsidRDefault="0020142A" w:rsidP="004C036F">
      <w:pPr>
        <w:pStyle w:val="S"/>
        <w:spacing w:line="240" w:lineRule="auto"/>
        <w:rPr>
          <w:color w:val="000000"/>
          <w:sz w:val="26"/>
          <w:szCs w:val="26"/>
        </w:rPr>
      </w:pPr>
      <w:r w:rsidRPr="0020142A">
        <w:rPr>
          <w:color w:val="000000"/>
          <w:sz w:val="26"/>
          <w:szCs w:val="26"/>
        </w:rPr>
        <w:t>м</w:t>
      </w:r>
      <w:r w:rsidR="003D72A8" w:rsidRPr="0020142A">
        <w:rPr>
          <w:color w:val="000000"/>
          <w:sz w:val="26"/>
          <w:szCs w:val="26"/>
        </w:rPr>
        <w:t>инимальный отступ зданий от красной линии:</w:t>
      </w:r>
    </w:p>
    <w:p w:rsidR="003D72A8" w:rsidRPr="0020142A" w:rsidRDefault="003D72A8" w:rsidP="004C036F">
      <w:pPr>
        <w:pStyle w:val="S"/>
        <w:spacing w:line="240" w:lineRule="auto"/>
        <w:rPr>
          <w:color w:val="000000"/>
          <w:sz w:val="26"/>
          <w:szCs w:val="26"/>
        </w:rPr>
      </w:pPr>
      <w:r w:rsidRPr="0020142A">
        <w:rPr>
          <w:color w:val="000000"/>
          <w:sz w:val="26"/>
          <w:szCs w:val="26"/>
        </w:rPr>
        <w:t xml:space="preserve">– проектируемых – </w:t>
      </w:r>
      <w:smartTag w:uri="urn:schemas-microsoft-com:office:smarttags" w:element="metricconverter">
        <w:smartTagPr>
          <w:attr w:name="ProductID" w:val="5 м"/>
        </w:smartTagPr>
        <w:r w:rsidRPr="0020142A">
          <w:rPr>
            <w:color w:val="000000"/>
            <w:sz w:val="26"/>
            <w:szCs w:val="26"/>
          </w:rPr>
          <w:t>5 м</w:t>
        </w:r>
      </w:smartTag>
      <w:r w:rsidRPr="0020142A">
        <w:rPr>
          <w:color w:val="000000"/>
          <w:sz w:val="26"/>
          <w:szCs w:val="26"/>
        </w:rPr>
        <w:t xml:space="preserve">, </w:t>
      </w:r>
    </w:p>
    <w:p w:rsidR="003D72A8" w:rsidRPr="0020142A" w:rsidRDefault="003D72A8" w:rsidP="004C036F">
      <w:pPr>
        <w:pStyle w:val="S"/>
        <w:spacing w:line="240" w:lineRule="auto"/>
        <w:rPr>
          <w:color w:val="222222"/>
          <w:sz w:val="26"/>
          <w:szCs w:val="26"/>
        </w:rPr>
      </w:pPr>
      <w:r w:rsidRPr="0020142A">
        <w:rPr>
          <w:color w:val="000000"/>
          <w:sz w:val="26"/>
          <w:szCs w:val="26"/>
        </w:rPr>
        <w:t xml:space="preserve">– при капитальном ремонте и реконструкции – </w:t>
      </w:r>
      <w:r w:rsidRPr="0020142A">
        <w:rPr>
          <w:color w:val="222222"/>
          <w:sz w:val="26"/>
          <w:szCs w:val="26"/>
        </w:rPr>
        <w:t>в соответствии со сложившейся или проектируемой линией застройки.</w:t>
      </w:r>
    </w:p>
    <w:p w:rsidR="003D72A8" w:rsidRPr="0020142A" w:rsidRDefault="003D72A8" w:rsidP="004C036F">
      <w:pPr>
        <w:pStyle w:val="S"/>
        <w:spacing w:line="240" w:lineRule="auto"/>
        <w:rPr>
          <w:color w:val="000000"/>
          <w:sz w:val="26"/>
          <w:szCs w:val="26"/>
        </w:rPr>
      </w:pPr>
      <w:r w:rsidRPr="0020142A">
        <w:rPr>
          <w:sz w:val="26"/>
          <w:szCs w:val="26"/>
        </w:rPr>
        <w:t>Минимальные отступы от границ земельных участков в целях определения места допустимого размещения зданий и сооружений</w:t>
      </w:r>
      <w:r w:rsidR="0020142A" w:rsidRPr="0020142A">
        <w:rPr>
          <w:sz w:val="26"/>
          <w:szCs w:val="26"/>
        </w:rPr>
        <w:t xml:space="preserve"> </w:t>
      </w:r>
      <w:r w:rsidRPr="0020142A">
        <w:rPr>
          <w:sz w:val="26"/>
          <w:szCs w:val="26"/>
        </w:rPr>
        <w:t>-1м.</w:t>
      </w:r>
    </w:p>
    <w:p w:rsidR="003D72A8" w:rsidRPr="0020142A" w:rsidRDefault="0020142A" w:rsidP="004C036F">
      <w:pPr>
        <w:pStyle w:val="S"/>
        <w:spacing w:line="240" w:lineRule="auto"/>
        <w:rPr>
          <w:bCs/>
          <w:color w:val="000000"/>
          <w:spacing w:val="-1"/>
          <w:sz w:val="26"/>
          <w:szCs w:val="26"/>
        </w:rPr>
      </w:pPr>
      <w:r w:rsidRPr="0020142A">
        <w:rPr>
          <w:bCs/>
          <w:color w:val="000000"/>
          <w:spacing w:val="-1"/>
          <w:sz w:val="26"/>
          <w:szCs w:val="26"/>
        </w:rPr>
        <w:t xml:space="preserve">9.5.3.4. </w:t>
      </w:r>
      <w:r w:rsidR="003D72A8" w:rsidRPr="0020142A">
        <w:rPr>
          <w:bCs/>
          <w:color w:val="000000"/>
          <w:spacing w:val="-1"/>
          <w:sz w:val="26"/>
          <w:szCs w:val="26"/>
        </w:rPr>
        <w:t>Предельное количество этажей или предельн</w:t>
      </w:r>
      <w:r w:rsidRPr="0020142A">
        <w:rPr>
          <w:bCs/>
          <w:color w:val="000000"/>
          <w:spacing w:val="-1"/>
          <w:sz w:val="26"/>
          <w:szCs w:val="26"/>
        </w:rPr>
        <w:t>ая</w:t>
      </w:r>
      <w:r w:rsidR="003D72A8" w:rsidRPr="0020142A">
        <w:rPr>
          <w:bCs/>
          <w:color w:val="000000"/>
          <w:spacing w:val="-1"/>
          <w:sz w:val="26"/>
          <w:szCs w:val="26"/>
        </w:rPr>
        <w:t xml:space="preserve"> высот</w:t>
      </w:r>
      <w:r w:rsidRPr="0020142A">
        <w:rPr>
          <w:bCs/>
          <w:color w:val="000000"/>
          <w:spacing w:val="-1"/>
          <w:sz w:val="26"/>
          <w:szCs w:val="26"/>
        </w:rPr>
        <w:t>а</w:t>
      </w:r>
      <w:r w:rsidR="003D72A8" w:rsidRPr="0020142A">
        <w:rPr>
          <w:bCs/>
          <w:color w:val="000000"/>
          <w:spacing w:val="-1"/>
          <w:sz w:val="26"/>
          <w:szCs w:val="26"/>
        </w:rPr>
        <w:t xml:space="preserve"> зданий, строений, сооружений:</w:t>
      </w:r>
    </w:p>
    <w:p w:rsidR="003D72A8" w:rsidRPr="0020142A" w:rsidRDefault="0020142A" w:rsidP="004C036F">
      <w:pPr>
        <w:pStyle w:val="S"/>
        <w:spacing w:line="240" w:lineRule="auto"/>
        <w:rPr>
          <w:bCs/>
          <w:color w:val="000000"/>
          <w:spacing w:val="-1"/>
          <w:sz w:val="26"/>
          <w:szCs w:val="26"/>
        </w:rPr>
      </w:pPr>
      <w:r w:rsidRPr="0020142A">
        <w:rPr>
          <w:sz w:val="26"/>
          <w:szCs w:val="26"/>
          <w:lang w:eastAsia="en-US"/>
        </w:rPr>
        <w:lastRenderedPageBreak/>
        <w:t>к</w:t>
      </w:r>
      <w:r w:rsidR="003D72A8" w:rsidRPr="0020142A">
        <w:rPr>
          <w:sz w:val="26"/>
          <w:szCs w:val="26"/>
          <w:lang w:eastAsia="en-US"/>
        </w:rPr>
        <w:t>оличество этажей объектов обслуживания – до 3 этажей.</w:t>
      </w:r>
    </w:p>
    <w:p w:rsidR="003D72A8" w:rsidRPr="0020142A" w:rsidRDefault="0020142A" w:rsidP="004C036F">
      <w:pPr>
        <w:pStyle w:val="S"/>
        <w:spacing w:line="240" w:lineRule="auto"/>
        <w:rPr>
          <w:color w:val="000000"/>
          <w:sz w:val="26"/>
          <w:szCs w:val="26"/>
        </w:rPr>
      </w:pPr>
      <w:r w:rsidRPr="0020142A">
        <w:rPr>
          <w:color w:val="000000"/>
          <w:sz w:val="26"/>
          <w:szCs w:val="26"/>
        </w:rPr>
        <w:t>9.5.3.5.</w:t>
      </w:r>
      <w:r w:rsidR="003D72A8" w:rsidRPr="0020142A">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20142A">
        <w:rPr>
          <w:color w:val="000000"/>
          <w:sz w:val="26"/>
          <w:szCs w:val="26"/>
        </w:rPr>
        <w:t xml:space="preserve">всей площади земельного участка - </w:t>
      </w:r>
      <w:r w:rsidR="003D72A8" w:rsidRPr="0020142A">
        <w:rPr>
          <w:color w:val="000000"/>
          <w:sz w:val="26"/>
          <w:szCs w:val="26"/>
        </w:rPr>
        <w:t>60.</w:t>
      </w:r>
    </w:p>
    <w:p w:rsidR="003D72A8" w:rsidRPr="004C036F" w:rsidRDefault="003D72A8" w:rsidP="004C036F">
      <w:pPr>
        <w:pStyle w:val="S"/>
        <w:spacing w:line="240" w:lineRule="auto"/>
        <w:rPr>
          <w:b/>
          <w:sz w:val="26"/>
          <w:szCs w:val="26"/>
        </w:rPr>
      </w:pPr>
    </w:p>
    <w:p w:rsidR="0020142A" w:rsidRPr="004C036F" w:rsidRDefault="0020142A" w:rsidP="0020142A">
      <w:pPr>
        <w:pStyle w:val="S"/>
        <w:spacing w:line="240" w:lineRule="auto"/>
        <w:jc w:val="center"/>
        <w:rPr>
          <w:b/>
          <w:bCs/>
          <w:sz w:val="26"/>
          <w:szCs w:val="26"/>
        </w:rPr>
      </w:pPr>
      <w:r>
        <w:rPr>
          <w:b/>
          <w:bCs/>
          <w:sz w:val="26"/>
          <w:szCs w:val="26"/>
        </w:rPr>
        <w:t xml:space="preserve">9.5.4. </w:t>
      </w:r>
      <w:proofErr w:type="spellStart"/>
      <w:r w:rsidR="003D72A8" w:rsidRPr="004C036F">
        <w:rPr>
          <w:b/>
          <w:bCs/>
          <w:sz w:val="26"/>
          <w:szCs w:val="26"/>
        </w:rPr>
        <w:t>Подзона</w:t>
      </w:r>
      <w:proofErr w:type="spellEnd"/>
      <w:r w:rsidR="003D72A8" w:rsidRPr="004C036F">
        <w:rPr>
          <w:b/>
          <w:bCs/>
          <w:sz w:val="26"/>
          <w:szCs w:val="26"/>
        </w:rPr>
        <w:t xml:space="preserve"> размещения объектов культового назначения. Градостроительный регламент</w:t>
      </w:r>
      <w:r w:rsidRPr="0020142A">
        <w:rPr>
          <w:b/>
          <w:bCs/>
          <w:sz w:val="26"/>
          <w:szCs w:val="26"/>
        </w:rPr>
        <w:t xml:space="preserve"> </w:t>
      </w:r>
      <w:r>
        <w:rPr>
          <w:b/>
          <w:bCs/>
          <w:sz w:val="26"/>
          <w:szCs w:val="26"/>
        </w:rPr>
        <w:t xml:space="preserve">. </w:t>
      </w:r>
      <w:r w:rsidRPr="004C036F">
        <w:rPr>
          <w:b/>
          <w:bCs/>
          <w:sz w:val="26"/>
          <w:szCs w:val="26"/>
        </w:rPr>
        <w:t xml:space="preserve">Индекс </w:t>
      </w:r>
      <w:r w:rsidR="00133E5E">
        <w:rPr>
          <w:b/>
          <w:bCs/>
          <w:sz w:val="26"/>
          <w:szCs w:val="26"/>
        </w:rPr>
        <w:t>под</w:t>
      </w:r>
      <w:r w:rsidRPr="004C036F">
        <w:rPr>
          <w:b/>
          <w:bCs/>
          <w:sz w:val="26"/>
          <w:szCs w:val="26"/>
        </w:rPr>
        <w:t>зоны О2 (К)</w:t>
      </w:r>
    </w:p>
    <w:p w:rsidR="00133E5E" w:rsidRDefault="00133E5E" w:rsidP="004C036F">
      <w:pPr>
        <w:pStyle w:val="S"/>
        <w:spacing w:line="240" w:lineRule="auto"/>
        <w:rPr>
          <w:sz w:val="26"/>
          <w:szCs w:val="26"/>
        </w:rPr>
      </w:pPr>
    </w:p>
    <w:p w:rsidR="003D72A8" w:rsidRDefault="0020142A" w:rsidP="004C036F">
      <w:pPr>
        <w:pStyle w:val="S"/>
        <w:spacing w:line="240" w:lineRule="auto"/>
        <w:rPr>
          <w:sz w:val="26"/>
          <w:szCs w:val="26"/>
        </w:rPr>
      </w:pPr>
      <w:r>
        <w:rPr>
          <w:sz w:val="26"/>
          <w:szCs w:val="26"/>
        </w:rPr>
        <w:t>9.5.4.1.</w:t>
      </w:r>
      <w:r w:rsidR="006A3CD2">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3A2AC1" w:rsidRPr="004C036F" w:rsidRDefault="003A2AC1" w:rsidP="004C036F">
      <w:pPr>
        <w:pStyle w:val="S"/>
        <w:spacing w:line="240" w:lineRule="auto"/>
        <w:rPr>
          <w:b/>
          <w:i/>
          <w:sz w:val="26"/>
          <w:szCs w:val="26"/>
        </w:rPr>
      </w:pPr>
    </w:p>
    <w:tbl>
      <w:tblPr>
        <w:tblW w:w="9072" w:type="dxa"/>
        <w:tblInd w:w="108" w:type="dxa"/>
        <w:tblLook w:val="04A0"/>
      </w:tblPr>
      <w:tblGrid>
        <w:gridCol w:w="993"/>
        <w:gridCol w:w="3827"/>
        <w:gridCol w:w="4252"/>
      </w:tblGrid>
      <w:tr w:rsidR="003D72A8" w:rsidRPr="004C036F" w:rsidTr="003A2AC1">
        <w:tc>
          <w:tcPr>
            <w:tcW w:w="993"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34"/>
              <w:jc w:val="center"/>
              <w:rPr>
                <w:sz w:val="26"/>
                <w:szCs w:val="26"/>
              </w:rPr>
            </w:pPr>
            <w:r w:rsidRPr="004C036F">
              <w:rPr>
                <w:sz w:val="26"/>
                <w:szCs w:val="26"/>
              </w:rPr>
              <w:t>1</w:t>
            </w:r>
          </w:p>
        </w:tc>
        <w:tc>
          <w:tcPr>
            <w:tcW w:w="3827" w:type="dxa"/>
            <w:tcBorders>
              <w:top w:val="single" w:sz="4" w:space="0" w:color="000000"/>
              <w:left w:val="single" w:sz="4" w:space="0" w:color="000000"/>
              <w:bottom w:val="single" w:sz="4" w:space="0" w:color="000000"/>
              <w:right w:val="nil"/>
            </w:tcBorders>
          </w:tcPr>
          <w:p w:rsidR="003D72A8" w:rsidRPr="004C036F" w:rsidRDefault="003D72A8" w:rsidP="004C036F">
            <w:pPr>
              <w:pStyle w:val="S"/>
              <w:spacing w:line="240" w:lineRule="auto"/>
              <w:rPr>
                <w:sz w:val="26"/>
                <w:szCs w:val="26"/>
              </w:rPr>
            </w:pPr>
            <w:r w:rsidRPr="004C036F">
              <w:rPr>
                <w:sz w:val="26"/>
                <w:szCs w:val="26"/>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3D72A8" w:rsidRPr="004C036F" w:rsidRDefault="003D72A8" w:rsidP="004C036F">
            <w:pPr>
              <w:pStyle w:val="S"/>
              <w:spacing w:line="240" w:lineRule="auto"/>
              <w:rPr>
                <w:sz w:val="26"/>
                <w:szCs w:val="26"/>
              </w:rPr>
            </w:pPr>
            <w:r w:rsidRPr="004C036F">
              <w:rPr>
                <w:sz w:val="26"/>
                <w:szCs w:val="26"/>
              </w:rPr>
              <w:t>3</w:t>
            </w:r>
          </w:p>
        </w:tc>
      </w:tr>
      <w:tr w:rsidR="003D72A8" w:rsidRPr="004C036F" w:rsidTr="00133E5E">
        <w:tc>
          <w:tcPr>
            <w:tcW w:w="9072"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6A3CD2">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3A2AC1">
        <w:trPr>
          <w:trHeight w:val="601"/>
        </w:trPr>
        <w:tc>
          <w:tcPr>
            <w:tcW w:w="993" w:type="dxa"/>
            <w:tcBorders>
              <w:top w:val="nil"/>
              <w:left w:val="single" w:sz="4" w:space="0" w:color="000000"/>
              <w:bottom w:val="single" w:sz="4" w:space="0" w:color="000000"/>
              <w:right w:val="nil"/>
            </w:tcBorders>
          </w:tcPr>
          <w:p w:rsidR="003D72A8" w:rsidRPr="004C036F" w:rsidRDefault="003D72A8" w:rsidP="006A3CD2">
            <w:pPr>
              <w:pStyle w:val="S"/>
              <w:spacing w:line="240" w:lineRule="auto"/>
              <w:ind w:firstLine="34"/>
              <w:jc w:val="center"/>
              <w:rPr>
                <w:sz w:val="26"/>
                <w:szCs w:val="26"/>
              </w:rPr>
            </w:pPr>
            <w:r w:rsidRPr="004C036F">
              <w:rPr>
                <w:sz w:val="26"/>
                <w:szCs w:val="26"/>
              </w:rPr>
              <w:t>1.</w:t>
            </w:r>
          </w:p>
          <w:p w:rsidR="003D72A8" w:rsidRPr="004C036F" w:rsidRDefault="003D72A8" w:rsidP="006A3CD2">
            <w:pPr>
              <w:pStyle w:val="S"/>
              <w:spacing w:line="240" w:lineRule="auto"/>
              <w:ind w:firstLine="34"/>
              <w:jc w:val="center"/>
              <w:rPr>
                <w:sz w:val="26"/>
                <w:szCs w:val="26"/>
              </w:rPr>
            </w:pPr>
          </w:p>
        </w:tc>
        <w:tc>
          <w:tcPr>
            <w:tcW w:w="3827" w:type="dxa"/>
            <w:tcBorders>
              <w:top w:val="nil"/>
              <w:left w:val="single" w:sz="4" w:space="0" w:color="000000"/>
              <w:bottom w:val="single" w:sz="4" w:space="0" w:color="000000"/>
              <w:right w:val="nil"/>
            </w:tcBorders>
          </w:tcPr>
          <w:p w:rsidR="003D72A8" w:rsidRPr="004C036F" w:rsidRDefault="003D72A8" w:rsidP="0020142A">
            <w:pPr>
              <w:pStyle w:val="S"/>
              <w:spacing w:line="240" w:lineRule="auto"/>
              <w:ind w:firstLine="33"/>
              <w:jc w:val="left"/>
              <w:rPr>
                <w:sz w:val="26"/>
                <w:szCs w:val="26"/>
              </w:rPr>
            </w:pPr>
            <w:r w:rsidRPr="004C036F">
              <w:rPr>
                <w:sz w:val="26"/>
                <w:szCs w:val="26"/>
              </w:rPr>
              <w:t>Основные виды разрешенного использования</w:t>
            </w:r>
          </w:p>
        </w:tc>
        <w:tc>
          <w:tcPr>
            <w:tcW w:w="4252" w:type="dxa"/>
            <w:tcBorders>
              <w:top w:val="nil"/>
              <w:left w:val="single" w:sz="4" w:space="0" w:color="000000"/>
              <w:bottom w:val="single" w:sz="4" w:space="0" w:color="000000"/>
              <w:right w:val="single" w:sz="4" w:space="0" w:color="000000"/>
            </w:tcBorders>
          </w:tcPr>
          <w:p w:rsidR="003D72A8" w:rsidRPr="004C036F" w:rsidRDefault="0020142A" w:rsidP="0020142A">
            <w:pPr>
              <w:pStyle w:val="S"/>
              <w:spacing w:line="240" w:lineRule="auto"/>
              <w:ind w:firstLine="33"/>
              <w:jc w:val="left"/>
              <w:rPr>
                <w:sz w:val="26"/>
                <w:szCs w:val="26"/>
              </w:rPr>
            </w:pPr>
            <w:r>
              <w:rPr>
                <w:sz w:val="26"/>
                <w:szCs w:val="26"/>
              </w:rPr>
              <w:t>р</w:t>
            </w:r>
            <w:r w:rsidR="003D72A8" w:rsidRPr="004C036F">
              <w:rPr>
                <w:sz w:val="26"/>
                <w:szCs w:val="26"/>
              </w:rPr>
              <w:t xml:space="preserve">елигиозное использование </w:t>
            </w:r>
          </w:p>
          <w:p w:rsidR="003D72A8" w:rsidRPr="004C036F" w:rsidRDefault="003D72A8" w:rsidP="0020142A">
            <w:pPr>
              <w:pStyle w:val="S"/>
              <w:spacing w:line="240" w:lineRule="auto"/>
              <w:ind w:firstLine="33"/>
              <w:jc w:val="left"/>
              <w:rPr>
                <w:sz w:val="26"/>
                <w:szCs w:val="26"/>
              </w:rPr>
            </w:pPr>
          </w:p>
        </w:tc>
      </w:tr>
      <w:tr w:rsidR="003D72A8" w:rsidRPr="004C036F" w:rsidTr="003A2AC1">
        <w:trPr>
          <w:trHeight w:val="181"/>
        </w:trPr>
        <w:tc>
          <w:tcPr>
            <w:tcW w:w="993" w:type="dxa"/>
            <w:tcBorders>
              <w:top w:val="single" w:sz="4" w:space="0" w:color="000000"/>
              <w:left w:val="single" w:sz="4" w:space="0" w:color="000000"/>
              <w:bottom w:val="single" w:sz="4" w:space="0" w:color="auto"/>
              <w:right w:val="nil"/>
            </w:tcBorders>
          </w:tcPr>
          <w:p w:rsidR="003D72A8" w:rsidRPr="004C036F" w:rsidRDefault="003D72A8" w:rsidP="006A3CD2">
            <w:pPr>
              <w:pStyle w:val="S"/>
              <w:spacing w:line="240" w:lineRule="auto"/>
              <w:ind w:firstLine="34"/>
              <w:jc w:val="center"/>
              <w:rPr>
                <w:sz w:val="26"/>
                <w:szCs w:val="26"/>
              </w:rPr>
            </w:pPr>
            <w:r w:rsidRPr="004C036F">
              <w:rPr>
                <w:sz w:val="26"/>
                <w:szCs w:val="26"/>
              </w:rPr>
              <w:t>2.</w:t>
            </w:r>
          </w:p>
          <w:p w:rsidR="003D72A8" w:rsidRPr="004C036F" w:rsidRDefault="003D72A8" w:rsidP="006A3CD2">
            <w:pPr>
              <w:pStyle w:val="S"/>
              <w:spacing w:line="240" w:lineRule="auto"/>
              <w:ind w:firstLine="34"/>
              <w:jc w:val="center"/>
              <w:rPr>
                <w:sz w:val="26"/>
                <w:szCs w:val="26"/>
              </w:rPr>
            </w:pPr>
          </w:p>
        </w:tc>
        <w:tc>
          <w:tcPr>
            <w:tcW w:w="3827" w:type="dxa"/>
            <w:tcBorders>
              <w:top w:val="single" w:sz="4" w:space="0" w:color="000000"/>
              <w:left w:val="single" w:sz="4" w:space="0" w:color="000000"/>
              <w:bottom w:val="single" w:sz="4" w:space="0" w:color="auto"/>
              <w:right w:val="nil"/>
            </w:tcBorders>
          </w:tcPr>
          <w:p w:rsidR="003D72A8" w:rsidRPr="004C036F" w:rsidRDefault="003D72A8" w:rsidP="0020142A">
            <w:pPr>
              <w:pStyle w:val="S"/>
              <w:spacing w:line="240" w:lineRule="auto"/>
              <w:ind w:firstLine="33"/>
              <w:jc w:val="left"/>
              <w:rPr>
                <w:sz w:val="26"/>
                <w:szCs w:val="26"/>
              </w:rPr>
            </w:pPr>
            <w:r w:rsidRPr="004C036F">
              <w:rPr>
                <w:sz w:val="26"/>
                <w:szCs w:val="26"/>
              </w:rPr>
              <w:t>Условно разрешенные виды использования</w:t>
            </w:r>
          </w:p>
        </w:tc>
        <w:tc>
          <w:tcPr>
            <w:tcW w:w="4252" w:type="dxa"/>
            <w:tcBorders>
              <w:top w:val="single" w:sz="4" w:space="0" w:color="000000"/>
              <w:left w:val="single" w:sz="4" w:space="0" w:color="000000"/>
              <w:bottom w:val="single" w:sz="4" w:space="0" w:color="auto"/>
              <w:right w:val="single" w:sz="4" w:space="0" w:color="000000"/>
            </w:tcBorders>
          </w:tcPr>
          <w:p w:rsidR="003D72A8" w:rsidRPr="004C036F" w:rsidRDefault="0020142A" w:rsidP="0020142A">
            <w:pPr>
              <w:pStyle w:val="S"/>
              <w:spacing w:line="240" w:lineRule="auto"/>
              <w:ind w:firstLine="33"/>
              <w:jc w:val="left"/>
              <w:rPr>
                <w:sz w:val="26"/>
                <w:szCs w:val="26"/>
              </w:rPr>
            </w:pPr>
            <w:r>
              <w:rPr>
                <w:sz w:val="26"/>
                <w:szCs w:val="26"/>
              </w:rPr>
              <w:t>о</w:t>
            </w:r>
            <w:r w:rsidR="003D72A8" w:rsidRPr="004C036F">
              <w:rPr>
                <w:sz w:val="26"/>
                <w:szCs w:val="26"/>
              </w:rPr>
              <w:t>бщее пользование территории</w:t>
            </w:r>
          </w:p>
          <w:p w:rsidR="003D72A8" w:rsidRPr="004C036F" w:rsidRDefault="003D72A8" w:rsidP="0020142A">
            <w:pPr>
              <w:pStyle w:val="S"/>
              <w:spacing w:line="240" w:lineRule="auto"/>
              <w:ind w:firstLine="33"/>
              <w:jc w:val="left"/>
              <w:rPr>
                <w:sz w:val="26"/>
                <w:szCs w:val="26"/>
              </w:rPr>
            </w:pPr>
          </w:p>
        </w:tc>
      </w:tr>
      <w:tr w:rsidR="003D72A8" w:rsidRPr="004C036F" w:rsidTr="003A2AC1">
        <w:trPr>
          <w:trHeight w:val="181"/>
        </w:trPr>
        <w:tc>
          <w:tcPr>
            <w:tcW w:w="993" w:type="dxa"/>
            <w:tcBorders>
              <w:top w:val="single" w:sz="4" w:space="0" w:color="auto"/>
              <w:left w:val="single" w:sz="4" w:space="0" w:color="000000"/>
              <w:bottom w:val="single" w:sz="4" w:space="0" w:color="auto"/>
              <w:right w:val="nil"/>
            </w:tcBorders>
          </w:tcPr>
          <w:p w:rsidR="003D72A8" w:rsidRPr="004C036F" w:rsidRDefault="003D72A8" w:rsidP="006A3CD2">
            <w:pPr>
              <w:pStyle w:val="S"/>
              <w:spacing w:line="240" w:lineRule="auto"/>
              <w:ind w:firstLine="34"/>
              <w:jc w:val="center"/>
              <w:rPr>
                <w:sz w:val="26"/>
                <w:szCs w:val="26"/>
              </w:rPr>
            </w:pPr>
            <w:r w:rsidRPr="004C036F">
              <w:rPr>
                <w:sz w:val="26"/>
                <w:szCs w:val="26"/>
              </w:rPr>
              <w:t>3.</w:t>
            </w:r>
          </w:p>
        </w:tc>
        <w:tc>
          <w:tcPr>
            <w:tcW w:w="3827" w:type="dxa"/>
            <w:tcBorders>
              <w:top w:val="single" w:sz="4" w:space="0" w:color="auto"/>
              <w:left w:val="single" w:sz="4" w:space="0" w:color="000000"/>
              <w:bottom w:val="single" w:sz="4" w:space="0" w:color="auto"/>
              <w:right w:val="nil"/>
            </w:tcBorders>
          </w:tcPr>
          <w:p w:rsidR="003D72A8" w:rsidRPr="004C036F" w:rsidRDefault="003D72A8" w:rsidP="0020142A">
            <w:pPr>
              <w:pStyle w:val="S"/>
              <w:spacing w:line="240" w:lineRule="auto"/>
              <w:ind w:firstLine="33"/>
              <w:jc w:val="left"/>
              <w:rPr>
                <w:sz w:val="26"/>
                <w:szCs w:val="26"/>
              </w:rPr>
            </w:pPr>
            <w:r w:rsidRPr="004C036F">
              <w:rPr>
                <w:sz w:val="26"/>
                <w:szCs w:val="26"/>
              </w:rPr>
              <w:t>Вспомогательные виды разрешенного использования</w:t>
            </w:r>
          </w:p>
        </w:tc>
        <w:tc>
          <w:tcPr>
            <w:tcW w:w="4252" w:type="dxa"/>
            <w:tcBorders>
              <w:top w:val="single" w:sz="4" w:space="0" w:color="auto"/>
              <w:left w:val="single" w:sz="4" w:space="0" w:color="000000"/>
              <w:bottom w:val="single" w:sz="4" w:space="0" w:color="auto"/>
              <w:right w:val="single" w:sz="4" w:space="0" w:color="000000"/>
            </w:tcBorders>
          </w:tcPr>
          <w:p w:rsidR="003D72A8" w:rsidRPr="004C036F" w:rsidRDefault="0020142A" w:rsidP="0020142A">
            <w:pPr>
              <w:pStyle w:val="S"/>
              <w:spacing w:line="240" w:lineRule="auto"/>
              <w:ind w:firstLine="33"/>
              <w:jc w:val="left"/>
              <w:rPr>
                <w:sz w:val="26"/>
                <w:szCs w:val="26"/>
              </w:rPr>
            </w:pPr>
            <w:r>
              <w:rPr>
                <w:sz w:val="26"/>
                <w:szCs w:val="26"/>
              </w:rPr>
              <w:t>к</w:t>
            </w:r>
            <w:r w:rsidR="003D72A8" w:rsidRPr="004C036F">
              <w:rPr>
                <w:sz w:val="26"/>
                <w:szCs w:val="26"/>
              </w:rPr>
              <w:t>оммунальное обслуживание;</w:t>
            </w:r>
          </w:p>
          <w:p w:rsidR="003D72A8" w:rsidRPr="004C036F" w:rsidRDefault="003D72A8" w:rsidP="003A2AC1">
            <w:pPr>
              <w:pStyle w:val="S"/>
              <w:spacing w:line="240" w:lineRule="auto"/>
              <w:ind w:firstLine="33"/>
              <w:jc w:val="left"/>
              <w:rPr>
                <w:sz w:val="26"/>
                <w:szCs w:val="26"/>
              </w:rPr>
            </w:pPr>
            <w:r w:rsidRPr="004C036F">
              <w:rPr>
                <w:sz w:val="26"/>
                <w:szCs w:val="26"/>
              </w:rPr>
              <w:t>социальное обслуживание</w:t>
            </w:r>
          </w:p>
        </w:tc>
      </w:tr>
    </w:tbl>
    <w:p w:rsidR="003D72A8" w:rsidRPr="004C036F" w:rsidRDefault="003D72A8" w:rsidP="004C036F">
      <w:pPr>
        <w:pStyle w:val="S"/>
        <w:spacing w:line="240" w:lineRule="auto"/>
        <w:rPr>
          <w:b/>
          <w:bCs/>
          <w:color w:val="000000"/>
          <w:spacing w:val="-1"/>
          <w:sz w:val="26"/>
          <w:szCs w:val="26"/>
        </w:rPr>
      </w:pPr>
    </w:p>
    <w:p w:rsidR="003D72A8" w:rsidRPr="00133E5E" w:rsidRDefault="0020142A" w:rsidP="004C036F">
      <w:pPr>
        <w:pStyle w:val="S"/>
        <w:spacing w:line="240" w:lineRule="auto"/>
        <w:rPr>
          <w:color w:val="000000"/>
          <w:spacing w:val="-1"/>
          <w:sz w:val="26"/>
          <w:szCs w:val="26"/>
        </w:rPr>
      </w:pPr>
      <w:r w:rsidRPr="00133E5E">
        <w:rPr>
          <w:sz w:val="26"/>
          <w:szCs w:val="26"/>
        </w:rPr>
        <w:t xml:space="preserve">9.5.4.2. </w:t>
      </w:r>
      <w:r w:rsidR="003D72A8" w:rsidRPr="00133E5E">
        <w:rPr>
          <w:color w:val="000000"/>
          <w:spacing w:val="-1"/>
          <w:sz w:val="26"/>
          <w:szCs w:val="26"/>
        </w:rPr>
        <w:t>Предельные (минимальные и (или) максимальные) размеры земельных участков, в том числе их площадь:</w:t>
      </w:r>
    </w:p>
    <w:p w:rsidR="003D72A8" w:rsidRPr="00133E5E" w:rsidRDefault="0020142A" w:rsidP="004C036F">
      <w:pPr>
        <w:pStyle w:val="S"/>
        <w:spacing w:line="240" w:lineRule="auto"/>
        <w:rPr>
          <w:color w:val="000000"/>
          <w:sz w:val="26"/>
          <w:szCs w:val="26"/>
        </w:rPr>
      </w:pPr>
      <w:r w:rsidRPr="00133E5E">
        <w:rPr>
          <w:color w:val="000000"/>
          <w:spacing w:val="-1"/>
          <w:sz w:val="26"/>
          <w:szCs w:val="26"/>
        </w:rPr>
        <w:t>м</w:t>
      </w:r>
      <w:r w:rsidR="003D72A8" w:rsidRPr="00133E5E">
        <w:rPr>
          <w:color w:val="000000"/>
          <w:spacing w:val="-1"/>
          <w:sz w:val="26"/>
          <w:szCs w:val="26"/>
        </w:rPr>
        <w:t xml:space="preserve">инимальная площадь земельного участка - </w:t>
      </w:r>
      <w:r w:rsidR="003D72A8" w:rsidRPr="00133E5E">
        <w:rPr>
          <w:color w:val="000000"/>
          <w:sz w:val="26"/>
          <w:szCs w:val="26"/>
        </w:rPr>
        <w:t>3000 м</w:t>
      </w:r>
      <w:proofErr w:type="gramStart"/>
      <w:r w:rsidR="003D72A8" w:rsidRPr="00133E5E">
        <w:rPr>
          <w:color w:val="000000"/>
          <w:sz w:val="26"/>
          <w:szCs w:val="26"/>
          <w:vertAlign w:val="superscript"/>
        </w:rPr>
        <w:t>2</w:t>
      </w:r>
      <w:proofErr w:type="gramEnd"/>
      <w:r w:rsidR="003D72A8" w:rsidRPr="00133E5E">
        <w:rPr>
          <w:color w:val="000000"/>
          <w:sz w:val="26"/>
          <w:szCs w:val="26"/>
        </w:rPr>
        <w:t>;</w:t>
      </w:r>
    </w:p>
    <w:p w:rsidR="003D72A8" w:rsidRPr="00133E5E" w:rsidRDefault="0020142A" w:rsidP="004C036F">
      <w:pPr>
        <w:pStyle w:val="S"/>
        <w:spacing w:line="240" w:lineRule="auto"/>
        <w:rPr>
          <w:color w:val="000000"/>
          <w:sz w:val="26"/>
          <w:szCs w:val="26"/>
        </w:rPr>
      </w:pPr>
      <w:r w:rsidRPr="00133E5E">
        <w:rPr>
          <w:color w:val="000000"/>
          <w:sz w:val="26"/>
          <w:szCs w:val="26"/>
        </w:rPr>
        <w:t>м</w:t>
      </w:r>
      <w:r w:rsidR="003D72A8" w:rsidRPr="00133E5E">
        <w:rPr>
          <w:color w:val="000000"/>
          <w:sz w:val="26"/>
          <w:szCs w:val="26"/>
        </w:rPr>
        <w:t xml:space="preserve">инимальная ширина земельного участка – </w:t>
      </w:r>
      <w:smartTag w:uri="urn:schemas-microsoft-com:office:smarttags" w:element="metricconverter">
        <w:smartTagPr>
          <w:attr w:name="ProductID" w:val="25 м"/>
        </w:smartTagPr>
        <w:r w:rsidR="003D72A8" w:rsidRPr="00133E5E">
          <w:rPr>
            <w:color w:val="000000"/>
            <w:sz w:val="26"/>
            <w:szCs w:val="26"/>
          </w:rPr>
          <w:t>25 м</w:t>
        </w:r>
      </w:smartTag>
      <w:r w:rsidR="003D72A8" w:rsidRPr="00133E5E">
        <w:rPr>
          <w:color w:val="000000"/>
          <w:sz w:val="26"/>
          <w:szCs w:val="26"/>
        </w:rPr>
        <w:t>.</w:t>
      </w:r>
    </w:p>
    <w:p w:rsidR="003D72A8" w:rsidRPr="00133E5E" w:rsidRDefault="0020142A" w:rsidP="004C036F">
      <w:pPr>
        <w:pStyle w:val="S"/>
        <w:spacing w:line="240" w:lineRule="auto"/>
        <w:rPr>
          <w:color w:val="000000"/>
          <w:spacing w:val="-1"/>
          <w:sz w:val="26"/>
          <w:szCs w:val="26"/>
        </w:rPr>
      </w:pPr>
      <w:r w:rsidRPr="00133E5E">
        <w:rPr>
          <w:color w:val="000000"/>
          <w:spacing w:val="-1"/>
          <w:sz w:val="26"/>
          <w:szCs w:val="26"/>
        </w:rPr>
        <w:t xml:space="preserve">9.5.4.3. </w:t>
      </w:r>
      <w:r w:rsidR="003D72A8" w:rsidRPr="00133E5E">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133E5E" w:rsidRDefault="00F34381" w:rsidP="004C036F">
      <w:pPr>
        <w:pStyle w:val="S"/>
        <w:spacing w:line="240" w:lineRule="auto"/>
        <w:rPr>
          <w:color w:val="000000"/>
          <w:sz w:val="26"/>
          <w:szCs w:val="26"/>
        </w:rPr>
      </w:pPr>
      <w:r w:rsidRPr="00133E5E">
        <w:rPr>
          <w:color w:val="000000"/>
          <w:sz w:val="26"/>
          <w:szCs w:val="26"/>
        </w:rPr>
        <w:t>м</w:t>
      </w:r>
      <w:r w:rsidR="003D72A8" w:rsidRPr="00133E5E">
        <w:rPr>
          <w:color w:val="000000"/>
          <w:sz w:val="26"/>
          <w:szCs w:val="26"/>
        </w:rPr>
        <w:t>инимальный отступ зданий от красной линии:</w:t>
      </w:r>
    </w:p>
    <w:p w:rsidR="003D72A8" w:rsidRPr="00133E5E" w:rsidRDefault="00133E5E" w:rsidP="004C036F">
      <w:pPr>
        <w:pStyle w:val="S"/>
        <w:spacing w:line="240" w:lineRule="auto"/>
        <w:rPr>
          <w:color w:val="000000"/>
          <w:sz w:val="26"/>
          <w:szCs w:val="26"/>
        </w:rPr>
      </w:pPr>
      <w:r w:rsidRPr="00133E5E">
        <w:rPr>
          <w:color w:val="000000"/>
          <w:sz w:val="26"/>
          <w:szCs w:val="26"/>
        </w:rPr>
        <w:t xml:space="preserve">- </w:t>
      </w:r>
      <w:r w:rsidR="003D72A8" w:rsidRPr="00133E5E">
        <w:rPr>
          <w:color w:val="000000"/>
          <w:sz w:val="26"/>
          <w:szCs w:val="26"/>
        </w:rPr>
        <w:t xml:space="preserve">проектируемых – </w:t>
      </w:r>
      <w:smartTag w:uri="urn:schemas-microsoft-com:office:smarttags" w:element="metricconverter">
        <w:smartTagPr>
          <w:attr w:name="ProductID" w:val="5 м"/>
        </w:smartTagPr>
        <w:r w:rsidR="003D72A8" w:rsidRPr="00133E5E">
          <w:rPr>
            <w:color w:val="000000"/>
            <w:sz w:val="26"/>
            <w:szCs w:val="26"/>
          </w:rPr>
          <w:t>5 м</w:t>
        </w:r>
      </w:smartTag>
      <w:r w:rsidR="003D72A8" w:rsidRPr="00133E5E">
        <w:rPr>
          <w:color w:val="000000"/>
          <w:sz w:val="26"/>
          <w:szCs w:val="26"/>
        </w:rPr>
        <w:t xml:space="preserve">, </w:t>
      </w:r>
    </w:p>
    <w:p w:rsidR="003D72A8" w:rsidRPr="00133E5E" w:rsidRDefault="00133E5E" w:rsidP="004C036F">
      <w:pPr>
        <w:pStyle w:val="S"/>
        <w:spacing w:line="240" w:lineRule="auto"/>
        <w:rPr>
          <w:color w:val="000000"/>
          <w:sz w:val="26"/>
          <w:szCs w:val="26"/>
        </w:rPr>
      </w:pPr>
      <w:r w:rsidRPr="00133E5E">
        <w:rPr>
          <w:color w:val="000000"/>
          <w:sz w:val="26"/>
          <w:szCs w:val="26"/>
        </w:rPr>
        <w:t xml:space="preserve">- </w:t>
      </w:r>
      <w:r w:rsidR="003D72A8" w:rsidRPr="00133E5E">
        <w:rPr>
          <w:color w:val="000000"/>
          <w:sz w:val="26"/>
          <w:szCs w:val="26"/>
        </w:rPr>
        <w:t xml:space="preserve">при капитальном ремонте и реконструкции – </w:t>
      </w:r>
      <w:r w:rsidR="003D72A8" w:rsidRPr="00133E5E">
        <w:rPr>
          <w:color w:val="222222"/>
          <w:sz w:val="26"/>
          <w:szCs w:val="26"/>
        </w:rPr>
        <w:t>в соответствии со сложившейся или проектируемой линией застройки.</w:t>
      </w:r>
    </w:p>
    <w:p w:rsidR="003D72A8" w:rsidRPr="00133E5E" w:rsidRDefault="003D72A8" w:rsidP="004C036F">
      <w:pPr>
        <w:pStyle w:val="S"/>
        <w:spacing w:line="240" w:lineRule="auto"/>
        <w:rPr>
          <w:bCs/>
          <w:color w:val="000000"/>
          <w:spacing w:val="-1"/>
          <w:sz w:val="26"/>
          <w:szCs w:val="26"/>
        </w:rPr>
      </w:pPr>
      <w:r w:rsidRPr="00133E5E">
        <w:rPr>
          <w:sz w:val="26"/>
          <w:szCs w:val="26"/>
        </w:rPr>
        <w:t>Минимальные отступы от границ земельных участков в целях определения места допустимого размещения зданий и сооружений</w:t>
      </w:r>
      <w:r w:rsidR="00133E5E" w:rsidRPr="00133E5E">
        <w:rPr>
          <w:sz w:val="26"/>
          <w:szCs w:val="26"/>
        </w:rPr>
        <w:t xml:space="preserve"> </w:t>
      </w:r>
      <w:r w:rsidRPr="00133E5E">
        <w:rPr>
          <w:sz w:val="26"/>
          <w:szCs w:val="26"/>
        </w:rPr>
        <w:t>- 1 м.</w:t>
      </w:r>
    </w:p>
    <w:p w:rsidR="003D72A8" w:rsidRPr="00133E5E" w:rsidRDefault="00133E5E" w:rsidP="004C036F">
      <w:pPr>
        <w:pStyle w:val="S"/>
        <w:spacing w:line="240" w:lineRule="auto"/>
        <w:rPr>
          <w:bCs/>
          <w:color w:val="000000"/>
          <w:spacing w:val="-1"/>
          <w:sz w:val="26"/>
          <w:szCs w:val="26"/>
        </w:rPr>
      </w:pPr>
      <w:r w:rsidRPr="00133E5E">
        <w:rPr>
          <w:bCs/>
          <w:color w:val="000000"/>
          <w:spacing w:val="-1"/>
          <w:sz w:val="26"/>
          <w:szCs w:val="26"/>
        </w:rPr>
        <w:t xml:space="preserve">9.5.4.4. </w:t>
      </w:r>
      <w:r w:rsidR="003D72A8" w:rsidRPr="00133E5E">
        <w:rPr>
          <w:bCs/>
          <w:color w:val="000000"/>
          <w:spacing w:val="-1"/>
          <w:sz w:val="26"/>
          <w:szCs w:val="26"/>
        </w:rPr>
        <w:t>Предельное количество этажей или предельн</w:t>
      </w:r>
      <w:r w:rsidRPr="00133E5E">
        <w:rPr>
          <w:bCs/>
          <w:color w:val="000000"/>
          <w:spacing w:val="-1"/>
          <w:sz w:val="26"/>
          <w:szCs w:val="26"/>
        </w:rPr>
        <w:t xml:space="preserve">ая высота </w:t>
      </w:r>
      <w:r w:rsidR="003D72A8" w:rsidRPr="00133E5E">
        <w:rPr>
          <w:bCs/>
          <w:color w:val="000000"/>
          <w:spacing w:val="-1"/>
          <w:sz w:val="26"/>
          <w:szCs w:val="26"/>
        </w:rPr>
        <w:t>зданий, строений, сооружений:</w:t>
      </w:r>
    </w:p>
    <w:p w:rsidR="003D72A8" w:rsidRPr="00133E5E" w:rsidRDefault="00133E5E" w:rsidP="004C036F">
      <w:pPr>
        <w:pStyle w:val="S"/>
        <w:spacing w:line="240" w:lineRule="auto"/>
        <w:rPr>
          <w:bCs/>
          <w:color w:val="000000"/>
          <w:spacing w:val="-1"/>
          <w:sz w:val="26"/>
          <w:szCs w:val="26"/>
        </w:rPr>
      </w:pPr>
      <w:r w:rsidRPr="00133E5E">
        <w:rPr>
          <w:sz w:val="26"/>
          <w:szCs w:val="26"/>
          <w:lang w:eastAsia="en-US"/>
        </w:rPr>
        <w:t>к</w:t>
      </w:r>
      <w:r w:rsidR="003D72A8" w:rsidRPr="00133E5E">
        <w:rPr>
          <w:sz w:val="26"/>
          <w:szCs w:val="26"/>
          <w:lang w:eastAsia="en-US"/>
        </w:rPr>
        <w:t>оличество этажей объектов обслуживания – до 3 этажей.</w:t>
      </w:r>
    </w:p>
    <w:p w:rsidR="003D72A8" w:rsidRPr="00133E5E" w:rsidRDefault="00133E5E" w:rsidP="004C036F">
      <w:pPr>
        <w:pStyle w:val="S"/>
        <w:spacing w:line="240" w:lineRule="auto"/>
        <w:rPr>
          <w:color w:val="000000"/>
          <w:sz w:val="26"/>
          <w:szCs w:val="26"/>
        </w:rPr>
      </w:pPr>
      <w:r w:rsidRPr="00133E5E">
        <w:rPr>
          <w:color w:val="000000"/>
          <w:sz w:val="26"/>
          <w:szCs w:val="26"/>
        </w:rPr>
        <w:t>9.5.4.5.</w:t>
      </w:r>
      <w:r w:rsidR="003D72A8" w:rsidRPr="00133E5E">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33E5E">
        <w:rPr>
          <w:color w:val="000000"/>
          <w:sz w:val="26"/>
          <w:szCs w:val="26"/>
        </w:rPr>
        <w:t xml:space="preserve"> -</w:t>
      </w:r>
      <w:r w:rsidR="003D72A8" w:rsidRPr="00133E5E">
        <w:rPr>
          <w:color w:val="000000"/>
          <w:sz w:val="26"/>
          <w:szCs w:val="26"/>
        </w:rPr>
        <w:t xml:space="preserve"> 60.</w:t>
      </w:r>
    </w:p>
    <w:p w:rsidR="003D72A8" w:rsidRPr="00133E5E" w:rsidRDefault="003D72A8" w:rsidP="004C036F">
      <w:pPr>
        <w:pStyle w:val="S"/>
        <w:spacing w:line="240" w:lineRule="auto"/>
        <w:rPr>
          <w:sz w:val="26"/>
          <w:szCs w:val="26"/>
        </w:rPr>
      </w:pPr>
    </w:p>
    <w:p w:rsidR="003D72A8" w:rsidRPr="00133E5E" w:rsidRDefault="003D72A8" w:rsidP="00133E5E">
      <w:pPr>
        <w:pStyle w:val="S"/>
        <w:spacing w:line="240" w:lineRule="auto"/>
        <w:ind w:firstLine="0"/>
        <w:jc w:val="center"/>
        <w:rPr>
          <w:b/>
          <w:bCs/>
          <w:sz w:val="26"/>
          <w:szCs w:val="26"/>
        </w:rPr>
      </w:pPr>
      <w:r w:rsidRPr="004C036F">
        <w:rPr>
          <w:b/>
          <w:sz w:val="26"/>
          <w:szCs w:val="26"/>
        </w:rPr>
        <w:t>9.6.</w:t>
      </w:r>
      <w:bookmarkEnd w:id="74"/>
      <w:bookmarkEnd w:id="75"/>
      <w:bookmarkEnd w:id="76"/>
      <w:bookmarkEnd w:id="77"/>
      <w:r w:rsidRPr="004C036F">
        <w:rPr>
          <w:sz w:val="26"/>
          <w:szCs w:val="26"/>
        </w:rPr>
        <w:t xml:space="preserve"> </w:t>
      </w:r>
      <w:r w:rsidRPr="004C036F">
        <w:rPr>
          <w:b/>
          <w:bCs/>
          <w:sz w:val="26"/>
          <w:szCs w:val="26"/>
        </w:rPr>
        <w:t>Производственная зона</w:t>
      </w:r>
      <w:r w:rsidR="00133E5E">
        <w:rPr>
          <w:b/>
          <w:bCs/>
          <w:sz w:val="26"/>
          <w:szCs w:val="26"/>
        </w:rPr>
        <w:t xml:space="preserve"> (П)</w:t>
      </w:r>
    </w:p>
    <w:p w:rsidR="00133E5E" w:rsidRDefault="00133E5E" w:rsidP="00133E5E">
      <w:pPr>
        <w:pStyle w:val="S"/>
        <w:spacing w:line="240" w:lineRule="auto"/>
        <w:rPr>
          <w:b/>
          <w:bCs/>
          <w:sz w:val="26"/>
          <w:szCs w:val="26"/>
        </w:rPr>
      </w:pPr>
    </w:p>
    <w:p w:rsidR="00133E5E" w:rsidRPr="004C036F" w:rsidRDefault="00133E5E" w:rsidP="00133E5E">
      <w:pPr>
        <w:pStyle w:val="S"/>
        <w:spacing w:line="240" w:lineRule="auto"/>
        <w:jc w:val="center"/>
        <w:rPr>
          <w:b/>
          <w:bCs/>
          <w:sz w:val="26"/>
          <w:szCs w:val="26"/>
        </w:rPr>
      </w:pPr>
      <w:r>
        <w:rPr>
          <w:b/>
          <w:bCs/>
          <w:sz w:val="26"/>
          <w:szCs w:val="26"/>
        </w:rPr>
        <w:t xml:space="preserve">9.6.1. </w:t>
      </w:r>
      <w:r w:rsidR="003D72A8" w:rsidRPr="004C036F">
        <w:rPr>
          <w:b/>
          <w:bCs/>
          <w:sz w:val="26"/>
          <w:szCs w:val="26"/>
        </w:rPr>
        <w:t xml:space="preserve">Производственная </w:t>
      </w:r>
      <w:r>
        <w:rPr>
          <w:b/>
          <w:bCs/>
          <w:sz w:val="26"/>
          <w:szCs w:val="26"/>
        </w:rPr>
        <w:t>под</w:t>
      </w:r>
      <w:r w:rsidR="003D72A8" w:rsidRPr="004C036F">
        <w:rPr>
          <w:b/>
          <w:bCs/>
          <w:sz w:val="26"/>
          <w:szCs w:val="26"/>
        </w:rPr>
        <w:t>зона размещения объектов 4-5-го класса санитарной опасности.</w:t>
      </w:r>
      <w:r>
        <w:rPr>
          <w:b/>
          <w:bCs/>
          <w:sz w:val="26"/>
          <w:szCs w:val="26"/>
        </w:rPr>
        <w:t xml:space="preserve"> </w:t>
      </w:r>
      <w:r w:rsidR="003D72A8" w:rsidRPr="004C036F">
        <w:rPr>
          <w:b/>
          <w:bCs/>
          <w:sz w:val="26"/>
          <w:szCs w:val="26"/>
        </w:rPr>
        <w:t>Градостроительный регламент</w:t>
      </w:r>
      <w:r>
        <w:rPr>
          <w:b/>
          <w:bCs/>
          <w:sz w:val="26"/>
          <w:szCs w:val="26"/>
        </w:rPr>
        <w:t xml:space="preserve">. </w:t>
      </w:r>
      <w:r w:rsidRPr="004C036F">
        <w:rPr>
          <w:b/>
          <w:sz w:val="26"/>
          <w:szCs w:val="26"/>
        </w:rPr>
        <w:t xml:space="preserve">Индекс </w:t>
      </w:r>
      <w:r>
        <w:rPr>
          <w:b/>
          <w:sz w:val="26"/>
          <w:szCs w:val="26"/>
        </w:rPr>
        <w:t>под</w:t>
      </w:r>
      <w:r w:rsidRPr="004C036F">
        <w:rPr>
          <w:b/>
          <w:sz w:val="26"/>
          <w:szCs w:val="26"/>
        </w:rPr>
        <w:t>зоны</w:t>
      </w:r>
      <w:r w:rsidRPr="004C036F">
        <w:rPr>
          <w:sz w:val="26"/>
          <w:szCs w:val="26"/>
        </w:rPr>
        <w:t xml:space="preserve"> </w:t>
      </w:r>
      <w:r w:rsidRPr="004C036F">
        <w:rPr>
          <w:b/>
          <w:bCs/>
          <w:sz w:val="26"/>
          <w:szCs w:val="26"/>
        </w:rPr>
        <w:t>П1</w:t>
      </w:r>
    </w:p>
    <w:p w:rsidR="003D72A8" w:rsidRPr="00133E5E" w:rsidRDefault="003D72A8" w:rsidP="004C036F">
      <w:pPr>
        <w:pStyle w:val="S"/>
        <w:spacing w:line="240" w:lineRule="auto"/>
        <w:rPr>
          <w:sz w:val="26"/>
          <w:szCs w:val="26"/>
        </w:rPr>
      </w:pPr>
    </w:p>
    <w:p w:rsidR="003D72A8" w:rsidRDefault="00133E5E" w:rsidP="004C036F">
      <w:pPr>
        <w:pStyle w:val="S"/>
        <w:spacing w:line="240" w:lineRule="auto"/>
        <w:rPr>
          <w:sz w:val="26"/>
          <w:szCs w:val="26"/>
        </w:rPr>
      </w:pPr>
      <w:r>
        <w:rPr>
          <w:sz w:val="26"/>
          <w:szCs w:val="26"/>
        </w:rPr>
        <w:t xml:space="preserve">9.6.1.1.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133E5E" w:rsidRPr="00133E5E" w:rsidRDefault="00133E5E" w:rsidP="004C036F">
      <w:pPr>
        <w:pStyle w:val="S"/>
        <w:spacing w:line="240" w:lineRule="auto"/>
        <w:rPr>
          <w:b/>
          <w:sz w:val="26"/>
          <w:szCs w:val="26"/>
        </w:rPr>
      </w:pPr>
    </w:p>
    <w:tbl>
      <w:tblPr>
        <w:tblW w:w="9092" w:type="dxa"/>
        <w:tblInd w:w="93" w:type="dxa"/>
        <w:tblLook w:val="04A0"/>
      </w:tblPr>
      <w:tblGrid>
        <w:gridCol w:w="963"/>
        <w:gridCol w:w="4014"/>
        <w:gridCol w:w="4115"/>
      </w:tblGrid>
      <w:tr w:rsidR="00133E5E" w:rsidRPr="004C036F" w:rsidTr="003A2AC1">
        <w:tc>
          <w:tcPr>
            <w:tcW w:w="963" w:type="dxa"/>
            <w:tcBorders>
              <w:top w:val="single" w:sz="4" w:space="0" w:color="000000"/>
              <w:left w:val="single" w:sz="4" w:space="0" w:color="000000"/>
              <w:bottom w:val="single" w:sz="4" w:space="0" w:color="000000"/>
              <w:right w:val="nil"/>
            </w:tcBorders>
          </w:tcPr>
          <w:p w:rsidR="00133E5E" w:rsidRPr="00133E5E" w:rsidRDefault="00133E5E" w:rsidP="006A3CD2">
            <w:pPr>
              <w:pStyle w:val="S"/>
              <w:spacing w:line="240" w:lineRule="auto"/>
              <w:ind w:firstLine="0"/>
              <w:jc w:val="center"/>
              <w:rPr>
                <w:sz w:val="26"/>
                <w:szCs w:val="26"/>
              </w:rPr>
            </w:pPr>
            <w:r>
              <w:rPr>
                <w:sz w:val="26"/>
                <w:szCs w:val="26"/>
              </w:rPr>
              <w:lastRenderedPageBreak/>
              <w:t>№</w:t>
            </w:r>
          </w:p>
        </w:tc>
        <w:tc>
          <w:tcPr>
            <w:tcW w:w="4014" w:type="dxa"/>
            <w:tcBorders>
              <w:top w:val="single" w:sz="4" w:space="0" w:color="000000"/>
              <w:left w:val="single" w:sz="4" w:space="0" w:color="000000"/>
              <w:bottom w:val="single" w:sz="4" w:space="0" w:color="000000"/>
              <w:right w:val="nil"/>
            </w:tcBorders>
          </w:tcPr>
          <w:p w:rsidR="00133E5E" w:rsidRPr="00133E5E" w:rsidRDefault="00133E5E" w:rsidP="00133E5E">
            <w:pPr>
              <w:pStyle w:val="S"/>
              <w:spacing w:line="240" w:lineRule="auto"/>
              <w:ind w:firstLine="78"/>
              <w:rPr>
                <w:sz w:val="26"/>
                <w:szCs w:val="26"/>
              </w:rPr>
            </w:pPr>
            <w:r>
              <w:rPr>
                <w:sz w:val="26"/>
                <w:szCs w:val="26"/>
              </w:rPr>
              <w:t>Тип регламента</w:t>
            </w:r>
          </w:p>
        </w:tc>
        <w:tc>
          <w:tcPr>
            <w:tcW w:w="4115" w:type="dxa"/>
            <w:tcBorders>
              <w:top w:val="single" w:sz="4" w:space="0" w:color="000000"/>
              <w:left w:val="single" w:sz="4" w:space="0" w:color="000000"/>
              <w:bottom w:val="single" w:sz="4" w:space="0" w:color="000000"/>
              <w:right w:val="single" w:sz="4" w:space="0" w:color="auto"/>
            </w:tcBorders>
          </w:tcPr>
          <w:p w:rsidR="00133E5E" w:rsidRPr="00133E5E" w:rsidRDefault="00133E5E" w:rsidP="00133E5E">
            <w:pPr>
              <w:pStyle w:val="S"/>
              <w:spacing w:line="240" w:lineRule="auto"/>
              <w:jc w:val="center"/>
              <w:rPr>
                <w:sz w:val="26"/>
                <w:szCs w:val="26"/>
              </w:rPr>
            </w:pPr>
            <w:r>
              <w:rPr>
                <w:sz w:val="26"/>
                <w:szCs w:val="26"/>
              </w:rPr>
              <w:t>Содержание регламента</w:t>
            </w:r>
          </w:p>
        </w:tc>
      </w:tr>
      <w:tr w:rsidR="003D72A8" w:rsidRPr="004C036F" w:rsidTr="003A2AC1">
        <w:tc>
          <w:tcPr>
            <w:tcW w:w="963"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49"/>
              <w:jc w:val="center"/>
              <w:rPr>
                <w:sz w:val="26"/>
                <w:szCs w:val="26"/>
              </w:rPr>
            </w:pPr>
            <w:r w:rsidRPr="004C036F">
              <w:rPr>
                <w:sz w:val="26"/>
                <w:szCs w:val="26"/>
              </w:rPr>
              <w:t>1</w:t>
            </w:r>
          </w:p>
        </w:tc>
        <w:tc>
          <w:tcPr>
            <w:tcW w:w="4014" w:type="dxa"/>
            <w:tcBorders>
              <w:top w:val="single" w:sz="4" w:space="0" w:color="000000"/>
              <w:left w:val="single" w:sz="4" w:space="0" w:color="000000"/>
              <w:bottom w:val="single" w:sz="4" w:space="0" w:color="000000"/>
              <w:right w:val="nil"/>
            </w:tcBorders>
          </w:tcPr>
          <w:p w:rsidR="003D72A8" w:rsidRPr="004C036F" w:rsidRDefault="003D72A8" w:rsidP="00133E5E">
            <w:pPr>
              <w:pStyle w:val="S"/>
              <w:spacing w:line="240" w:lineRule="auto"/>
              <w:ind w:firstLine="49"/>
              <w:jc w:val="center"/>
              <w:rPr>
                <w:sz w:val="26"/>
                <w:szCs w:val="26"/>
              </w:rPr>
            </w:pPr>
            <w:r w:rsidRPr="004C036F">
              <w:rPr>
                <w:sz w:val="26"/>
                <w:szCs w:val="26"/>
              </w:rPr>
              <w:t>2</w:t>
            </w:r>
          </w:p>
        </w:tc>
        <w:tc>
          <w:tcPr>
            <w:tcW w:w="4115" w:type="dxa"/>
            <w:tcBorders>
              <w:top w:val="single" w:sz="4" w:space="0" w:color="000000"/>
              <w:left w:val="single" w:sz="4" w:space="0" w:color="000000"/>
              <w:bottom w:val="single" w:sz="4" w:space="0" w:color="000000"/>
              <w:right w:val="single" w:sz="4" w:space="0" w:color="auto"/>
            </w:tcBorders>
          </w:tcPr>
          <w:p w:rsidR="003D72A8" w:rsidRPr="004C036F" w:rsidRDefault="003D72A8" w:rsidP="00133E5E">
            <w:pPr>
              <w:pStyle w:val="S"/>
              <w:spacing w:line="240" w:lineRule="auto"/>
              <w:ind w:firstLine="49"/>
              <w:jc w:val="center"/>
              <w:rPr>
                <w:sz w:val="26"/>
                <w:szCs w:val="26"/>
              </w:rPr>
            </w:pPr>
            <w:r w:rsidRPr="004C036F">
              <w:rPr>
                <w:sz w:val="26"/>
                <w:szCs w:val="26"/>
              </w:rPr>
              <w:t>3</w:t>
            </w:r>
          </w:p>
        </w:tc>
      </w:tr>
      <w:tr w:rsidR="003D72A8" w:rsidRPr="004C036F" w:rsidTr="00133E5E">
        <w:tc>
          <w:tcPr>
            <w:tcW w:w="9092" w:type="dxa"/>
            <w:gridSpan w:val="3"/>
            <w:tcBorders>
              <w:top w:val="single" w:sz="4" w:space="0" w:color="000000"/>
              <w:left w:val="single" w:sz="4" w:space="0" w:color="000000"/>
              <w:bottom w:val="single" w:sz="4" w:space="0" w:color="000000"/>
              <w:right w:val="single" w:sz="4" w:space="0" w:color="auto"/>
            </w:tcBorders>
          </w:tcPr>
          <w:p w:rsidR="003D72A8" w:rsidRPr="004C036F" w:rsidRDefault="003D72A8" w:rsidP="006A3CD2">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3A2AC1">
        <w:tc>
          <w:tcPr>
            <w:tcW w:w="963"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1.</w:t>
            </w:r>
          </w:p>
        </w:tc>
        <w:tc>
          <w:tcPr>
            <w:tcW w:w="4014" w:type="dxa"/>
            <w:tcBorders>
              <w:top w:val="single" w:sz="4" w:space="0" w:color="000000"/>
              <w:left w:val="single" w:sz="4" w:space="0" w:color="000000"/>
              <w:bottom w:val="single" w:sz="4" w:space="0" w:color="000000"/>
              <w:right w:val="nil"/>
            </w:tcBorders>
          </w:tcPr>
          <w:p w:rsidR="003D72A8" w:rsidRPr="00133E5E" w:rsidRDefault="003D72A8" w:rsidP="00133E5E">
            <w:pPr>
              <w:pStyle w:val="S"/>
              <w:spacing w:line="240" w:lineRule="auto"/>
              <w:ind w:firstLine="0"/>
              <w:rPr>
                <w:sz w:val="26"/>
                <w:szCs w:val="26"/>
              </w:rPr>
            </w:pPr>
            <w:r w:rsidRPr="004C036F">
              <w:rPr>
                <w:sz w:val="26"/>
                <w:szCs w:val="26"/>
              </w:rPr>
              <w:t xml:space="preserve">Основные </w:t>
            </w:r>
            <w:r w:rsidR="00133E5E">
              <w:rPr>
                <w:sz w:val="26"/>
                <w:szCs w:val="26"/>
              </w:rPr>
              <w:t>виды разрешенного использования</w:t>
            </w:r>
          </w:p>
        </w:tc>
        <w:tc>
          <w:tcPr>
            <w:tcW w:w="4115" w:type="dxa"/>
            <w:tcBorders>
              <w:top w:val="single" w:sz="4" w:space="0" w:color="000000"/>
              <w:left w:val="single" w:sz="4" w:space="0" w:color="000000"/>
              <w:bottom w:val="single" w:sz="4" w:space="0" w:color="000000"/>
              <w:right w:val="single" w:sz="4" w:space="0" w:color="auto"/>
            </w:tcBorders>
          </w:tcPr>
          <w:p w:rsidR="003D72A8" w:rsidRPr="00133E5E" w:rsidRDefault="00133E5E" w:rsidP="00133E5E">
            <w:pPr>
              <w:pStyle w:val="S"/>
              <w:spacing w:line="240" w:lineRule="auto"/>
              <w:ind w:firstLine="0"/>
              <w:rPr>
                <w:sz w:val="26"/>
                <w:szCs w:val="26"/>
              </w:rPr>
            </w:pPr>
            <w:r>
              <w:rPr>
                <w:sz w:val="26"/>
                <w:szCs w:val="26"/>
              </w:rPr>
              <w:t>с</w:t>
            </w:r>
            <w:r w:rsidR="003D72A8" w:rsidRPr="004C036F">
              <w:rPr>
                <w:sz w:val="26"/>
                <w:szCs w:val="26"/>
              </w:rPr>
              <w:t>троительная промышленность</w:t>
            </w:r>
            <w:r>
              <w:rPr>
                <w:sz w:val="26"/>
                <w:szCs w:val="26"/>
              </w:rPr>
              <w:t>;</w:t>
            </w:r>
          </w:p>
          <w:p w:rsidR="003D72A8" w:rsidRPr="004C036F" w:rsidRDefault="00133E5E" w:rsidP="00133E5E">
            <w:pPr>
              <w:pStyle w:val="S"/>
              <w:spacing w:line="240" w:lineRule="auto"/>
              <w:ind w:firstLine="0"/>
              <w:rPr>
                <w:color w:val="000000"/>
                <w:spacing w:val="-1"/>
                <w:sz w:val="26"/>
                <w:szCs w:val="26"/>
              </w:rPr>
            </w:pPr>
            <w:bookmarkStart w:id="78" w:name="sub_1069"/>
            <w:r>
              <w:rPr>
                <w:sz w:val="26"/>
                <w:szCs w:val="26"/>
              </w:rPr>
              <w:t>с</w:t>
            </w:r>
            <w:r w:rsidR="003D72A8" w:rsidRPr="004C036F">
              <w:rPr>
                <w:sz w:val="26"/>
                <w:szCs w:val="26"/>
              </w:rPr>
              <w:t>клады</w:t>
            </w:r>
            <w:bookmarkEnd w:id="78"/>
            <w:r>
              <w:rPr>
                <w:sz w:val="26"/>
                <w:szCs w:val="26"/>
              </w:rPr>
              <w:t>;</w:t>
            </w:r>
            <w:r w:rsidR="003D72A8" w:rsidRPr="004C036F">
              <w:rPr>
                <w:b/>
                <w:color w:val="000000"/>
                <w:spacing w:val="-1"/>
                <w:sz w:val="26"/>
                <w:szCs w:val="26"/>
              </w:rPr>
              <w:t xml:space="preserve"> </w:t>
            </w:r>
          </w:p>
          <w:p w:rsidR="003D72A8" w:rsidRPr="004C036F" w:rsidRDefault="00133E5E" w:rsidP="00133E5E">
            <w:pPr>
              <w:pStyle w:val="S"/>
              <w:spacing w:line="240" w:lineRule="auto"/>
              <w:ind w:firstLine="0"/>
              <w:rPr>
                <w:color w:val="000000"/>
                <w:spacing w:val="-1"/>
                <w:sz w:val="26"/>
                <w:szCs w:val="26"/>
              </w:rPr>
            </w:pPr>
            <w:bookmarkStart w:id="79" w:name="sub_1068"/>
            <w:r>
              <w:rPr>
                <w:sz w:val="26"/>
                <w:szCs w:val="26"/>
              </w:rPr>
              <w:t>с</w:t>
            </w:r>
            <w:r w:rsidR="003D72A8" w:rsidRPr="004C036F">
              <w:rPr>
                <w:sz w:val="26"/>
                <w:szCs w:val="26"/>
              </w:rPr>
              <w:t>вязь</w:t>
            </w:r>
            <w:bookmarkEnd w:id="79"/>
            <w:r>
              <w:rPr>
                <w:sz w:val="26"/>
                <w:szCs w:val="26"/>
              </w:rPr>
              <w:t>;</w:t>
            </w:r>
            <w:r w:rsidR="003D72A8" w:rsidRPr="004C036F">
              <w:rPr>
                <w:b/>
                <w:color w:val="000000"/>
                <w:spacing w:val="-1"/>
                <w:sz w:val="26"/>
                <w:szCs w:val="26"/>
              </w:rPr>
              <w:t xml:space="preserve"> </w:t>
            </w:r>
          </w:p>
          <w:p w:rsidR="003D72A8" w:rsidRPr="00133E5E" w:rsidRDefault="00133E5E" w:rsidP="00133E5E">
            <w:pPr>
              <w:pStyle w:val="S"/>
              <w:spacing w:line="240" w:lineRule="auto"/>
              <w:ind w:firstLine="0"/>
              <w:rPr>
                <w:sz w:val="26"/>
                <w:szCs w:val="26"/>
              </w:rPr>
            </w:pPr>
            <w:r>
              <w:rPr>
                <w:sz w:val="26"/>
                <w:szCs w:val="26"/>
              </w:rPr>
              <w:t>о</w:t>
            </w:r>
            <w:r w:rsidR="003D72A8" w:rsidRPr="004C036F">
              <w:rPr>
                <w:sz w:val="26"/>
                <w:szCs w:val="26"/>
              </w:rPr>
              <w:t>бщее пользование территории</w:t>
            </w:r>
            <w:r>
              <w:rPr>
                <w:sz w:val="26"/>
                <w:szCs w:val="26"/>
              </w:rPr>
              <w:t>;</w:t>
            </w:r>
          </w:p>
          <w:p w:rsidR="003D72A8" w:rsidRPr="004C036F" w:rsidRDefault="00133E5E" w:rsidP="003A2AC1">
            <w:pPr>
              <w:pStyle w:val="S"/>
              <w:spacing w:line="240" w:lineRule="auto"/>
              <w:ind w:firstLine="0"/>
              <w:rPr>
                <w:color w:val="00000A"/>
                <w:sz w:val="26"/>
                <w:szCs w:val="26"/>
              </w:rPr>
            </w:pPr>
            <w:r>
              <w:rPr>
                <w:sz w:val="26"/>
                <w:szCs w:val="26"/>
              </w:rPr>
              <w:t>к</w:t>
            </w:r>
            <w:r w:rsidR="003D72A8" w:rsidRPr="004C036F">
              <w:rPr>
                <w:sz w:val="26"/>
                <w:szCs w:val="26"/>
              </w:rPr>
              <w:t>оммунальное обслуживание</w:t>
            </w:r>
            <w:r w:rsidR="003D72A8" w:rsidRPr="004C036F">
              <w:rPr>
                <w:b/>
                <w:color w:val="000000"/>
                <w:spacing w:val="-1"/>
                <w:sz w:val="26"/>
                <w:szCs w:val="26"/>
              </w:rPr>
              <w:t xml:space="preserve"> </w:t>
            </w:r>
          </w:p>
        </w:tc>
      </w:tr>
      <w:tr w:rsidR="003D72A8" w:rsidRPr="004C036F" w:rsidTr="003A2AC1">
        <w:tc>
          <w:tcPr>
            <w:tcW w:w="963"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2.</w:t>
            </w:r>
          </w:p>
        </w:tc>
        <w:tc>
          <w:tcPr>
            <w:tcW w:w="4014" w:type="dxa"/>
            <w:tcBorders>
              <w:top w:val="single" w:sz="4" w:space="0" w:color="000000"/>
              <w:left w:val="single" w:sz="4" w:space="0" w:color="000000"/>
              <w:bottom w:val="single" w:sz="4" w:space="0" w:color="000000"/>
              <w:right w:val="nil"/>
            </w:tcBorders>
          </w:tcPr>
          <w:p w:rsidR="003D72A8" w:rsidRPr="004C036F" w:rsidRDefault="003D72A8" w:rsidP="00133E5E">
            <w:pPr>
              <w:pStyle w:val="S"/>
              <w:spacing w:line="240" w:lineRule="auto"/>
              <w:ind w:firstLine="0"/>
              <w:rPr>
                <w:sz w:val="26"/>
                <w:szCs w:val="26"/>
              </w:rPr>
            </w:pPr>
            <w:r w:rsidRPr="004C036F">
              <w:rPr>
                <w:sz w:val="26"/>
                <w:szCs w:val="26"/>
              </w:rPr>
              <w:t>Условно разрешенные виды использования</w:t>
            </w:r>
          </w:p>
        </w:tc>
        <w:tc>
          <w:tcPr>
            <w:tcW w:w="4115" w:type="dxa"/>
            <w:tcBorders>
              <w:top w:val="single" w:sz="4" w:space="0" w:color="000000"/>
              <w:left w:val="single" w:sz="4" w:space="0" w:color="000000"/>
              <w:bottom w:val="single" w:sz="4" w:space="0" w:color="000000"/>
              <w:right w:val="single" w:sz="4" w:space="0" w:color="auto"/>
            </w:tcBorders>
          </w:tcPr>
          <w:p w:rsidR="003D72A8" w:rsidRPr="004C036F" w:rsidRDefault="00133E5E" w:rsidP="00133E5E">
            <w:pPr>
              <w:pStyle w:val="S"/>
              <w:spacing w:line="240" w:lineRule="auto"/>
              <w:ind w:firstLine="0"/>
              <w:rPr>
                <w:color w:val="000000"/>
                <w:spacing w:val="-1"/>
                <w:sz w:val="26"/>
                <w:szCs w:val="26"/>
              </w:rPr>
            </w:pPr>
            <w:bookmarkStart w:id="80" w:name="sub_1044"/>
            <w:r>
              <w:rPr>
                <w:sz w:val="26"/>
                <w:szCs w:val="26"/>
              </w:rPr>
              <w:t>м</w:t>
            </w:r>
            <w:r w:rsidR="003D72A8" w:rsidRPr="004C036F">
              <w:rPr>
                <w:sz w:val="26"/>
                <w:szCs w:val="26"/>
              </w:rPr>
              <w:t>агазины</w:t>
            </w:r>
            <w:bookmarkEnd w:id="80"/>
            <w:r w:rsidR="003D72A8" w:rsidRPr="004C036F">
              <w:rPr>
                <w:b/>
                <w:color w:val="000000"/>
                <w:spacing w:val="-1"/>
                <w:sz w:val="26"/>
                <w:szCs w:val="26"/>
              </w:rPr>
              <w:t xml:space="preserve"> </w:t>
            </w:r>
          </w:p>
          <w:p w:rsidR="003D72A8" w:rsidRPr="004C036F" w:rsidRDefault="003D72A8" w:rsidP="00133E5E">
            <w:pPr>
              <w:pStyle w:val="S"/>
              <w:spacing w:line="240" w:lineRule="auto"/>
              <w:ind w:firstLine="0"/>
              <w:rPr>
                <w:sz w:val="26"/>
                <w:szCs w:val="26"/>
              </w:rPr>
            </w:pPr>
          </w:p>
        </w:tc>
      </w:tr>
      <w:tr w:rsidR="003D72A8" w:rsidRPr="004C036F" w:rsidTr="003A2AC1">
        <w:tc>
          <w:tcPr>
            <w:tcW w:w="963"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3.</w:t>
            </w:r>
          </w:p>
        </w:tc>
        <w:tc>
          <w:tcPr>
            <w:tcW w:w="4014" w:type="dxa"/>
            <w:tcBorders>
              <w:top w:val="single" w:sz="4" w:space="0" w:color="000000"/>
              <w:left w:val="single" w:sz="4" w:space="0" w:color="000000"/>
              <w:bottom w:val="single" w:sz="4" w:space="0" w:color="000000"/>
              <w:right w:val="nil"/>
            </w:tcBorders>
          </w:tcPr>
          <w:p w:rsidR="003D72A8" w:rsidRPr="004C036F" w:rsidRDefault="003D72A8" w:rsidP="00133E5E">
            <w:pPr>
              <w:pStyle w:val="S"/>
              <w:spacing w:line="240" w:lineRule="auto"/>
              <w:ind w:firstLine="0"/>
              <w:rPr>
                <w:sz w:val="26"/>
                <w:szCs w:val="26"/>
              </w:rPr>
            </w:pPr>
            <w:r w:rsidRPr="004C036F">
              <w:rPr>
                <w:sz w:val="26"/>
                <w:szCs w:val="26"/>
              </w:rPr>
              <w:t>Вспомогательные виды разрешенного использования</w:t>
            </w:r>
          </w:p>
        </w:tc>
        <w:tc>
          <w:tcPr>
            <w:tcW w:w="4115" w:type="dxa"/>
            <w:tcBorders>
              <w:top w:val="single" w:sz="4" w:space="0" w:color="000000"/>
              <w:left w:val="single" w:sz="4" w:space="0" w:color="000000"/>
              <w:bottom w:val="single" w:sz="4" w:space="0" w:color="000000"/>
              <w:right w:val="single" w:sz="4" w:space="0" w:color="auto"/>
            </w:tcBorders>
          </w:tcPr>
          <w:p w:rsidR="003D72A8" w:rsidRPr="004C036F" w:rsidRDefault="00133E5E" w:rsidP="00133E5E">
            <w:pPr>
              <w:pStyle w:val="S"/>
              <w:spacing w:line="240" w:lineRule="auto"/>
              <w:ind w:firstLine="0"/>
              <w:rPr>
                <w:sz w:val="26"/>
                <w:szCs w:val="26"/>
              </w:rPr>
            </w:pPr>
            <w:r>
              <w:rPr>
                <w:sz w:val="26"/>
                <w:szCs w:val="26"/>
              </w:rPr>
              <w:t>к</w:t>
            </w:r>
            <w:r w:rsidR="003D72A8" w:rsidRPr="004C036F">
              <w:rPr>
                <w:sz w:val="26"/>
                <w:szCs w:val="26"/>
              </w:rPr>
              <w:t>оммунальное обслуживание;</w:t>
            </w:r>
          </w:p>
          <w:p w:rsidR="003D72A8" w:rsidRPr="004C036F" w:rsidRDefault="003D72A8" w:rsidP="003A2AC1">
            <w:pPr>
              <w:pStyle w:val="S"/>
              <w:spacing w:line="240" w:lineRule="auto"/>
              <w:ind w:firstLine="0"/>
              <w:rPr>
                <w:sz w:val="26"/>
                <w:szCs w:val="26"/>
              </w:rPr>
            </w:pPr>
            <w:r w:rsidRPr="004C036F">
              <w:rPr>
                <w:sz w:val="26"/>
                <w:szCs w:val="26"/>
              </w:rPr>
              <w:t>социальное обслуживание</w:t>
            </w:r>
          </w:p>
        </w:tc>
      </w:tr>
    </w:tbl>
    <w:p w:rsidR="003D72A8" w:rsidRPr="004C036F" w:rsidRDefault="003D72A8" w:rsidP="004C036F">
      <w:pPr>
        <w:pStyle w:val="S"/>
        <w:spacing w:line="240" w:lineRule="auto"/>
        <w:rPr>
          <w:b/>
          <w:sz w:val="26"/>
          <w:szCs w:val="26"/>
        </w:rPr>
      </w:pPr>
    </w:p>
    <w:p w:rsidR="003D72A8" w:rsidRPr="006601F9" w:rsidRDefault="00133E5E" w:rsidP="004C036F">
      <w:pPr>
        <w:pStyle w:val="S"/>
        <w:spacing w:line="240" w:lineRule="auto"/>
        <w:rPr>
          <w:color w:val="000000"/>
          <w:spacing w:val="-1"/>
          <w:sz w:val="26"/>
          <w:szCs w:val="26"/>
        </w:rPr>
      </w:pPr>
      <w:r w:rsidRPr="006601F9">
        <w:rPr>
          <w:sz w:val="26"/>
          <w:szCs w:val="26"/>
        </w:rPr>
        <w:t xml:space="preserve">9.6.1.2. </w:t>
      </w:r>
      <w:r w:rsidR="003D72A8" w:rsidRPr="006601F9">
        <w:rPr>
          <w:color w:val="000000"/>
          <w:spacing w:val="-1"/>
          <w:sz w:val="26"/>
          <w:szCs w:val="26"/>
        </w:rPr>
        <w:t>Предельные (минимальные и (или) максимальные) размеры земельных участков, в том числе их площадь:</w:t>
      </w:r>
    </w:p>
    <w:p w:rsidR="003D72A8" w:rsidRPr="006601F9" w:rsidRDefault="00133E5E" w:rsidP="004C036F">
      <w:pPr>
        <w:pStyle w:val="S"/>
        <w:spacing w:line="240" w:lineRule="auto"/>
        <w:rPr>
          <w:color w:val="000000"/>
          <w:sz w:val="26"/>
          <w:szCs w:val="26"/>
        </w:rPr>
      </w:pPr>
      <w:r w:rsidRPr="006601F9">
        <w:rPr>
          <w:color w:val="000000"/>
          <w:spacing w:val="-1"/>
          <w:sz w:val="26"/>
          <w:szCs w:val="26"/>
        </w:rPr>
        <w:t>м</w:t>
      </w:r>
      <w:r w:rsidR="003D72A8" w:rsidRPr="006601F9">
        <w:rPr>
          <w:color w:val="000000"/>
          <w:spacing w:val="-1"/>
          <w:sz w:val="26"/>
          <w:szCs w:val="26"/>
        </w:rPr>
        <w:t xml:space="preserve">инимальная площадь земельного участка - </w:t>
      </w:r>
      <w:r w:rsidR="003D72A8" w:rsidRPr="006601F9">
        <w:rPr>
          <w:color w:val="000000"/>
          <w:sz w:val="26"/>
          <w:szCs w:val="26"/>
        </w:rPr>
        <w:t>5000 м</w:t>
      </w:r>
      <w:proofErr w:type="gramStart"/>
      <w:r w:rsidR="003D72A8" w:rsidRPr="006601F9">
        <w:rPr>
          <w:color w:val="000000"/>
          <w:sz w:val="26"/>
          <w:szCs w:val="26"/>
          <w:vertAlign w:val="superscript"/>
        </w:rPr>
        <w:t>2</w:t>
      </w:r>
      <w:proofErr w:type="gramEnd"/>
      <w:r w:rsidR="003D72A8" w:rsidRPr="006601F9">
        <w:rPr>
          <w:color w:val="000000"/>
          <w:sz w:val="26"/>
          <w:szCs w:val="26"/>
        </w:rPr>
        <w:t>;</w:t>
      </w:r>
    </w:p>
    <w:p w:rsidR="003D72A8" w:rsidRPr="006601F9" w:rsidRDefault="00133E5E" w:rsidP="004C036F">
      <w:pPr>
        <w:pStyle w:val="S"/>
        <w:spacing w:line="240" w:lineRule="auto"/>
        <w:rPr>
          <w:color w:val="000000"/>
          <w:sz w:val="26"/>
          <w:szCs w:val="26"/>
        </w:rPr>
      </w:pPr>
      <w:r w:rsidRPr="006601F9">
        <w:rPr>
          <w:color w:val="000000"/>
          <w:sz w:val="26"/>
          <w:szCs w:val="26"/>
        </w:rPr>
        <w:t>м</w:t>
      </w:r>
      <w:r w:rsidR="003D72A8" w:rsidRPr="006601F9">
        <w:rPr>
          <w:color w:val="000000"/>
          <w:sz w:val="26"/>
          <w:szCs w:val="26"/>
        </w:rPr>
        <w:t xml:space="preserve">инимальная ширина земельного участка – </w:t>
      </w:r>
      <w:smartTag w:uri="urn:schemas-microsoft-com:office:smarttags" w:element="metricconverter">
        <w:smartTagPr>
          <w:attr w:name="ProductID" w:val="25 м"/>
        </w:smartTagPr>
        <w:r w:rsidR="003D72A8" w:rsidRPr="006601F9">
          <w:rPr>
            <w:color w:val="000000"/>
            <w:sz w:val="26"/>
            <w:szCs w:val="26"/>
          </w:rPr>
          <w:t>25 м</w:t>
        </w:r>
      </w:smartTag>
      <w:r w:rsidR="003D72A8" w:rsidRPr="006601F9">
        <w:rPr>
          <w:color w:val="000000"/>
          <w:sz w:val="26"/>
          <w:szCs w:val="26"/>
        </w:rPr>
        <w:t>.</w:t>
      </w:r>
    </w:p>
    <w:p w:rsidR="003D72A8" w:rsidRPr="006601F9" w:rsidRDefault="00133E5E" w:rsidP="004C036F">
      <w:pPr>
        <w:pStyle w:val="S"/>
        <w:spacing w:line="240" w:lineRule="auto"/>
        <w:rPr>
          <w:color w:val="000000"/>
          <w:spacing w:val="-1"/>
          <w:sz w:val="26"/>
          <w:szCs w:val="26"/>
        </w:rPr>
      </w:pPr>
      <w:r w:rsidRPr="006601F9">
        <w:rPr>
          <w:color w:val="000000"/>
          <w:spacing w:val="-1"/>
          <w:sz w:val="26"/>
          <w:szCs w:val="26"/>
        </w:rPr>
        <w:t>9.6.1.3.</w:t>
      </w:r>
      <w:r w:rsidR="006601F9" w:rsidRPr="006601F9">
        <w:rPr>
          <w:color w:val="000000"/>
          <w:spacing w:val="-1"/>
          <w:sz w:val="26"/>
          <w:szCs w:val="26"/>
        </w:rPr>
        <w:t xml:space="preserve"> </w:t>
      </w:r>
      <w:r w:rsidR="003D72A8" w:rsidRPr="006601F9">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4C036F" w:rsidRDefault="006601F9" w:rsidP="004C036F">
      <w:pPr>
        <w:pStyle w:val="S"/>
        <w:spacing w:line="240" w:lineRule="auto"/>
        <w:rPr>
          <w:color w:val="000000"/>
          <w:sz w:val="26"/>
          <w:szCs w:val="26"/>
        </w:rPr>
      </w:pPr>
      <w:r>
        <w:rPr>
          <w:color w:val="000000"/>
          <w:sz w:val="26"/>
          <w:szCs w:val="26"/>
        </w:rPr>
        <w:t>м</w:t>
      </w:r>
      <w:r w:rsidR="003D72A8" w:rsidRPr="004C036F">
        <w:rPr>
          <w:color w:val="000000"/>
          <w:sz w:val="26"/>
          <w:szCs w:val="26"/>
        </w:rPr>
        <w:t>инимальный отступ зданий от красной линии:</w:t>
      </w:r>
    </w:p>
    <w:p w:rsidR="003D72A8" w:rsidRPr="004C036F" w:rsidRDefault="006601F9" w:rsidP="004C036F">
      <w:pPr>
        <w:pStyle w:val="S"/>
        <w:spacing w:line="240" w:lineRule="auto"/>
        <w:rPr>
          <w:color w:val="000000"/>
          <w:sz w:val="26"/>
          <w:szCs w:val="26"/>
        </w:rPr>
      </w:pPr>
      <w:r>
        <w:rPr>
          <w:color w:val="000000"/>
          <w:sz w:val="26"/>
          <w:szCs w:val="26"/>
        </w:rPr>
        <w:t xml:space="preserve">- </w:t>
      </w:r>
      <w:r w:rsidR="003D72A8" w:rsidRPr="004C036F">
        <w:rPr>
          <w:color w:val="000000"/>
          <w:sz w:val="26"/>
          <w:szCs w:val="26"/>
        </w:rPr>
        <w:t xml:space="preserve">проектируемых – </w:t>
      </w:r>
      <w:smartTag w:uri="urn:schemas-microsoft-com:office:smarttags" w:element="metricconverter">
        <w:smartTagPr>
          <w:attr w:name="ProductID" w:val="5 м"/>
        </w:smartTagPr>
        <w:r w:rsidR="003D72A8" w:rsidRPr="004C036F">
          <w:rPr>
            <w:color w:val="000000"/>
            <w:sz w:val="26"/>
            <w:szCs w:val="26"/>
          </w:rPr>
          <w:t>5 м</w:t>
        </w:r>
      </w:smartTag>
      <w:r w:rsidR="003D72A8" w:rsidRPr="004C036F">
        <w:rPr>
          <w:color w:val="000000"/>
          <w:sz w:val="26"/>
          <w:szCs w:val="26"/>
        </w:rPr>
        <w:t xml:space="preserve">, </w:t>
      </w:r>
    </w:p>
    <w:p w:rsidR="003D72A8" w:rsidRPr="004C036F" w:rsidRDefault="006601F9" w:rsidP="004C036F">
      <w:pPr>
        <w:pStyle w:val="S"/>
        <w:spacing w:line="240" w:lineRule="auto"/>
        <w:rPr>
          <w:color w:val="000000"/>
          <w:sz w:val="26"/>
          <w:szCs w:val="26"/>
        </w:rPr>
      </w:pPr>
      <w:r>
        <w:rPr>
          <w:color w:val="000000"/>
          <w:sz w:val="26"/>
          <w:szCs w:val="26"/>
        </w:rPr>
        <w:t xml:space="preserve">- </w:t>
      </w:r>
      <w:r w:rsidR="003D72A8" w:rsidRPr="004C036F">
        <w:rPr>
          <w:color w:val="000000"/>
          <w:sz w:val="26"/>
          <w:szCs w:val="26"/>
        </w:rPr>
        <w:t>при капитальном ремонте и реконструкции – в соответствии со сложившейся или проектируемой линией застройки.</w:t>
      </w:r>
    </w:p>
    <w:p w:rsidR="003D72A8" w:rsidRPr="004C036F" w:rsidRDefault="006601F9" w:rsidP="004C036F">
      <w:pPr>
        <w:pStyle w:val="S"/>
        <w:spacing w:line="240" w:lineRule="auto"/>
        <w:rPr>
          <w:color w:val="000000"/>
          <w:sz w:val="26"/>
          <w:szCs w:val="26"/>
        </w:rPr>
      </w:pPr>
      <w:r>
        <w:rPr>
          <w:color w:val="000000"/>
          <w:sz w:val="26"/>
          <w:szCs w:val="26"/>
        </w:rPr>
        <w:t xml:space="preserve">9.6.1.4. </w:t>
      </w:r>
      <w:r w:rsidR="003D72A8" w:rsidRPr="004C036F">
        <w:rPr>
          <w:color w:val="000000"/>
          <w:sz w:val="26"/>
          <w:szCs w:val="26"/>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3D72A8" w:rsidRPr="006601F9" w:rsidRDefault="003D72A8" w:rsidP="004C036F">
      <w:pPr>
        <w:pStyle w:val="S"/>
        <w:spacing w:line="240" w:lineRule="auto"/>
        <w:rPr>
          <w:bCs/>
          <w:color w:val="000000"/>
          <w:spacing w:val="-1"/>
          <w:sz w:val="26"/>
          <w:szCs w:val="26"/>
        </w:rPr>
      </w:pPr>
      <w:r w:rsidRPr="006601F9">
        <w:rPr>
          <w:sz w:val="26"/>
          <w:szCs w:val="26"/>
        </w:rPr>
        <w:t>Минимальные отступы от границ земельных участков в целях определения места допустимого размещения зданий и сооружений</w:t>
      </w:r>
      <w:r w:rsidR="006601F9" w:rsidRPr="006601F9">
        <w:rPr>
          <w:sz w:val="26"/>
          <w:szCs w:val="26"/>
        </w:rPr>
        <w:t xml:space="preserve"> </w:t>
      </w:r>
      <w:r w:rsidRPr="006601F9">
        <w:rPr>
          <w:sz w:val="26"/>
          <w:szCs w:val="26"/>
        </w:rPr>
        <w:t>-1м.</w:t>
      </w:r>
    </w:p>
    <w:p w:rsidR="003D72A8" w:rsidRPr="006601F9" w:rsidRDefault="006601F9" w:rsidP="004C036F">
      <w:pPr>
        <w:pStyle w:val="S"/>
        <w:spacing w:line="240" w:lineRule="auto"/>
        <w:rPr>
          <w:bCs/>
          <w:color w:val="000000"/>
          <w:spacing w:val="-1"/>
          <w:sz w:val="26"/>
          <w:szCs w:val="26"/>
        </w:rPr>
      </w:pPr>
      <w:r w:rsidRPr="006601F9">
        <w:rPr>
          <w:bCs/>
          <w:color w:val="000000"/>
          <w:spacing w:val="-1"/>
          <w:sz w:val="26"/>
          <w:szCs w:val="26"/>
        </w:rPr>
        <w:t xml:space="preserve">9.6.1.5. </w:t>
      </w:r>
      <w:r w:rsidR="003D72A8" w:rsidRPr="006601F9">
        <w:rPr>
          <w:bCs/>
          <w:color w:val="000000"/>
          <w:spacing w:val="-1"/>
          <w:sz w:val="26"/>
          <w:szCs w:val="26"/>
        </w:rPr>
        <w:t>Предельное</w:t>
      </w:r>
      <w:r w:rsidRPr="006601F9">
        <w:rPr>
          <w:bCs/>
          <w:color w:val="000000"/>
          <w:spacing w:val="-1"/>
          <w:sz w:val="26"/>
          <w:szCs w:val="26"/>
        </w:rPr>
        <w:t xml:space="preserve"> количество этажей или предельная</w:t>
      </w:r>
      <w:r w:rsidR="003D72A8" w:rsidRPr="006601F9">
        <w:rPr>
          <w:bCs/>
          <w:color w:val="000000"/>
          <w:spacing w:val="-1"/>
          <w:sz w:val="26"/>
          <w:szCs w:val="26"/>
        </w:rPr>
        <w:t xml:space="preserve"> высот</w:t>
      </w:r>
      <w:r w:rsidRPr="006601F9">
        <w:rPr>
          <w:bCs/>
          <w:color w:val="000000"/>
          <w:spacing w:val="-1"/>
          <w:sz w:val="26"/>
          <w:szCs w:val="26"/>
        </w:rPr>
        <w:t>а</w:t>
      </w:r>
      <w:r w:rsidR="003D72A8" w:rsidRPr="006601F9">
        <w:rPr>
          <w:bCs/>
          <w:color w:val="000000"/>
          <w:spacing w:val="-1"/>
          <w:sz w:val="26"/>
          <w:szCs w:val="26"/>
        </w:rPr>
        <w:t xml:space="preserve"> зданий, строений, сооружений:</w:t>
      </w:r>
    </w:p>
    <w:p w:rsidR="003D72A8" w:rsidRPr="006601F9" w:rsidRDefault="006601F9" w:rsidP="004C036F">
      <w:pPr>
        <w:pStyle w:val="S"/>
        <w:spacing w:line="240" w:lineRule="auto"/>
        <w:rPr>
          <w:color w:val="000000"/>
          <w:sz w:val="26"/>
          <w:szCs w:val="26"/>
        </w:rPr>
      </w:pPr>
      <w:r w:rsidRPr="006601F9">
        <w:rPr>
          <w:color w:val="000000"/>
          <w:sz w:val="26"/>
          <w:szCs w:val="26"/>
        </w:rPr>
        <w:t>в</w:t>
      </w:r>
      <w:r w:rsidR="003D72A8" w:rsidRPr="006601F9">
        <w:rPr>
          <w:color w:val="000000"/>
          <w:sz w:val="26"/>
          <w:szCs w:val="26"/>
        </w:rPr>
        <w:t>ысота зданий до 3 этажей.</w:t>
      </w:r>
    </w:p>
    <w:p w:rsidR="003D72A8" w:rsidRPr="006601F9" w:rsidRDefault="006601F9" w:rsidP="004C036F">
      <w:pPr>
        <w:pStyle w:val="S"/>
        <w:spacing w:line="240" w:lineRule="auto"/>
        <w:rPr>
          <w:color w:val="000000"/>
          <w:sz w:val="26"/>
          <w:szCs w:val="26"/>
        </w:rPr>
      </w:pPr>
      <w:r w:rsidRPr="006601F9">
        <w:rPr>
          <w:color w:val="000000"/>
          <w:sz w:val="26"/>
          <w:szCs w:val="26"/>
        </w:rPr>
        <w:t>9.6.1.6.</w:t>
      </w:r>
      <w:r w:rsidR="003D72A8" w:rsidRPr="006601F9">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6601F9">
        <w:rPr>
          <w:color w:val="000000"/>
          <w:sz w:val="26"/>
          <w:szCs w:val="26"/>
        </w:rPr>
        <w:t>всей площади земельного участка -</w:t>
      </w:r>
      <w:r w:rsidR="003D72A8" w:rsidRPr="006601F9">
        <w:rPr>
          <w:color w:val="000000"/>
          <w:sz w:val="26"/>
          <w:szCs w:val="26"/>
        </w:rPr>
        <w:t xml:space="preserve"> 60.</w:t>
      </w:r>
    </w:p>
    <w:p w:rsidR="00E82F0E" w:rsidRDefault="00E82F0E" w:rsidP="006601F9">
      <w:pPr>
        <w:pStyle w:val="S"/>
        <w:spacing w:line="240" w:lineRule="auto"/>
        <w:jc w:val="center"/>
        <w:rPr>
          <w:b/>
          <w:sz w:val="26"/>
          <w:szCs w:val="26"/>
        </w:rPr>
      </w:pPr>
    </w:p>
    <w:p w:rsidR="003D72A8" w:rsidRPr="006601F9" w:rsidRDefault="003D72A8" w:rsidP="006601F9">
      <w:pPr>
        <w:pStyle w:val="S"/>
        <w:spacing w:line="240" w:lineRule="auto"/>
        <w:jc w:val="center"/>
        <w:rPr>
          <w:sz w:val="26"/>
          <w:szCs w:val="26"/>
        </w:rPr>
      </w:pPr>
      <w:r w:rsidRPr="004C036F">
        <w:rPr>
          <w:b/>
          <w:sz w:val="26"/>
          <w:szCs w:val="26"/>
        </w:rPr>
        <w:t>9.7.</w:t>
      </w:r>
      <w:r w:rsidRPr="004C036F">
        <w:rPr>
          <w:sz w:val="26"/>
          <w:szCs w:val="26"/>
        </w:rPr>
        <w:t xml:space="preserve"> </w:t>
      </w:r>
      <w:r w:rsidRPr="004C036F">
        <w:rPr>
          <w:b/>
          <w:sz w:val="26"/>
          <w:szCs w:val="26"/>
        </w:rPr>
        <w:t>Зона рекреационного назначения</w:t>
      </w:r>
      <w:r w:rsidR="006601F9">
        <w:rPr>
          <w:b/>
          <w:sz w:val="26"/>
          <w:szCs w:val="26"/>
        </w:rPr>
        <w:t xml:space="preserve"> (Р)</w:t>
      </w:r>
    </w:p>
    <w:p w:rsidR="003D72A8" w:rsidRPr="004C036F" w:rsidRDefault="003D72A8" w:rsidP="004C036F">
      <w:pPr>
        <w:pStyle w:val="S"/>
        <w:spacing w:line="240" w:lineRule="auto"/>
        <w:rPr>
          <w:b/>
          <w:bCs/>
          <w:sz w:val="26"/>
          <w:szCs w:val="26"/>
        </w:rPr>
      </w:pPr>
    </w:p>
    <w:p w:rsidR="00FE2075" w:rsidRPr="004C036F" w:rsidRDefault="00FE2075" w:rsidP="00FE2075">
      <w:pPr>
        <w:pStyle w:val="S"/>
        <w:spacing w:line="240" w:lineRule="auto"/>
        <w:jc w:val="center"/>
        <w:rPr>
          <w:b/>
          <w:bCs/>
          <w:sz w:val="26"/>
          <w:szCs w:val="26"/>
        </w:rPr>
      </w:pPr>
      <w:r>
        <w:rPr>
          <w:b/>
          <w:bCs/>
          <w:sz w:val="26"/>
          <w:szCs w:val="26"/>
        </w:rPr>
        <w:t xml:space="preserve">9.7.1. </w:t>
      </w:r>
      <w:proofErr w:type="spellStart"/>
      <w:r w:rsidR="003D72A8" w:rsidRPr="004C036F">
        <w:rPr>
          <w:b/>
          <w:bCs/>
          <w:sz w:val="26"/>
          <w:szCs w:val="26"/>
        </w:rPr>
        <w:t>Подзона</w:t>
      </w:r>
      <w:proofErr w:type="spellEnd"/>
      <w:r w:rsidR="003D72A8" w:rsidRPr="004C036F">
        <w:rPr>
          <w:b/>
          <w:bCs/>
          <w:sz w:val="26"/>
          <w:szCs w:val="26"/>
        </w:rPr>
        <w:t xml:space="preserve"> рекреационного назначения размещения лесов населенных пунктов. Градостроительный регламент</w:t>
      </w:r>
      <w:r>
        <w:rPr>
          <w:b/>
          <w:bCs/>
          <w:sz w:val="26"/>
          <w:szCs w:val="26"/>
        </w:rPr>
        <w:t xml:space="preserve">. </w:t>
      </w:r>
      <w:r w:rsidRPr="004C036F">
        <w:rPr>
          <w:b/>
          <w:bCs/>
          <w:sz w:val="26"/>
          <w:szCs w:val="26"/>
        </w:rPr>
        <w:t>Индекс</w:t>
      </w:r>
      <w:r>
        <w:rPr>
          <w:b/>
          <w:bCs/>
          <w:sz w:val="26"/>
          <w:szCs w:val="26"/>
        </w:rPr>
        <w:t xml:space="preserve"> под</w:t>
      </w:r>
      <w:r w:rsidRPr="004C036F">
        <w:rPr>
          <w:b/>
          <w:bCs/>
          <w:sz w:val="26"/>
          <w:szCs w:val="26"/>
        </w:rPr>
        <w:t>зоны Р(Л)</w:t>
      </w:r>
    </w:p>
    <w:p w:rsidR="003D72A8" w:rsidRPr="00FE2075" w:rsidRDefault="003D72A8" w:rsidP="00FE2075">
      <w:pPr>
        <w:pStyle w:val="S"/>
        <w:spacing w:line="240" w:lineRule="auto"/>
        <w:jc w:val="center"/>
        <w:rPr>
          <w:sz w:val="26"/>
          <w:szCs w:val="26"/>
        </w:rPr>
      </w:pPr>
    </w:p>
    <w:p w:rsidR="003D72A8" w:rsidRDefault="00FE2075" w:rsidP="004C036F">
      <w:pPr>
        <w:pStyle w:val="S"/>
        <w:spacing w:line="240" w:lineRule="auto"/>
        <w:rPr>
          <w:sz w:val="26"/>
          <w:szCs w:val="26"/>
        </w:rPr>
      </w:pPr>
      <w:r>
        <w:rPr>
          <w:sz w:val="26"/>
          <w:szCs w:val="26"/>
        </w:rPr>
        <w:t xml:space="preserve">9.7.1.1.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3A2AC1" w:rsidRPr="004C036F" w:rsidRDefault="003A2AC1" w:rsidP="004C036F">
      <w:pPr>
        <w:pStyle w:val="S"/>
        <w:spacing w:line="240" w:lineRule="auto"/>
        <w:rPr>
          <w:sz w:val="26"/>
          <w:szCs w:val="26"/>
        </w:rPr>
      </w:pPr>
    </w:p>
    <w:tbl>
      <w:tblPr>
        <w:tblW w:w="9286" w:type="dxa"/>
        <w:tblInd w:w="108" w:type="dxa"/>
        <w:tblLook w:val="04A0"/>
      </w:tblPr>
      <w:tblGrid>
        <w:gridCol w:w="993"/>
        <w:gridCol w:w="3827"/>
        <w:gridCol w:w="4466"/>
      </w:tblGrid>
      <w:tr w:rsidR="00923161" w:rsidRPr="004C036F" w:rsidTr="003A2AC1">
        <w:tc>
          <w:tcPr>
            <w:tcW w:w="993" w:type="dxa"/>
            <w:tcBorders>
              <w:top w:val="single" w:sz="4" w:space="0" w:color="000000"/>
              <w:left w:val="single" w:sz="4" w:space="0" w:color="000000"/>
              <w:bottom w:val="single" w:sz="4" w:space="0" w:color="000000"/>
              <w:right w:val="nil"/>
            </w:tcBorders>
          </w:tcPr>
          <w:p w:rsidR="00923161" w:rsidRPr="00923161" w:rsidRDefault="00923161" w:rsidP="00FE2075">
            <w:pPr>
              <w:pStyle w:val="S"/>
              <w:spacing w:line="240" w:lineRule="auto"/>
              <w:ind w:firstLine="34"/>
              <w:jc w:val="center"/>
              <w:rPr>
                <w:sz w:val="26"/>
                <w:szCs w:val="26"/>
              </w:rPr>
            </w:pPr>
            <w:r>
              <w:rPr>
                <w:sz w:val="26"/>
                <w:szCs w:val="26"/>
              </w:rPr>
              <w:t>№</w:t>
            </w:r>
          </w:p>
        </w:tc>
        <w:tc>
          <w:tcPr>
            <w:tcW w:w="3827" w:type="dxa"/>
            <w:tcBorders>
              <w:top w:val="single" w:sz="4" w:space="0" w:color="000000"/>
              <w:left w:val="single" w:sz="4" w:space="0" w:color="000000"/>
              <w:bottom w:val="single" w:sz="4" w:space="0" w:color="000000"/>
              <w:right w:val="nil"/>
            </w:tcBorders>
          </w:tcPr>
          <w:p w:rsidR="00923161" w:rsidRPr="00923161" w:rsidRDefault="00923161" w:rsidP="00923161">
            <w:pPr>
              <w:pStyle w:val="S"/>
              <w:spacing w:line="240" w:lineRule="auto"/>
              <w:ind w:firstLine="33"/>
              <w:jc w:val="center"/>
              <w:rPr>
                <w:sz w:val="26"/>
                <w:szCs w:val="26"/>
              </w:rPr>
            </w:pPr>
            <w:r>
              <w:rPr>
                <w:sz w:val="26"/>
                <w:szCs w:val="26"/>
              </w:rPr>
              <w:t>Тип регламента</w:t>
            </w:r>
          </w:p>
        </w:tc>
        <w:tc>
          <w:tcPr>
            <w:tcW w:w="4466" w:type="dxa"/>
            <w:tcBorders>
              <w:top w:val="single" w:sz="4" w:space="0" w:color="000000"/>
              <w:left w:val="single" w:sz="4" w:space="0" w:color="000000"/>
              <w:bottom w:val="single" w:sz="4" w:space="0" w:color="000000"/>
              <w:right w:val="single" w:sz="4" w:space="0" w:color="000000"/>
            </w:tcBorders>
          </w:tcPr>
          <w:p w:rsidR="00923161" w:rsidRPr="00923161" w:rsidRDefault="00923161" w:rsidP="00923161">
            <w:pPr>
              <w:pStyle w:val="S"/>
              <w:spacing w:line="240" w:lineRule="auto"/>
              <w:ind w:firstLine="33"/>
              <w:jc w:val="center"/>
              <w:rPr>
                <w:sz w:val="26"/>
                <w:szCs w:val="26"/>
              </w:rPr>
            </w:pPr>
            <w:r>
              <w:rPr>
                <w:sz w:val="26"/>
                <w:szCs w:val="26"/>
              </w:rPr>
              <w:t>Содержание регламента</w:t>
            </w:r>
          </w:p>
        </w:tc>
      </w:tr>
      <w:tr w:rsidR="003D72A8" w:rsidRPr="004C036F" w:rsidTr="003A2AC1">
        <w:tc>
          <w:tcPr>
            <w:tcW w:w="993" w:type="dxa"/>
            <w:tcBorders>
              <w:top w:val="single" w:sz="4" w:space="0" w:color="000000"/>
              <w:left w:val="single" w:sz="4" w:space="0" w:color="000000"/>
              <w:bottom w:val="single" w:sz="4" w:space="0" w:color="000000"/>
              <w:right w:val="nil"/>
            </w:tcBorders>
          </w:tcPr>
          <w:p w:rsidR="003D72A8" w:rsidRPr="004C036F" w:rsidRDefault="003D72A8" w:rsidP="00923161">
            <w:pPr>
              <w:pStyle w:val="S"/>
              <w:spacing w:line="240" w:lineRule="auto"/>
              <w:ind w:firstLine="34"/>
              <w:jc w:val="center"/>
              <w:rPr>
                <w:sz w:val="26"/>
                <w:szCs w:val="26"/>
              </w:rPr>
            </w:pPr>
            <w:r w:rsidRPr="004C036F">
              <w:rPr>
                <w:sz w:val="26"/>
                <w:szCs w:val="26"/>
              </w:rPr>
              <w:t>1</w:t>
            </w:r>
          </w:p>
        </w:tc>
        <w:tc>
          <w:tcPr>
            <w:tcW w:w="3827" w:type="dxa"/>
            <w:tcBorders>
              <w:top w:val="single" w:sz="4" w:space="0" w:color="000000"/>
              <w:left w:val="single" w:sz="4" w:space="0" w:color="000000"/>
              <w:bottom w:val="single" w:sz="4" w:space="0" w:color="000000"/>
              <w:right w:val="nil"/>
            </w:tcBorders>
          </w:tcPr>
          <w:p w:rsidR="003D72A8" w:rsidRPr="004C036F" w:rsidRDefault="003D72A8" w:rsidP="00923161">
            <w:pPr>
              <w:pStyle w:val="S"/>
              <w:spacing w:line="240" w:lineRule="auto"/>
              <w:ind w:firstLine="33"/>
              <w:jc w:val="center"/>
              <w:rPr>
                <w:sz w:val="26"/>
                <w:szCs w:val="26"/>
              </w:rPr>
            </w:pPr>
            <w:r w:rsidRPr="004C036F">
              <w:rPr>
                <w:sz w:val="26"/>
                <w:szCs w:val="26"/>
              </w:rPr>
              <w:t>2</w:t>
            </w:r>
          </w:p>
        </w:tc>
        <w:tc>
          <w:tcPr>
            <w:tcW w:w="4466" w:type="dxa"/>
            <w:tcBorders>
              <w:top w:val="single" w:sz="4" w:space="0" w:color="000000"/>
              <w:left w:val="single" w:sz="4" w:space="0" w:color="000000"/>
              <w:bottom w:val="single" w:sz="4" w:space="0" w:color="000000"/>
              <w:right w:val="single" w:sz="4" w:space="0" w:color="000000"/>
            </w:tcBorders>
          </w:tcPr>
          <w:p w:rsidR="003D72A8" w:rsidRPr="004C036F" w:rsidRDefault="003D72A8" w:rsidP="00923161">
            <w:pPr>
              <w:pStyle w:val="S"/>
              <w:spacing w:line="240" w:lineRule="auto"/>
              <w:ind w:firstLine="33"/>
              <w:jc w:val="center"/>
              <w:rPr>
                <w:sz w:val="26"/>
                <w:szCs w:val="26"/>
              </w:rPr>
            </w:pPr>
            <w:r w:rsidRPr="004C036F">
              <w:rPr>
                <w:sz w:val="26"/>
                <w:szCs w:val="26"/>
              </w:rPr>
              <w:t>3</w:t>
            </w:r>
          </w:p>
        </w:tc>
      </w:tr>
      <w:tr w:rsidR="003D72A8" w:rsidRPr="004C036F" w:rsidTr="00FE2075">
        <w:tc>
          <w:tcPr>
            <w:tcW w:w="9286"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FE2075">
            <w:pPr>
              <w:pStyle w:val="S"/>
              <w:spacing w:line="240" w:lineRule="auto"/>
              <w:ind w:firstLine="33"/>
              <w:jc w:val="center"/>
              <w:rPr>
                <w:sz w:val="26"/>
                <w:szCs w:val="26"/>
              </w:rPr>
            </w:pPr>
            <w:r w:rsidRPr="004C036F">
              <w:rPr>
                <w:sz w:val="26"/>
                <w:szCs w:val="26"/>
              </w:rPr>
              <w:t>Виды разрешенного использования</w:t>
            </w:r>
          </w:p>
        </w:tc>
      </w:tr>
      <w:tr w:rsidR="003D72A8" w:rsidRPr="004C036F" w:rsidTr="003A2AC1">
        <w:trPr>
          <w:trHeight w:val="584"/>
        </w:trPr>
        <w:tc>
          <w:tcPr>
            <w:tcW w:w="993" w:type="dxa"/>
            <w:tcBorders>
              <w:top w:val="nil"/>
              <w:left w:val="single" w:sz="4" w:space="0" w:color="000000"/>
              <w:bottom w:val="single" w:sz="4" w:space="0" w:color="000000"/>
              <w:right w:val="nil"/>
            </w:tcBorders>
          </w:tcPr>
          <w:p w:rsidR="003D72A8" w:rsidRPr="004C036F" w:rsidRDefault="003D72A8" w:rsidP="00FE2075">
            <w:pPr>
              <w:pStyle w:val="S"/>
              <w:spacing w:line="240" w:lineRule="auto"/>
              <w:ind w:firstLine="34"/>
              <w:jc w:val="center"/>
              <w:rPr>
                <w:sz w:val="26"/>
                <w:szCs w:val="26"/>
              </w:rPr>
            </w:pPr>
            <w:r w:rsidRPr="004C036F">
              <w:rPr>
                <w:sz w:val="26"/>
                <w:szCs w:val="26"/>
              </w:rPr>
              <w:lastRenderedPageBreak/>
              <w:t>1.</w:t>
            </w:r>
          </w:p>
          <w:p w:rsidR="003D72A8" w:rsidRPr="004C036F" w:rsidRDefault="003D72A8" w:rsidP="00FE2075">
            <w:pPr>
              <w:pStyle w:val="S"/>
              <w:spacing w:line="240" w:lineRule="auto"/>
              <w:ind w:firstLine="34"/>
              <w:jc w:val="center"/>
              <w:rPr>
                <w:sz w:val="26"/>
                <w:szCs w:val="26"/>
              </w:rPr>
            </w:pPr>
          </w:p>
        </w:tc>
        <w:tc>
          <w:tcPr>
            <w:tcW w:w="3827" w:type="dxa"/>
            <w:tcBorders>
              <w:top w:val="nil"/>
              <w:left w:val="single" w:sz="4" w:space="0" w:color="000000"/>
              <w:bottom w:val="single" w:sz="4" w:space="0" w:color="000000"/>
              <w:right w:val="nil"/>
            </w:tcBorders>
          </w:tcPr>
          <w:p w:rsidR="003D72A8" w:rsidRPr="004C036F" w:rsidRDefault="003D72A8" w:rsidP="00FE2075">
            <w:pPr>
              <w:pStyle w:val="S"/>
              <w:spacing w:line="240" w:lineRule="auto"/>
              <w:ind w:firstLine="33"/>
              <w:rPr>
                <w:sz w:val="26"/>
                <w:szCs w:val="26"/>
              </w:rPr>
            </w:pPr>
            <w:r w:rsidRPr="004C036F">
              <w:rPr>
                <w:sz w:val="26"/>
                <w:szCs w:val="26"/>
              </w:rPr>
              <w:t>Основные виды разрешенного использования</w:t>
            </w:r>
          </w:p>
        </w:tc>
        <w:tc>
          <w:tcPr>
            <w:tcW w:w="4466" w:type="dxa"/>
            <w:tcBorders>
              <w:top w:val="nil"/>
              <w:left w:val="single" w:sz="4" w:space="0" w:color="000000"/>
              <w:bottom w:val="single" w:sz="4" w:space="0" w:color="000000"/>
              <w:right w:val="single" w:sz="4" w:space="0" w:color="000000"/>
            </w:tcBorders>
          </w:tcPr>
          <w:p w:rsidR="003D72A8" w:rsidRPr="004C036F" w:rsidRDefault="00923161" w:rsidP="00FE2075">
            <w:pPr>
              <w:pStyle w:val="S"/>
              <w:spacing w:line="240" w:lineRule="auto"/>
              <w:ind w:firstLine="33"/>
              <w:rPr>
                <w:sz w:val="26"/>
                <w:szCs w:val="26"/>
              </w:rPr>
            </w:pPr>
            <w:r>
              <w:rPr>
                <w:sz w:val="26"/>
                <w:szCs w:val="26"/>
              </w:rPr>
              <w:t>з</w:t>
            </w:r>
            <w:r w:rsidR="003D72A8" w:rsidRPr="004C036F">
              <w:rPr>
                <w:sz w:val="26"/>
                <w:szCs w:val="26"/>
              </w:rPr>
              <w:t>аготовка древесины;</w:t>
            </w:r>
          </w:p>
          <w:p w:rsidR="003D72A8" w:rsidRPr="004C036F" w:rsidRDefault="00923161" w:rsidP="00FE2075">
            <w:pPr>
              <w:pStyle w:val="S"/>
              <w:spacing w:line="240" w:lineRule="auto"/>
              <w:ind w:firstLine="33"/>
              <w:rPr>
                <w:sz w:val="26"/>
                <w:szCs w:val="26"/>
              </w:rPr>
            </w:pPr>
            <w:r>
              <w:rPr>
                <w:sz w:val="26"/>
                <w:szCs w:val="26"/>
              </w:rPr>
              <w:t>л</w:t>
            </w:r>
            <w:r w:rsidR="003D72A8" w:rsidRPr="004C036F">
              <w:rPr>
                <w:sz w:val="26"/>
                <w:szCs w:val="26"/>
              </w:rPr>
              <w:t>есные плантации;</w:t>
            </w:r>
          </w:p>
          <w:p w:rsidR="003D72A8" w:rsidRPr="004C036F" w:rsidRDefault="00923161" w:rsidP="00923161">
            <w:pPr>
              <w:pStyle w:val="S"/>
              <w:spacing w:line="240" w:lineRule="auto"/>
              <w:ind w:firstLine="33"/>
              <w:rPr>
                <w:sz w:val="26"/>
                <w:szCs w:val="26"/>
              </w:rPr>
            </w:pPr>
            <w:r>
              <w:rPr>
                <w:sz w:val="26"/>
                <w:szCs w:val="26"/>
              </w:rPr>
              <w:t>з</w:t>
            </w:r>
            <w:r w:rsidR="003D72A8" w:rsidRPr="004C036F">
              <w:rPr>
                <w:sz w:val="26"/>
                <w:szCs w:val="26"/>
              </w:rPr>
              <w:t>аготовка лесных ресурсов</w:t>
            </w:r>
            <w:r w:rsidR="003D72A8" w:rsidRPr="004C036F">
              <w:rPr>
                <w:i/>
                <w:sz w:val="26"/>
                <w:szCs w:val="26"/>
              </w:rPr>
              <w:t xml:space="preserve"> </w:t>
            </w:r>
          </w:p>
        </w:tc>
      </w:tr>
      <w:tr w:rsidR="003D72A8" w:rsidRPr="004C036F" w:rsidTr="003A2AC1">
        <w:trPr>
          <w:trHeight w:val="577"/>
        </w:trPr>
        <w:tc>
          <w:tcPr>
            <w:tcW w:w="993" w:type="dxa"/>
            <w:tcBorders>
              <w:top w:val="single" w:sz="4" w:space="0" w:color="000000"/>
              <w:left w:val="single" w:sz="4" w:space="0" w:color="000000"/>
              <w:bottom w:val="single" w:sz="4" w:space="0" w:color="auto"/>
              <w:right w:val="nil"/>
            </w:tcBorders>
          </w:tcPr>
          <w:p w:rsidR="003D72A8" w:rsidRPr="004C036F" w:rsidRDefault="003D72A8" w:rsidP="00FE2075">
            <w:pPr>
              <w:pStyle w:val="S"/>
              <w:spacing w:line="240" w:lineRule="auto"/>
              <w:ind w:firstLine="34"/>
              <w:jc w:val="center"/>
              <w:rPr>
                <w:sz w:val="26"/>
                <w:szCs w:val="26"/>
              </w:rPr>
            </w:pPr>
            <w:r w:rsidRPr="004C036F">
              <w:rPr>
                <w:sz w:val="26"/>
                <w:szCs w:val="26"/>
              </w:rPr>
              <w:t>2.</w:t>
            </w:r>
          </w:p>
          <w:p w:rsidR="003D72A8" w:rsidRPr="004C036F" w:rsidRDefault="003D72A8" w:rsidP="00FE2075">
            <w:pPr>
              <w:pStyle w:val="S"/>
              <w:spacing w:line="240" w:lineRule="auto"/>
              <w:ind w:firstLine="34"/>
              <w:jc w:val="center"/>
              <w:rPr>
                <w:sz w:val="26"/>
                <w:szCs w:val="26"/>
              </w:rPr>
            </w:pPr>
          </w:p>
        </w:tc>
        <w:tc>
          <w:tcPr>
            <w:tcW w:w="3827" w:type="dxa"/>
            <w:tcBorders>
              <w:top w:val="single" w:sz="4" w:space="0" w:color="000000"/>
              <w:left w:val="single" w:sz="4" w:space="0" w:color="000000"/>
              <w:bottom w:val="single" w:sz="4" w:space="0" w:color="auto"/>
              <w:right w:val="nil"/>
            </w:tcBorders>
          </w:tcPr>
          <w:p w:rsidR="003D72A8" w:rsidRPr="004C036F" w:rsidRDefault="003D72A8" w:rsidP="00FE2075">
            <w:pPr>
              <w:pStyle w:val="S"/>
              <w:spacing w:line="240" w:lineRule="auto"/>
              <w:ind w:firstLine="33"/>
              <w:rPr>
                <w:sz w:val="26"/>
                <w:szCs w:val="26"/>
              </w:rPr>
            </w:pPr>
            <w:r w:rsidRPr="004C036F">
              <w:rPr>
                <w:sz w:val="26"/>
                <w:szCs w:val="26"/>
              </w:rPr>
              <w:t>Условно</w:t>
            </w:r>
            <w:r w:rsidR="00FE2075">
              <w:rPr>
                <w:sz w:val="26"/>
                <w:szCs w:val="26"/>
              </w:rPr>
              <w:t xml:space="preserve"> разрешенные виды использования</w:t>
            </w:r>
            <w:r w:rsidRPr="004C036F">
              <w:rPr>
                <w:sz w:val="26"/>
                <w:szCs w:val="26"/>
              </w:rPr>
              <w:t xml:space="preserve"> </w:t>
            </w:r>
          </w:p>
        </w:tc>
        <w:tc>
          <w:tcPr>
            <w:tcW w:w="4466" w:type="dxa"/>
            <w:tcBorders>
              <w:top w:val="single" w:sz="4" w:space="0" w:color="000000"/>
              <w:left w:val="single" w:sz="4" w:space="0" w:color="000000"/>
              <w:bottom w:val="single" w:sz="4" w:space="0" w:color="auto"/>
              <w:right w:val="single" w:sz="4" w:space="0" w:color="000000"/>
            </w:tcBorders>
          </w:tcPr>
          <w:p w:rsidR="003D72A8" w:rsidRPr="004C036F" w:rsidRDefault="00923161" w:rsidP="003A2AC1">
            <w:pPr>
              <w:pStyle w:val="S"/>
              <w:spacing w:line="240" w:lineRule="auto"/>
              <w:ind w:firstLine="33"/>
              <w:rPr>
                <w:sz w:val="26"/>
                <w:szCs w:val="26"/>
              </w:rPr>
            </w:pPr>
            <w:r>
              <w:rPr>
                <w:sz w:val="26"/>
                <w:szCs w:val="26"/>
              </w:rPr>
              <w:t>з</w:t>
            </w:r>
            <w:r w:rsidR="003D72A8" w:rsidRPr="004C036F">
              <w:rPr>
                <w:sz w:val="26"/>
                <w:szCs w:val="26"/>
              </w:rPr>
              <w:t>емел</w:t>
            </w:r>
            <w:r>
              <w:rPr>
                <w:sz w:val="26"/>
                <w:szCs w:val="26"/>
              </w:rPr>
              <w:t>ьные участки общего пользования</w:t>
            </w:r>
          </w:p>
        </w:tc>
      </w:tr>
      <w:tr w:rsidR="003D72A8" w:rsidRPr="004C036F" w:rsidTr="003A2AC1">
        <w:trPr>
          <w:trHeight w:val="699"/>
        </w:trPr>
        <w:tc>
          <w:tcPr>
            <w:tcW w:w="993" w:type="dxa"/>
            <w:tcBorders>
              <w:top w:val="single" w:sz="4" w:space="0" w:color="auto"/>
              <w:left w:val="single" w:sz="4" w:space="0" w:color="000000"/>
              <w:bottom w:val="single" w:sz="4" w:space="0" w:color="auto"/>
              <w:right w:val="nil"/>
            </w:tcBorders>
          </w:tcPr>
          <w:p w:rsidR="003D72A8" w:rsidRPr="004C036F" w:rsidRDefault="003D72A8" w:rsidP="00FE2075">
            <w:pPr>
              <w:pStyle w:val="S"/>
              <w:spacing w:line="240" w:lineRule="auto"/>
              <w:ind w:firstLine="34"/>
              <w:jc w:val="center"/>
              <w:rPr>
                <w:sz w:val="26"/>
                <w:szCs w:val="26"/>
              </w:rPr>
            </w:pPr>
            <w:r w:rsidRPr="004C036F">
              <w:rPr>
                <w:sz w:val="26"/>
                <w:szCs w:val="26"/>
              </w:rPr>
              <w:t>3.</w:t>
            </w:r>
          </w:p>
        </w:tc>
        <w:tc>
          <w:tcPr>
            <w:tcW w:w="3827" w:type="dxa"/>
            <w:tcBorders>
              <w:top w:val="single" w:sz="4" w:space="0" w:color="auto"/>
              <w:left w:val="single" w:sz="4" w:space="0" w:color="000000"/>
              <w:bottom w:val="single" w:sz="4" w:space="0" w:color="auto"/>
              <w:right w:val="nil"/>
            </w:tcBorders>
          </w:tcPr>
          <w:p w:rsidR="003D72A8" w:rsidRPr="004C036F" w:rsidRDefault="003D72A8" w:rsidP="00FE2075">
            <w:pPr>
              <w:pStyle w:val="S"/>
              <w:spacing w:line="240" w:lineRule="auto"/>
              <w:ind w:firstLine="33"/>
              <w:rPr>
                <w:sz w:val="26"/>
                <w:szCs w:val="26"/>
              </w:rPr>
            </w:pPr>
            <w:r w:rsidRPr="004C036F">
              <w:rPr>
                <w:sz w:val="26"/>
                <w:szCs w:val="26"/>
              </w:rPr>
              <w:t>Вспомогательные виды разрешенного использования</w:t>
            </w:r>
          </w:p>
        </w:tc>
        <w:tc>
          <w:tcPr>
            <w:tcW w:w="4466" w:type="dxa"/>
            <w:tcBorders>
              <w:top w:val="single" w:sz="4" w:space="0" w:color="auto"/>
              <w:left w:val="single" w:sz="4" w:space="0" w:color="000000"/>
              <w:bottom w:val="single" w:sz="4" w:space="0" w:color="auto"/>
              <w:right w:val="single" w:sz="4" w:space="0" w:color="000000"/>
            </w:tcBorders>
          </w:tcPr>
          <w:p w:rsidR="003D72A8" w:rsidRPr="004C036F" w:rsidRDefault="00923161" w:rsidP="00FE2075">
            <w:pPr>
              <w:pStyle w:val="S"/>
              <w:spacing w:line="240" w:lineRule="auto"/>
              <w:ind w:firstLine="33"/>
              <w:rPr>
                <w:sz w:val="26"/>
                <w:szCs w:val="26"/>
              </w:rPr>
            </w:pPr>
            <w:r>
              <w:rPr>
                <w:sz w:val="26"/>
                <w:szCs w:val="26"/>
              </w:rPr>
              <w:t>к</w:t>
            </w:r>
            <w:r w:rsidR="003D72A8" w:rsidRPr="004C036F">
              <w:rPr>
                <w:sz w:val="26"/>
                <w:szCs w:val="26"/>
              </w:rPr>
              <w:t>оммунальное обслуживание;</w:t>
            </w:r>
          </w:p>
          <w:p w:rsidR="003D72A8" w:rsidRPr="004C036F" w:rsidRDefault="003D72A8" w:rsidP="003A2AC1">
            <w:pPr>
              <w:pStyle w:val="S"/>
              <w:spacing w:line="240" w:lineRule="auto"/>
              <w:ind w:firstLine="33"/>
              <w:rPr>
                <w:sz w:val="26"/>
                <w:szCs w:val="26"/>
              </w:rPr>
            </w:pPr>
            <w:r w:rsidRPr="004C036F">
              <w:rPr>
                <w:sz w:val="26"/>
                <w:szCs w:val="26"/>
              </w:rPr>
              <w:t>социальное обслуживание</w:t>
            </w:r>
          </w:p>
        </w:tc>
      </w:tr>
    </w:tbl>
    <w:p w:rsidR="003D72A8" w:rsidRPr="004C036F" w:rsidRDefault="003D72A8" w:rsidP="004C036F">
      <w:pPr>
        <w:pStyle w:val="S"/>
        <w:spacing w:line="240" w:lineRule="auto"/>
        <w:rPr>
          <w:b/>
          <w:sz w:val="26"/>
          <w:szCs w:val="26"/>
        </w:rPr>
      </w:pPr>
    </w:p>
    <w:p w:rsidR="003D72A8" w:rsidRPr="00923161" w:rsidRDefault="00923161" w:rsidP="004C036F">
      <w:pPr>
        <w:pStyle w:val="S"/>
        <w:spacing w:line="240" w:lineRule="auto"/>
        <w:rPr>
          <w:color w:val="000000"/>
          <w:spacing w:val="-1"/>
          <w:sz w:val="26"/>
          <w:szCs w:val="26"/>
        </w:rPr>
      </w:pPr>
      <w:r w:rsidRPr="00923161">
        <w:rPr>
          <w:sz w:val="26"/>
          <w:szCs w:val="26"/>
        </w:rPr>
        <w:t xml:space="preserve">9.7.1.2. </w:t>
      </w:r>
      <w:r w:rsidR="003D72A8" w:rsidRPr="00923161">
        <w:rPr>
          <w:color w:val="000000"/>
          <w:spacing w:val="-1"/>
          <w:sz w:val="26"/>
          <w:szCs w:val="26"/>
        </w:rPr>
        <w:t>Предельные (минимальные и (или) максимальные) размеры земельных участков, в том числе их площадь:</w:t>
      </w:r>
    </w:p>
    <w:p w:rsidR="003D72A8" w:rsidRPr="00923161" w:rsidRDefault="00923161" w:rsidP="004C036F">
      <w:pPr>
        <w:pStyle w:val="S"/>
        <w:spacing w:line="240" w:lineRule="auto"/>
        <w:rPr>
          <w:color w:val="000000"/>
          <w:sz w:val="26"/>
          <w:szCs w:val="26"/>
        </w:rPr>
      </w:pPr>
      <w:r w:rsidRPr="00923161">
        <w:rPr>
          <w:color w:val="000000"/>
          <w:spacing w:val="-1"/>
          <w:sz w:val="26"/>
          <w:szCs w:val="26"/>
        </w:rPr>
        <w:t>м</w:t>
      </w:r>
      <w:r w:rsidR="003D72A8" w:rsidRPr="00923161">
        <w:rPr>
          <w:color w:val="000000"/>
          <w:spacing w:val="-1"/>
          <w:sz w:val="26"/>
          <w:szCs w:val="26"/>
        </w:rPr>
        <w:t xml:space="preserve">инимальная площадь земельного участка - </w:t>
      </w:r>
      <w:r w:rsidR="003D72A8" w:rsidRPr="00923161">
        <w:rPr>
          <w:color w:val="000000"/>
          <w:sz w:val="26"/>
          <w:szCs w:val="26"/>
        </w:rPr>
        <w:t>5000 кв</w:t>
      </w:r>
      <w:r w:rsidR="003A2AC1">
        <w:rPr>
          <w:color w:val="000000"/>
          <w:sz w:val="26"/>
          <w:szCs w:val="26"/>
        </w:rPr>
        <w:t>.</w:t>
      </w:r>
      <w:r w:rsidR="003D72A8" w:rsidRPr="00923161">
        <w:rPr>
          <w:color w:val="000000"/>
          <w:sz w:val="26"/>
          <w:szCs w:val="26"/>
        </w:rPr>
        <w:t xml:space="preserve"> м;</w:t>
      </w:r>
    </w:p>
    <w:p w:rsidR="003D72A8" w:rsidRPr="00923161" w:rsidRDefault="00923161" w:rsidP="004C036F">
      <w:pPr>
        <w:pStyle w:val="S"/>
        <w:spacing w:line="240" w:lineRule="auto"/>
        <w:rPr>
          <w:sz w:val="26"/>
          <w:szCs w:val="26"/>
        </w:rPr>
      </w:pPr>
      <w:r w:rsidRPr="00923161">
        <w:rPr>
          <w:sz w:val="26"/>
          <w:szCs w:val="26"/>
        </w:rPr>
        <w:t>м</w:t>
      </w:r>
      <w:r w:rsidR="003D72A8" w:rsidRPr="00923161">
        <w:rPr>
          <w:sz w:val="26"/>
          <w:szCs w:val="26"/>
        </w:rPr>
        <w:t>инимальный размер земельного участка - 100 кв.</w:t>
      </w:r>
      <w:r w:rsidR="003A2AC1">
        <w:rPr>
          <w:sz w:val="26"/>
          <w:szCs w:val="26"/>
        </w:rPr>
        <w:t xml:space="preserve"> </w:t>
      </w:r>
      <w:r w:rsidR="003D72A8" w:rsidRPr="00923161">
        <w:rPr>
          <w:sz w:val="26"/>
          <w:szCs w:val="26"/>
        </w:rPr>
        <w:t>м.</w:t>
      </w:r>
    </w:p>
    <w:p w:rsidR="003D72A8" w:rsidRPr="00923161" w:rsidRDefault="00923161" w:rsidP="004C036F">
      <w:pPr>
        <w:pStyle w:val="S"/>
        <w:spacing w:line="240" w:lineRule="auto"/>
        <w:rPr>
          <w:color w:val="000000"/>
          <w:spacing w:val="-1"/>
          <w:sz w:val="26"/>
          <w:szCs w:val="26"/>
        </w:rPr>
      </w:pPr>
      <w:r w:rsidRPr="00923161">
        <w:rPr>
          <w:color w:val="000000"/>
          <w:spacing w:val="-1"/>
          <w:sz w:val="26"/>
          <w:szCs w:val="26"/>
        </w:rPr>
        <w:t>9.7.1.3.</w:t>
      </w:r>
      <w:r w:rsidR="003A2AC1">
        <w:rPr>
          <w:color w:val="000000"/>
          <w:spacing w:val="-1"/>
          <w:sz w:val="26"/>
          <w:szCs w:val="26"/>
        </w:rPr>
        <w:t xml:space="preserve"> </w:t>
      </w:r>
      <w:r w:rsidR="003D72A8" w:rsidRPr="00923161">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923161" w:rsidRDefault="00923161" w:rsidP="004C036F">
      <w:pPr>
        <w:pStyle w:val="S"/>
        <w:spacing w:line="240" w:lineRule="auto"/>
        <w:rPr>
          <w:color w:val="000000"/>
          <w:sz w:val="26"/>
          <w:szCs w:val="26"/>
        </w:rPr>
      </w:pPr>
      <w:r w:rsidRPr="00923161">
        <w:rPr>
          <w:color w:val="000000"/>
          <w:sz w:val="26"/>
          <w:szCs w:val="26"/>
        </w:rPr>
        <w:t>м</w:t>
      </w:r>
      <w:r w:rsidR="003D72A8" w:rsidRPr="00923161">
        <w:rPr>
          <w:color w:val="000000"/>
          <w:sz w:val="26"/>
          <w:szCs w:val="26"/>
        </w:rPr>
        <w:t>инимальный отступ зданий от красной линии:</w:t>
      </w:r>
    </w:p>
    <w:p w:rsidR="003D72A8" w:rsidRPr="00923161" w:rsidRDefault="00923161" w:rsidP="004C036F">
      <w:pPr>
        <w:pStyle w:val="S"/>
        <w:spacing w:line="240" w:lineRule="auto"/>
        <w:rPr>
          <w:color w:val="000000"/>
          <w:sz w:val="26"/>
          <w:szCs w:val="26"/>
        </w:rPr>
      </w:pPr>
      <w:r w:rsidRPr="00923161">
        <w:rPr>
          <w:color w:val="000000"/>
          <w:sz w:val="26"/>
          <w:szCs w:val="26"/>
        </w:rPr>
        <w:t xml:space="preserve">- </w:t>
      </w:r>
      <w:r w:rsidR="003D72A8" w:rsidRPr="00923161">
        <w:rPr>
          <w:color w:val="000000"/>
          <w:sz w:val="26"/>
          <w:szCs w:val="26"/>
        </w:rPr>
        <w:t xml:space="preserve">проектируемых – </w:t>
      </w:r>
      <w:smartTag w:uri="urn:schemas-microsoft-com:office:smarttags" w:element="metricconverter">
        <w:smartTagPr>
          <w:attr w:name="ProductID" w:val="5 м"/>
        </w:smartTagPr>
        <w:r w:rsidR="003D72A8" w:rsidRPr="00923161">
          <w:rPr>
            <w:color w:val="000000"/>
            <w:sz w:val="26"/>
            <w:szCs w:val="26"/>
          </w:rPr>
          <w:t>5 м</w:t>
        </w:r>
      </w:smartTag>
      <w:r w:rsidR="003D72A8" w:rsidRPr="00923161">
        <w:rPr>
          <w:color w:val="000000"/>
          <w:sz w:val="26"/>
          <w:szCs w:val="26"/>
        </w:rPr>
        <w:t xml:space="preserve">, </w:t>
      </w:r>
    </w:p>
    <w:p w:rsidR="003D72A8" w:rsidRPr="00923161" w:rsidRDefault="00923161" w:rsidP="004C036F">
      <w:pPr>
        <w:pStyle w:val="S"/>
        <w:spacing w:line="240" w:lineRule="auto"/>
        <w:rPr>
          <w:color w:val="000000"/>
          <w:sz w:val="26"/>
          <w:szCs w:val="26"/>
        </w:rPr>
      </w:pPr>
      <w:r w:rsidRPr="00923161">
        <w:rPr>
          <w:color w:val="000000"/>
          <w:sz w:val="26"/>
          <w:szCs w:val="26"/>
        </w:rPr>
        <w:t xml:space="preserve">- </w:t>
      </w:r>
      <w:r w:rsidR="003D72A8" w:rsidRPr="00923161">
        <w:rPr>
          <w:color w:val="000000"/>
          <w:sz w:val="26"/>
          <w:szCs w:val="26"/>
        </w:rPr>
        <w:t>при капитальном ремонте и реконструкции – в соответствии со сложившейся или проектируемой линией застройки.</w:t>
      </w:r>
    </w:p>
    <w:p w:rsidR="003D72A8" w:rsidRPr="00923161" w:rsidRDefault="003D72A8" w:rsidP="004C036F">
      <w:pPr>
        <w:pStyle w:val="S"/>
        <w:spacing w:line="240" w:lineRule="auto"/>
        <w:rPr>
          <w:bCs/>
          <w:color w:val="000000"/>
          <w:spacing w:val="-1"/>
          <w:sz w:val="26"/>
          <w:szCs w:val="26"/>
        </w:rPr>
      </w:pPr>
      <w:r w:rsidRPr="00923161">
        <w:rPr>
          <w:sz w:val="26"/>
          <w:szCs w:val="26"/>
        </w:rPr>
        <w:t>Минимальные отступы от границ земельных участков в целях определения места допустимого размещения зданий и сооружений</w:t>
      </w:r>
      <w:r w:rsidR="00923161" w:rsidRPr="00923161">
        <w:rPr>
          <w:sz w:val="26"/>
          <w:szCs w:val="26"/>
        </w:rPr>
        <w:t xml:space="preserve"> </w:t>
      </w:r>
      <w:r w:rsidRPr="00923161">
        <w:rPr>
          <w:sz w:val="26"/>
          <w:szCs w:val="26"/>
        </w:rPr>
        <w:t>-1</w:t>
      </w:r>
      <w:r w:rsidR="00E82F0E">
        <w:rPr>
          <w:sz w:val="26"/>
          <w:szCs w:val="26"/>
        </w:rPr>
        <w:t xml:space="preserve"> </w:t>
      </w:r>
      <w:r w:rsidRPr="00923161">
        <w:rPr>
          <w:sz w:val="26"/>
          <w:szCs w:val="26"/>
        </w:rPr>
        <w:t>м.</w:t>
      </w:r>
    </w:p>
    <w:p w:rsidR="003D72A8" w:rsidRPr="00923161" w:rsidRDefault="00923161" w:rsidP="004C036F">
      <w:pPr>
        <w:pStyle w:val="S"/>
        <w:spacing w:line="240" w:lineRule="auto"/>
        <w:rPr>
          <w:sz w:val="26"/>
          <w:szCs w:val="26"/>
        </w:rPr>
      </w:pPr>
      <w:r w:rsidRPr="00923161">
        <w:rPr>
          <w:sz w:val="26"/>
          <w:szCs w:val="26"/>
        </w:rPr>
        <w:t xml:space="preserve">9.7.1.4. </w:t>
      </w:r>
      <w:r w:rsidR="003D72A8" w:rsidRPr="00923161">
        <w:rPr>
          <w:sz w:val="26"/>
          <w:szCs w:val="26"/>
        </w:rPr>
        <w:t>Предельное количество этажей для всех основных строений – до 3 включительно.</w:t>
      </w:r>
    </w:p>
    <w:p w:rsidR="003D72A8" w:rsidRPr="00923161" w:rsidRDefault="00923161" w:rsidP="004C036F">
      <w:pPr>
        <w:pStyle w:val="S"/>
        <w:spacing w:line="240" w:lineRule="auto"/>
        <w:rPr>
          <w:color w:val="000000"/>
          <w:sz w:val="26"/>
          <w:szCs w:val="26"/>
        </w:rPr>
      </w:pPr>
      <w:r w:rsidRPr="00923161">
        <w:rPr>
          <w:color w:val="000000"/>
          <w:sz w:val="26"/>
          <w:szCs w:val="26"/>
        </w:rPr>
        <w:t>9.7.1.5.</w:t>
      </w:r>
      <w:r w:rsidR="003D72A8" w:rsidRPr="00923161">
        <w:rPr>
          <w:color w:val="000000"/>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23161">
        <w:rPr>
          <w:color w:val="000000"/>
          <w:sz w:val="26"/>
          <w:szCs w:val="26"/>
        </w:rPr>
        <w:t xml:space="preserve"> </w:t>
      </w:r>
      <w:r w:rsidR="003D72A8" w:rsidRPr="00923161">
        <w:rPr>
          <w:color w:val="000000"/>
          <w:sz w:val="26"/>
          <w:szCs w:val="26"/>
        </w:rPr>
        <w:t>–</w:t>
      </w:r>
      <w:r w:rsidRPr="00923161">
        <w:rPr>
          <w:color w:val="000000"/>
          <w:sz w:val="26"/>
          <w:szCs w:val="26"/>
        </w:rPr>
        <w:t xml:space="preserve"> </w:t>
      </w:r>
      <w:r w:rsidR="003D72A8" w:rsidRPr="00923161">
        <w:rPr>
          <w:color w:val="000000"/>
          <w:sz w:val="26"/>
          <w:szCs w:val="26"/>
        </w:rPr>
        <w:t>не более 30%;</w:t>
      </w:r>
    </w:p>
    <w:p w:rsidR="003D72A8" w:rsidRPr="00923161" w:rsidRDefault="00923161" w:rsidP="004C036F">
      <w:pPr>
        <w:pStyle w:val="S"/>
        <w:spacing w:line="240" w:lineRule="auto"/>
        <w:rPr>
          <w:sz w:val="26"/>
          <w:szCs w:val="26"/>
        </w:rPr>
      </w:pPr>
      <w:r w:rsidRPr="00923161">
        <w:rPr>
          <w:sz w:val="26"/>
          <w:szCs w:val="26"/>
        </w:rPr>
        <w:t>п</w:t>
      </w:r>
      <w:r w:rsidR="003D72A8" w:rsidRPr="00923161">
        <w:rPr>
          <w:sz w:val="26"/>
          <w:szCs w:val="26"/>
        </w:rPr>
        <w:t>лощадь озелененной территории не менее 70%;</w:t>
      </w:r>
    </w:p>
    <w:p w:rsidR="003D72A8" w:rsidRPr="00923161" w:rsidRDefault="00923161" w:rsidP="004C036F">
      <w:pPr>
        <w:pStyle w:val="S"/>
        <w:spacing w:line="240" w:lineRule="auto"/>
        <w:rPr>
          <w:sz w:val="26"/>
          <w:szCs w:val="26"/>
        </w:rPr>
      </w:pPr>
      <w:r w:rsidRPr="00923161">
        <w:rPr>
          <w:sz w:val="26"/>
          <w:szCs w:val="26"/>
        </w:rPr>
        <w:t>а</w:t>
      </w:r>
      <w:r w:rsidR="003D72A8" w:rsidRPr="00923161">
        <w:rPr>
          <w:sz w:val="26"/>
          <w:szCs w:val="26"/>
        </w:rPr>
        <w:t xml:space="preserve">втостоянки следует размещать </w:t>
      </w:r>
      <w:r w:rsidRPr="00923161">
        <w:rPr>
          <w:sz w:val="26"/>
          <w:szCs w:val="26"/>
        </w:rPr>
        <w:t>у</w:t>
      </w:r>
      <w:r w:rsidR="003D72A8" w:rsidRPr="00923161">
        <w:rPr>
          <w:sz w:val="26"/>
          <w:szCs w:val="26"/>
        </w:rPr>
        <w:t xml:space="preserve"> границ лесопарков и других рекреационно-ландшафтных территорий. </w:t>
      </w:r>
    </w:p>
    <w:p w:rsidR="003D72A8" w:rsidRPr="004C036F" w:rsidRDefault="003D72A8" w:rsidP="004C036F">
      <w:pPr>
        <w:pStyle w:val="S"/>
        <w:spacing w:line="240" w:lineRule="auto"/>
        <w:rPr>
          <w:b/>
          <w:bCs/>
          <w:sz w:val="26"/>
          <w:szCs w:val="26"/>
        </w:rPr>
      </w:pPr>
    </w:p>
    <w:p w:rsidR="003D72A8" w:rsidRPr="004C036F" w:rsidRDefault="00923161" w:rsidP="00923161">
      <w:pPr>
        <w:pStyle w:val="S"/>
        <w:spacing w:line="240" w:lineRule="auto"/>
        <w:ind w:firstLine="0"/>
        <w:jc w:val="center"/>
        <w:rPr>
          <w:b/>
          <w:bCs/>
          <w:sz w:val="26"/>
          <w:szCs w:val="26"/>
        </w:rPr>
      </w:pPr>
      <w:r>
        <w:rPr>
          <w:b/>
          <w:bCs/>
          <w:sz w:val="26"/>
          <w:szCs w:val="26"/>
        </w:rPr>
        <w:t xml:space="preserve">9.7.2. </w:t>
      </w:r>
      <w:proofErr w:type="spellStart"/>
      <w:r w:rsidR="003D72A8" w:rsidRPr="004C036F">
        <w:rPr>
          <w:b/>
          <w:bCs/>
          <w:sz w:val="26"/>
          <w:szCs w:val="26"/>
        </w:rPr>
        <w:t>Подзона</w:t>
      </w:r>
      <w:proofErr w:type="spellEnd"/>
      <w:r w:rsidR="003D72A8" w:rsidRPr="004C036F">
        <w:rPr>
          <w:b/>
          <w:bCs/>
          <w:sz w:val="26"/>
          <w:szCs w:val="26"/>
        </w:rPr>
        <w:t xml:space="preserve"> рекреационного назначения размещения спорта.</w:t>
      </w:r>
    </w:p>
    <w:p w:rsidR="00923161" w:rsidRPr="004C036F" w:rsidRDefault="003D72A8" w:rsidP="00923161">
      <w:pPr>
        <w:pStyle w:val="S"/>
        <w:spacing w:line="240" w:lineRule="auto"/>
        <w:jc w:val="center"/>
        <w:rPr>
          <w:b/>
          <w:bCs/>
          <w:sz w:val="26"/>
          <w:szCs w:val="26"/>
        </w:rPr>
      </w:pPr>
      <w:r w:rsidRPr="004C036F">
        <w:rPr>
          <w:b/>
          <w:bCs/>
          <w:sz w:val="26"/>
          <w:szCs w:val="26"/>
        </w:rPr>
        <w:t>Градостроительный регламент</w:t>
      </w:r>
      <w:r w:rsidR="00923161">
        <w:rPr>
          <w:b/>
          <w:bCs/>
          <w:sz w:val="26"/>
          <w:szCs w:val="26"/>
        </w:rPr>
        <w:t xml:space="preserve">. </w:t>
      </w:r>
      <w:r w:rsidR="00923161" w:rsidRPr="004C036F">
        <w:rPr>
          <w:b/>
          <w:bCs/>
          <w:sz w:val="26"/>
          <w:szCs w:val="26"/>
        </w:rPr>
        <w:t xml:space="preserve">Индекс </w:t>
      </w:r>
      <w:r w:rsidR="00E75903">
        <w:rPr>
          <w:b/>
          <w:bCs/>
          <w:sz w:val="26"/>
          <w:szCs w:val="26"/>
        </w:rPr>
        <w:t>под</w:t>
      </w:r>
      <w:r w:rsidR="00923161" w:rsidRPr="004C036F">
        <w:rPr>
          <w:b/>
          <w:bCs/>
          <w:sz w:val="26"/>
          <w:szCs w:val="26"/>
        </w:rPr>
        <w:t>зоны Р(С)</w:t>
      </w:r>
    </w:p>
    <w:p w:rsidR="003D72A8" w:rsidRPr="00923161" w:rsidRDefault="003D72A8" w:rsidP="00923161">
      <w:pPr>
        <w:pStyle w:val="S"/>
        <w:spacing w:line="240" w:lineRule="auto"/>
        <w:jc w:val="center"/>
        <w:rPr>
          <w:sz w:val="26"/>
          <w:szCs w:val="26"/>
        </w:rPr>
      </w:pPr>
    </w:p>
    <w:p w:rsidR="003D72A8" w:rsidRDefault="00923161" w:rsidP="004C036F">
      <w:pPr>
        <w:pStyle w:val="S"/>
        <w:spacing w:line="240" w:lineRule="auto"/>
        <w:rPr>
          <w:sz w:val="26"/>
          <w:szCs w:val="26"/>
        </w:rPr>
      </w:pPr>
      <w:r>
        <w:rPr>
          <w:sz w:val="26"/>
          <w:szCs w:val="26"/>
        </w:rPr>
        <w:t>9.7.2.1.</w:t>
      </w:r>
      <w:r w:rsidR="003A2AC1">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6A3CD2" w:rsidRPr="004C036F" w:rsidRDefault="006A3CD2" w:rsidP="004C036F">
      <w:pPr>
        <w:pStyle w:val="S"/>
        <w:spacing w:line="240" w:lineRule="auto"/>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820"/>
        <w:gridCol w:w="3685"/>
      </w:tblGrid>
      <w:tr w:rsidR="00923161" w:rsidRPr="004C036F" w:rsidTr="003A2AC1">
        <w:tc>
          <w:tcPr>
            <w:tcW w:w="567" w:type="dxa"/>
            <w:tcBorders>
              <w:top w:val="single" w:sz="4" w:space="0" w:color="auto"/>
              <w:left w:val="single" w:sz="4" w:space="0" w:color="auto"/>
              <w:bottom w:val="single" w:sz="4" w:space="0" w:color="auto"/>
              <w:right w:val="single" w:sz="4" w:space="0" w:color="auto"/>
            </w:tcBorders>
          </w:tcPr>
          <w:p w:rsidR="00923161" w:rsidRPr="00923161" w:rsidRDefault="00923161" w:rsidP="00923161">
            <w:pPr>
              <w:pStyle w:val="S"/>
              <w:spacing w:line="240" w:lineRule="auto"/>
              <w:ind w:firstLine="34"/>
              <w:jc w:val="center"/>
              <w:rPr>
                <w:sz w:val="26"/>
                <w:szCs w:val="26"/>
              </w:rPr>
            </w:pPr>
            <w:r>
              <w:rPr>
                <w:sz w:val="26"/>
                <w:szCs w:val="26"/>
              </w:rPr>
              <w:t>№</w:t>
            </w:r>
          </w:p>
        </w:tc>
        <w:tc>
          <w:tcPr>
            <w:tcW w:w="4820" w:type="dxa"/>
            <w:tcBorders>
              <w:top w:val="single" w:sz="4" w:space="0" w:color="auto"/>
              <w:left w:val="single" w:sz="4" w:space="0" w:color="auto"/>
              <w:bottom w:val="single" w:sz="4" w:space="0" w:color="auto"/>
              <w:right w:val="single" w:sz="4" w:space="0" w:color="auto"/>
            </w:tcBorders>
          </w:tcPr>
          <w:p w:rsidR="00923161" w:rsidRPr="00923161" w:rsidRDefault="00923161" w:rsidP="00923161">
            <w:pPr>
              <w:pStyle w:val="S"/>
              <w:spacing w:line="240" w:lineRule="auto"/>
              <w:ind w:firstLine="34"/>
              <w:jc w:val="center"/>
              <w:rPr>
                <w:sz w:val="26"/>
                <w:szCs w:val="26"/>
              </w:rPr>
            </w:pPr>
            <w:r>
              <w:rPr>
                <w:sz w:val="26"/>
                <w:szCs w:val="26"/>
              </w:rPr>
              <w:t>Тип регламента</w:t>
            </w:r>
          </w:p>
        </w:tc>
        <w:tc>
          <w:tcPr>
            <w:tcW w:w="3685" w:type="dxa"/>
            <w:tcBorders>
              <w:top w:val="single" w:sz="4" w:space="0" w:color="auto"/>
              <w:left w:val="single" w:sz="4" w:space="0" w:color="auto"/>
              <w:bottom w:val="single" w:sz="4" w:space="0" w:color="auto"/>
              <w:right w:val="single" w:sz="4" w:space="0" w:color="auto"/>
            </w:tcBorders>
          </w:tcPr>
          <w:p w:rsidR="00923161" w:rsidRPr="00923161" w:rsidRDefault="00923161" w:rsidP="00923161">
            <w:pPr>
              <w:pStyle w:val="S"/>
              <w:spacing w:line="240" w:lineRule="auto"/>
              <w:jc w:val="center"/>
              <w:rPr>
                <w:sz w:val="26"/>
                <w:szCs w:val="26"/>
              </w:rPr>
            </w:pPr>
            <w:r>
              <w:rPr>
                <w:sz w:val="26"/>
                <w:szCs w:val="26"/>
              </w:rPr>
              <w:t>Содержание регламента</w:t>
            </w:r>
          </w:p>
        </w:tc>
      </w:tr>
      <w:tr w:rsidR="003D72A8" w:rsidRPr="004C036F" w:rsidTr="003A2AC1">
        <w:tc>
          <w:tcPr>
            <w:tcW w:w="567"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center"/>
              <w:rPr>
                <w:sz w:val="26"/>
                <w:szCs w:val="26"/>
              </w:rPr>
            </w:pPr>
            <w:r w:rsidRPr="004C036F">
              <w:rPr>
                <w:sz w:val="26"/>
                <w:szCs w:val="26"/>
              </w:rPr>
              <w:t>1</w:t>
            </w:r>
          </w:p>
        </w:tc>
        <w:tc>
          <w:tcPr>
            <w:tcW w:w="4820"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center"/>
              <w:rPr>
                <w:sz w:val="26"/>
                <w:szCs w:val="26"/>
              </w:rPr>
            </w:pPr>
            <w:r w:rsidRPr="004C036F">
              <w:rPr>
                <w:sz w:val="26"/>
                <w:szCs w:val="26"/>
              </w:rPr>
              <w:t>2</w:t>
            </w:r>
          </w:p>
        </w:tc>
        <w:tc>
          <w:tcPr>
            <w:tcW w:w="3685"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jc w:val="center"/>
              <w:rPr>
                <w:sz w:val="26"/>
                <w:szCs w:val="26"/>
              </w:rPr>
            </w:pPr>
            <w:r w:rsidRPr="004C036F">
              <w:rPr>
                <w:sz w:val="26"/>
                <w:szCs w:val="26"/>
              </w:rPr>
              <w:t>3</w:t>
            </w:r>
          </w:p>
        </w:tc>
      </w:tr>
      <w:tr w:rsidR="003D72A8" w:rsidRPr="004C036F" w:rsidTr="00923161">
        <w:tc>
          <w:tcPr>
            <w:tcW w:w="9072" w:type="dxa"/>
            <w:gridSpan w:val="3"/>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center"/>
              <w:rPr>
                <w:sz w:val="26"/>
                <w:szCs w:val="26"/>
              </w:rPr>
            </w:pPr>
            <w:r w:rsidRPr="004C036F">
              <w:rPr>
                <w:sz w:val="26"/>
                <w:szCs w:val="26"/>
              </w:rPr>
              <w:t>Виды разрешенного использования</w:t>
            </w:r>
          </w:p>
        </w:tc>
      </w:tr>
      <w:tr w:rsidR="003D72A8" w:rsidRPr="004C036F" w:rsidTr="003A2AC1">
        <w:trPr>
          <w:trHeight w:val="612"/>
        </w:trPr>
        <w:tc>
          <w:tcPr>
            <w:tcW w:w="567"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center"/>
              <w:rPr>
                <w:sz w:val="26"/>
                <w:szCs w:val="26"/>
              </w:rPr>
            </w:pPr>
            <w:r w:rsidRPr="004C036F">
              <w:rPr>
                <w:sz w:val="26"/>
                <w:szCs w:val="26"/>
              </w:rPr>
              <w:t>1.</w:t>
            </w:r>
          </w:p>
          <w:p w:rsidR="003D72A8" w:rsidRPr="004C036F" w:rsidRDefault="003D72A8" w:rsidP="00923161">
            <w:pPr>
              <w:pStyle w:val="S"/>
              <w:spacing w:line="240" w:lineRule="auto"/>
              <w:ind w:firstLine="34"/>
              <w:jc w:val="center"/>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3D72A8" w:rsidRPr="004C036F" w:rsidRDefault="003D72A8" w:rsidP="003A2AC1">
            <w:pPr>
              <w:pStyle w:val="S"/>
              <w:spacing w:line="240" w:lineRule="auto"/>
              <w:ind w:firstLine="34"/>
              <w:jc w:val="left"/>
              <w:rPr>
                <w:sz w:val="26"/>
                <w:szCs w:val="26"/>
              </w:rPr>
            </w:pPr>
            <w:r w:rsidRPr="004C036F">
              <w:rPr>
                <w:sz w:val="26"/>
                <w:szCs w:val="26"/>
              </w:rPr>
              <w:t>Основные виды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3D72A8" w:rsidRPr="004C036F" w:rsidRDefault="00923161" w:rsidP="00923161">
            <w:pPr>
              <w:pStyle w:val="S"/>
              <w:spacing w:line="240" w:lineRule="auto"/>
              <w:ind w:firstLine="34"/>
              <w:rPr>
                <w:sz w:val="26"/>
                <w:szCs w:val="26"/>
              </w:rPr>
            </w:pPr>
            <w:r>
              <w:rPr>
                <w:sz w:val="26"/>
                <w:szCs w:val="26"/>
              </w:rPr>
              <w:t>с</w:t>
            </w:r>
            <w:r w:rsidR="003D72A8" w:rsidRPr="004C036F">
              <w:rPr>
                <w:sz w:val="26"/>
                <w:szCs w:val="26"/>
              </w:rPr>
              <w:t xml:space="preserve">порт </w:t>
            </w:r>
          </w:p>
          <w:p w:rsidR="003D72A8" w:rsidRPr="004C036F" w:rsidRDefault="003D72A8" w:rsidP="00923161">
            <w:pPr>
              <w:pStyle w:val="S"/>
              <w:spacing w:line="240" w:lineRule="auto"/>
              <w:ind w:firstLine="34"/>
              <w:rPr>
                <w:sz w:val="26"/>
                <w:szCs w:val="26"/>
              </w:rPr>
            </w:pPr>
          </w:p>
        </w:tc>
      </w:tr>
      <w:tr w:rsidR="003D72A8" w:rsidRPr="004C036F" w:rsidTr="003A2AC1">
        <w:trPr>
          <w:trHeight w:val="421"/>
        </w:trPr>
        <w:tc>
          <w:tcPr>
            <w:tcW w:w="567"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center"/>
              <w:rPr>
                <w:sz w:val="26"/>
                <w:szCs w:val="26"/>
              </w:rPr>
            </w:pPr>
            <w:r w:rsidRPr="004C036F">
              <w:rPr>
                <w:sz w:val="26"/>
                <w:szCs w:val="26"/>
              </w:rPr>
              <w:t>2.</w:t>
            </w:r>
          </w:p>
          <w:p w:rsidR="003D72A8" w:rsidRPr="004C036F" w:rsidRDefault="003D72A8" w:rsidP="00923161">
            <w:pPr>
              <w:pStyle w:val="S"/>
              <w:spacing w:line="240" w:lineRule="auto"/>
              <w:ind w:firstLine="34"/>
              <w:jc w:val="center"/>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left"/>
              <w:rPr>
                <w:sz w:val="26"/>
                <w:szCs w:val="26"/>
              </w:rPr>
            </w:pPr>
            <w:r w:rsidRPr="004C036F">
              <w:rPr>
                <w:sz w:val="26"/>
                <w:szCs w:val="26"/>
              </w:rPr>
              <w:t>Вспомогательные виды разрешенного</w:t>
            </w:r>
          </w:p>
          <w:p w:rsidR="003D72A8" w:rsidRPr="004C036F" w:rsidRDefault="003D72A8" w:rsidP="00923161">
            <w:pPr>
              <w:pStyle w:val="S"/>
              <w:spacing w:line="240" w:lineRule="auto"/>
              <w:ind w:firstLine="34"/>
              <w:jc w:val="left"/>
              <w:rPr>
                <w:sz w:val="26"/>
                <w:szCs w:val="26"/>
              </w:rPr>
            </w:pPr>
            <w:r w:rsidRPr="004C036F">
              <w:rPr>
                <w:sz w:val="26"/>
                <w:szCs w:val="26"/>
              </w:rPr>
              <w:t>использования.</w:t>
            </w:r>
          </w:p>
        </w:tc>
        <w:tc>
          <w:tcPr>
            <w:tcW w:w="3685" w:type="dxa"/>
            <w:tcBorders>
              <w:top w:val="single" w:sz="4" w:space="0" w:color="auto"/>
              <w:left w:val="single" w:sz="4" w:space="0" w:color="auto"/>
              <w:bottom w:val="single" w:sz="4" w:space="0" w:color="auto"/>
              <w:right w:val="single" w:sz="4" w:space="0" w:color="auto"/>
            </w:tcBorders>
          </w:tcPr>
          <w:p w:rsidR="003D72A8" w:rsidRPr="004C036F" w:rsidRDefault="00923161" w:rsidP="00923161">
            <w:pPr>
              <w:pStyle w:val="S"/>
              <w:spacing w:line="240" w:lineRule="auto"/>
              <w:ind w:firstLine="34"/>
              <w:rPr>
                <w:sz w:val="26"/>
                <w:szCs w:val="26"/>
              </w:rPr>
            </w:pPr>
            <w:r>
              <w:rPr>
                <w:sz w:val="26"/>
                <w:szCs w:val="26"/>
              </w:rPr>
              <w:t>т</w:t>
            </w:r>
            <w:r w:rsidR="003D72A8" w:rsidRPr="004C036F">
              <w:rPr>
                <w:sz w:val="26"/>
                <w:szCs w:val="26"/>
              </w:rPr>
              <w:t>уристическое обслуживание</w:t>
            </w:r>
          </w:p>
          <w:p w:rsidR="003D72A8" w:rsidRPr="004C036F" w:rsidRDefault="003D72A8" w:rsidP="00923161">
            <w:pPr>
              <w:pStyle w:val="S"/>
              <w:spacing w:line="240" w:lineRule="auto"/>
              <w:ind w:firstLine="34"/>
              <w:rPr>
                <w:sz w:val="26"/>
                <w:szCs w:val="26"/>
              </w:rPr>
            </w:pPr>
          </w:p>
        </w:tc>
      </w:tr>
      <w:tr w:rsidR="003D72A8" w:rsidRPr="004C036F" w:rsidTr="003A2AC1">
        <w:trPr>
          <w:trHeight w:val="515"/>
        </w:trPr>
        <w:tc>
          <w:tcPr>
            <w:tcW w:w="567"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center"/>
              <w:rPr>
                <w:sz w:val="26"/>
                <w:szCs w:val="26"/>
              </w:rPr>
            </w:pPr>
            <w:r w:rsidRPr="004C036F">
              <w:rPr>
                <w:sz w:val="26"/>
                <w:szCs w:val="26"/>
              </w:rPr>
              <w:t>3.</w:t>
            </w:r>
          </w:p>
        </w:tc>
        <w:tc>
          <w:tcPr>
            <w:tcW w:w="4820" w:type="dxa"/>
            <w:tcBorders>
              <w:top w:val="single" w:sz="4" w:space="0" w:color="auto"/>
              <w:left w:val="single" w:sz="4" w:space="0" w:color="auto"/>
              <w:bottom w:val="single" w:sz="4" w:space="0" w:color="auto"/>
              <w:right w:val="single" w:sz="4" w:space="0" w:color="auto"/>
            </w:tcBorders>
          </w:tcPr>
          <w:p w:rsidR="003D72A8" w:rsidRPr="004C036F" w:rsidRDefault="003D72A8" w:rsidP="00923161">
            <w:pPr>
              <w:pStyle w:val="S"/>
              <w:spacing w:line="240" w:lineRule="auto"/>
              <w:ind w:firstLine="34"/>
              <w:jc w:val="left"/>
              <w:rPr>
                <w:sz w:val="26"/>
                <w:szCs w:val="26"/>
              </w:rPr>
            </w:pPr>
            <w:r w:rsidRPr="004C036F">
              <w:rPr>
                <w:sz w:val="26"/>
                <w:szCs w:val="26"/>
              </w:rPr>
              <w:t>Условно разрешенные виды использования</w:t>
            </w:r>
          </w:p>
        </w:tc>
        <w:tc>
          <w:tcPr>
            <w:tcW w:w="3685" w:type="dxa"/>
            <w:tcBorders>
              <w:top w:val="single" w:sz="4" w:space="0" w:color="auto"/>
              <w:left w:val="single" w:sz="4" w:space="0" w:color="auto"/>
              <w:bottom w:val="single" w:sz="4" w:space="0" w:color="auto"/>
              <w:right w:val="single" w:sz="4" w:space="0" w:color="auto"/>
            </w:tcBorders>
          </w:tcPr>
          <w:p w:rsidR="003D72A8" w:rsidRPr="004C036F" w:rsidRDefault="00A21605" w:rsidP="003A2AC1">
            <w:pPr>
              <w:pStyle w:val="S"/>
              <w:spacing w:line="240" w:lineRule="auto"/>
              <w:ind w:firstLine="34"/>
              <w:rPr>
                <w:sz w:val="26"/>
                <w:szCs w:val="26"/>
              </w:rPr>
            </w:pPr>
            <w:r>
              <w:rPr>
                <w:sz w:val="26"/>
                <w:szCs w:val="26"/>
              </w:rPr>
              <w:t>зе</w:t>
            </w:r>
            <w:r w:rsidR="003D72A8" w:rsidRPr="004C036F">
              <w:rPr>
                <w:sz w:val="26"/>
                <w:szCs w:val="26"/>
              </w:rPr>
              <w:t>мельные участки общего пользования</w:t>
            </w:r>
          </w:p>
        </w:tc>
      </w:tr>
    </w:tbl>
    <w:p w:rsidR="003D72A8" w:rsidRPr="004C036F" w:rsidRDefault="003D72A8" w:rsidP="004C036F">
      <w:pPr>
        <w:pStyle w:val="S"/>
        <w:spacing w:line="240" w:lineRule="auto"/>
        <w:rPr>
          <w:b/>
          <w:sz w:val="26"/>
          <w:szCs w:val="26"/>
        </w:rPr>
      </w:pPr>
    </w:p>
    <w:p w:rsidR="003D72A8" w:rsidRPr="00A21605" w:rsidRDefault="00A21605" w:rsidP="004C036F">
      <w:pPr>
        <w:pStyle w:val="S"/>
        <w:spacing w:line="240" w:lineRule="auto"/>
        <w:rPr>
          <w:color w:val="000000"/>
          <w:spacing w:val="-1"/>
          <w:sz w:val="26"/>
          <w:szCs w:val="26"/>
        </w:rPr>
      </w:pPr>
      <w:r w:rsidRPr="00A21605">
        <w:rPr>
          <w:sz w:val="26"/>
          <w:szCs w:val="26"/>
        </w:rPr>
        <w:t xml:space="preserve">9.7.2.2. </w:t>
      </w:r>
      <w:r w:rsidR="003D72A8" w:rsidRPr="00A21605">
        <w:rPr>
          <w:color w:val="000000"/>
          <w:spacing w:val="-1"/>
          <w:sz w:val="26"/>
          <w:szCs w:val="26"/>
        </w:rPr>
        <w:t>Предельные (минимальные и (или) максимальные) размеры земельных участков, в том числе их площадь:</w:t>
      </w:r>
    </w:p>
    <w:p w:rsidR="003D72A8" w:rsidRPr="00A21605" w:rsidRDefault="00A21605" w:rsidP="004C036F">
      <w:pPr>
        <w:pStyle w:val="S"/>
        <w:spacing w:line="240" w:lineRule="auto"/>
        <w:rPr>
          <w:color w:val="000000"/>
          <w:sz w:val="26"/>
          <w:szCs w:val="26"/>
        </w:rPr>
      </w:pPr>
      <w:r w:rsidRPr="00A21605">
        <w:rPr>
          <w:color w:val="000000"/>
          <w:sz w:val="26"/>
          <w:szCs w:val="26"/>
        </w:rPr>
        <w:lastRenderedPageBreak/>
        <w:t>м</w:t>
      </w:r>
      <w:r w:rsidR="003D72A8" w:rsidRPr="00A21605">
        <w:rPr>
          <w:color w:val="000000"/>
          <w:sz w:val="26"/>
          <w:szCs w:val="26"/>
        </w:rPr>
        <w:t>инимальная площадь земельного участка 3000 кв.</w:t>
      </w:r>
      <w:r w:rsidR="003A2AC1">
        <w:rPr>
          <w:color w:val="000000"/>
          <w:sz w:val="26"/>
          <w:szCs w:val="26"/>
        </w:rPr>
        <w:t xml:space="preserve"> м;</w:t>
      </w:r>
    </w:p>
    <w:p w:rsidR="003D72A8" w:rsidRPr="00A21605" w:rsidRDefault="00A21605" w:rsidP="004C036F">
      <w:pPr>
        <w:pStyle w:val="S"/>
        <w:spacing w:line="240" w:lineRule="auto"/>
        <w:rPr>
          <w:color w:val="000000"/>
          <w:sz w:val="26"/>
          <w:szCs w:val="26"/>
        </w:rPr>
      </w:pPr>
      <w:r w:rsidRPr="00A21605">
        <w:rPr>
          <w:color w:val="000000"/>
          <w:sz w:val="26"/>
          <w:szCs w:val="26"/>
        </w:rPr>
        <w:t>м</w:t>
      </w:r>
      <w:r w:rsidR="003D72A8" w:rsidRPr="00A21605">
        <w:rPr>
          <w:color w:val="000000"/>
          <w:sz w:val="26"/>
          <w:szCs w:val="26"/>
        </w:rPr>
        <w:t xml:space="preserve">инимальная ширина земельного участка </w:t>
      </w:r>
      <w:smartTag w:uri="urn:schemas-microsoft-com:office:smarttags" w:element="metricconverter">
        <w:smartTagPr>
          <w:attr w:name="ProductID" w:val="20 м"/>
        </w:smartTagPr>
        <w:r w:rsidR="003D72A8" w:rsidRPr="00A21605">
          <w:rPr>
            <w:color w:val="000000"/>
            <w:sz w:val="26"/>
            <w:szCs w:val="26"/>
          </w:rPr>
          <w:t>20 м</w:t>
        </w:r>
      </w:smartTag>
      <w:r w:rsidR="003D72A8" w:rsidRPr="00A21605">
        <w:rPr>
          <w:color w:val="000000"/>
          <w:sz w:val="26"/>
          <w:szCs w:val="26"/>
        </w:rPr>
        <w:t>.</w:t>
      </w:r>
    </w:p>
    <w:p w:rsidR="003D72A8" w:rsidRPr="00A21605" w:rsidRDefault="00A21605" w:rsidP="004C036F">
      <w:pPr>
        <w:pStyle w:val="S"/>
        <w:spacing w:line="240" w:lineRule="auto"/>
        <w:rPr>
          <w:color w:val="000000"/>
          <w:spacing w:val="-1"/>
          <w:sz w:val="26"/>
          <w:szCs w:val="26"/>
        </w:rPr>
      </w:pPr>
      <w:r w:rsidRPr="00A21605">
        <w:rPr>
          <w:color w:val="000000"/>
          <w:spacing w:val="-1"/>
          <w:sz w:val="26"/>
          <w:szCs w:val="26"/>
        </w:rPr>
        <w:t xml:space="preserve">9.7.2.3. </w:t>
      </w:r>
      <w:r w:rsidR="003D72A8" w:rsidRPr="00A21605">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A21605" w:rsidRDefault="00A21605" w:rsidP="004C036F">
      <w:pPr>
        <w:pStyle w:val="S"/>
        <w:spacing w:line="240" w:lineRule="auto"/>
        <w:rPr>
          <w:color w:val="000000"/>
          <w:sz w:val="26"/>
          <w:szCs w:val="26"/>
        </w:rPr>
      </w:pPr>
      <w:r w:rsidRPr="00A21605">
        <w:rPr>
          <w:color w:val="000000"/>
          <w:sz w:val="26"/>
          <w:szCs w:val="26"/>
        </w:rPr>
        <w:t>м</w:t>
      </w:r>
      <w:r w:rsidR="003D72A8" w:rsidRPr="00A21605">
        <w:rPr>
          <w:color w:val="000000"/>
          <w:sz w:val="26"/>
          <w:szCs w:val="26"/>
        </w:rPr>
        <w:t>инимальный отступ зданий от красной линии:</w:t>
      </w:r>
    </w:p>
    <w:p w:rsidR="003D72A8" w:rsidRPr="00A21605" w:rsidRDefault="003D72A8" w:rsidP="004C036F">
      <w:pPr>
        <w:pStyle w:val="S"/>
        <w:spacing w:line="240" w:lineRule="auto"/>
        <w:rPr>
          <w:color w:val="000000"/>
          <w:sz w:val="26"/>
          <w:szCs w:val="26"/>
        </w:rPr>
      </w:pPr>
      <w:r w:rsidRPr="00A21605">
        <w:rPr>
          <w:color w:val="000000"/>
          <w:sz w:val="26"/>
          <w:szCs w:val="26"/>
        </w:rPr>
        <w:t xml:space="preserve">–проектируемых – </w:t>
      </w:r>
      <w:smartTag w:uri="urn:schemas-microsoft-com:office:smarttags" w:element="metricconverter">
        <w:smartTagPr>
          <w:attr w:name="ProductID" w:val="5 м"/>
        </w:smartTagPr>
        <w:r w:rsidRPr="00A21605">
          <w:rPr>
            <w:color w:val="000000"/>
            <w:sz w:val="26"/>
            <w:szCs w:val="26"/>
          </w:rPr>
          <w:t>5 м</w:t>
        </w:r>
      </w:smartTag>
      <w:r w:rsidRPr="00A21605">
        <w:rPr>
          <w:color w:val="000000"/>
          <w:sz w:val="26"/>
          <w:szCs w:val="26"/>
        </w:rPr>
        <w:t xml:space="preserve">, </w:t>
      </w:r>
    </w:p>
    <w:p w:rsidR="003D72A8" w:rsidRPr="00A21605" w:rsidRDefault="003D72A8" w:rsidP="004C036F">
      <w:pPr>
        <w:pStyle w:val="S"/>
        <w:spacing w:line="240" w:lineRule="auto"/>
        <w:rPr>
          <w:color w:val="222222"/>
          <w:sz w:val="26"/>
          <w:szCs w:val="26"/>
        </w:rPr>
      </w:pPr>
      <w:r w:rsidRPr="00A21605">
        <w:rPr>
          <w:color w:val="000000"/>
          <w:sz w:val="26"/>
          <w:szCs w:val="26"/>
        </w:rPr>
        <w:t xml:space="preserve">– при капитальном ремонте и реконструкции – </w:t>
      </w:r>
      <w:r w:rsidRPr="00A21605">
        <w:rPr>
          <w:color w:val="222222"/>
          <w:sz w:val="26"/>
          <w:szCs w:val="26"/>
        </w:rPr>
        <w:t>в соответствии со сложившейся или проектируемой линией застройки.</w:t>
      </w:r>
    </w:p>
    <w:p w:rsidR="003D72A8" w:rsidRPr="00A21605" w:rsidRDefault="00A21605" w:rsidP="004C036F">
      <w:pPr>
        <w:pStyle w:val="S"/>
        <w:spacing w:line="240" w:lineRule="auto"/>
        <w:rPr>
          <w:color w:val="000000"/>
          <w:sz w:val="26"/>
          <w:szCs w:val="26"/>
        </w:rPr>
      </w:pPr>
      <w:r w:rsidRPr="00A21605">
        <w:rPr>
          <w:color w:val="000000"/>
          <w:sz w:val="26"/>
          <w:szCs w:val="26"/>
        </w:rPr>
        <w:t>9.7.2.4.</w:t>
      </w:r>
      <w:r w:rsidR="00970D18">
        <w:rPr>
          <w:color w:val="000000"/>
          <w:sz w:val="26"/>
          <w:szCs w:val="26"/>
        </w:rPr>
        <w:t xml:space="preserve"> </w:t>
      </w:r>
      <w:r w:rsidR="003D72A8" w:rsidRPr="00A21605">
        <w:rPr>
          <w:color w:val="000000"/>
          <w:sz w:val="26"/>
          <w:szCs w:val="26"/>
        </w:rPr>
        <w:t>Минимальные отступы от границ земельных участков в целях определения места допустимого размещения зданий и сооружений</w:t>
      </w:r>
      <w:r w:rsidRPr="00A21605">
        <w:rPr>
          <w:color w:val="000000"/>
          <w:sz w:val="26"/>
          <w:szCs w:val="26"/>
        </w:rPr>
        <w:t xml:space="preserve"> </w:t>
      </w:r>
      <w:r w:rsidR="003D72A8" w:rsidRPr="00A21605">
        <w:rPr>
          <w:color w:val="000000"/>
          <w:sz w:val="26"/>
          <w:szCs w:val="26"/>
        </w:rPr>
        <w:t>- 1 м.</w:t>
      </w:r>
    </w:p>
    <w:p w:rsidR="003D72A8" w:rsidRPr="00A21605" w:rsidRDefault="003D72A8" w:rsidP="004C036F">
      <w:pPr>
        <w:pStyle w:val="S"/>
        <w:spacing w:line="240" w:lineRule="auto"/>
        <w:rPr>
          <w:color w:val="000000"/>
          <w:sz w:val="26"/>
          <w:szCs w:val="26"/>
        </w:rPr>
      </w:pPr>
      <w:r w:rsidRPr="00A21605">
        <w:rPr>
          <w:color w:val="000000"/>
          <w:sz w:val="26"/>
          <w:szCs w:val="26"/>
        </w:rPr>
        <w:t>П</w:t>
      </w:r>
      <w:r w:rsidRPr="00A21605">
        <w:rPr>
          <w:sz w:val="26"/>
          <w:szCs w:val="26"/>
        </w:rPr>
        <w:t>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A21605" w:rsidRPr="00A21605" w:rsidRDefault="00A21605" w:rsidP="00A21605">
      <w:pPr>
        <w:pStyle w:val="S"/>
        <w:spacing w:line="240" w:lineRule="auto"/>
        <w:rPr>
          <w:bCs/>
          <w:color w:val="000000"/>
          <w:spacing w:val="-1"/>
          <w:sz w:val="26"/>
          <w:szCs w:val="26"/>
        </w:rPr>
      </w:pPr>
      <w:r w:rsidRPr="00A21605">
        <w:rPr>
          <w:bCs/>
          <w:color w:val="000000"/>
          <w:spacing w:val="-1"/>
          <w:sz w:val="26"/>
          <w:szCs w:val="26"/>
        </w:rPr>
        <w:t>9.7.2.5.</w:t>
      </w:r>
      <w:r w:rsidR="003D72A8" w:rsidRPr="00A21605">
        <w:rPr>
          <w:bCs/>
          <w:color w:val="000000"/>
          <w:spacing w:val="-1"/>
          <w:sz w:val="26"/>
          <w:szCs w:val="26"/>
        </w:rPr>
        <w:t xml:space="preserve"> Предельное количество этажей или предельн</w:t>
      </w:r>
      <w:r w:rsidRPr="00A21605">
        <w:rPr>
          <w:bCs/>
          <w:color w:val="000000"/>
          <w:spacing w:val="-1"/>
          <w:sz w:val="26"/>
          <w:szCs w:val="26"/>
        </w:rPr>
        <w:t xml:space="preserve">ая </w:t>
      </w:r>
      <w:r w:rsidR="003D72A8" w:rsidRPr="00A21605">
        <w:rPr>
          <w:bCs/>
          <w:color w:val="000000"/>
          <w:spacing w:val="-1"/>
          <w:sz w:val="26"/>
          <w:szCs w:val="26"/>
        </w:rPr>
        <w:t>высот</w:t>
      </w:r>
      <w:r w:rsidRPr="00A21605">
        <w:rPr>
          <w:bCs/>
          <w:color w:val="000000"/>
          <w:spacing w:val="-1"/>
          <w:sz w:val="26"/>
          <w:szCs w:val="26"/>
        </w:rPr>
        <w:t>а</w:t>
      </w:r>
      <w:r w:rsidR="003D72A8" w:rsidRPr="00A21605">
        <w:rPr>
          <w:bCs/>
          <w:color w:val="000000"/>
          <w:spacing w:val="-1"/>
          <w:sz w:val="26"/>
          <w:szCs w:val="26"/>
        </w:rPr>
        <w:t xml:space="preserve"> зданий, строений, сооружений:</w:t>
      </w:r>
    </w:p>
    <w:p w:rsidR="003D72A8" w:rsidRPr="00A21605" w:rsidRDefault="00A21605" w:rsidP="00A21605">
      <w:pPr>
        <w:pStyle w:val="S"/>
        <w:spacing w:line="240" w:lineRule="auto"/>
        <w:rPr>
          <w:color w:val="000000"/>
          <w:sz w:val="26"/>
          <w:szCs w:val="26"/>
        </w:rPr>
      </w:pPr>
      <w:r w:rsidRPr="00A21605">
        <w:rPr>
          <w:bCs/>
          <w:color w:val="000000"/>
          <w:spacing w:val="-1"/>
          <w:sz w:val="26"/>
          <w:szCs w:val="26"/>
        </w:rPr>
        <w:t xml:space="preserve">количество этажей в здании </w:t>
      </w:r>
      <w:r w:rsidR="003D72A8" w:rsidRPr="00A21605">
        <w:rPr>
          <w:color w:val="000000"/>
          <w:sz w:val="26"/>
          <w:szCs w:val="26"/>
        </w:rPr>
        <w:t>- до 3</w:t>
      </w:r>
      <w:r w:rsidRPr="00A21605">
        <w:rPr>
          <w:color w:val="000000"/>
          <w:sz w:val="26"/>
          <w:szCs w:val="26"/>
        </w:rPr>
        <w:t xml:space="preserve"> этажей.</w:t>
      </w:r>
    </w:p>
    <w:p w:rsidR="003D72A8" w:rsidRPr="00A21605" w:rsidRDefault="00A21605" w:rsidP="004C036F">
      <w:pPr>
        <w:pStyle w:val="S"/>
        <w:spacing w:line="240" w:lineRule="auto"/>
        <w:rPr>
          <w:sz w:val="26"/>
          <w:szCs w:val="26"/>
        </w:rPr>
      </w:pPr>
      <w:r w:rsidRPr="00A21605">
        <w:rPr>
          <w:color w:val="000000"/>
          <w:sz w:val="26"/>
          <w:szCs w:val="26"/>
        </w:rPr>
        <w:t xml:space="preserve">9.7.2.6. </w:t>
      </w:r>
      <w:r w:rsidR="003D72A8" w:rsidRPr="00A21605">
        <w:rPr>
          <w:color w:val="000000"/>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r w:rsidRPr="00A21605">
        <w:rPr>
          <w:color w:val="000000"/>
          <w:sz w:val="26"/>
          <w:szCs w:val="26"/>
        </w:rPr>
        <w:t xml:space="preserve"> земельного участка - </w:t>
      </w:r>
      <w:r w:rsidRPr="00A21605">
        <w:rPr>
          <w:sz w:val="26"/>
          <w:szCs w:val="26"/>
        </w:rPr>
        <w:t>не более 30%;</w:t>
      </w:r>
    </w:p>
    <w:p w:rsidR="003D72A8" w:rsidRPr="004C036F" w:rsidRDefault="00A21605" w:rsidP="004C036F">
      <w:pPr>
        <w:pStyle w:val="S"/>
        <w:spacing w:line="240" w:lineRule="auto"/>
        <w:rPr>
          <w:sz w:val="26"/>
          <w:szCs w:val="26"/>
        </w:rPr>
      </w:pPr>
      <w:r>
        <w:rPr>
          <w:sz w:val="26"/>
          <w:szCs w:val="26"/>
        </w:rPr>
        <w:t>п</w:t>
      </w:r>
      <w:r w:rsidR="003D72A8" w:rsidRPr="004C036F">
        <w:rPr>
          <w:sz w:val="26"/>
          <w:szCs w:val="26"/>
        </w:rPr>
        <w:t>лощадь озелененной территории не менее 70%</w:t>
      </w:r>
      <w:r>
        <w:rPr>
          <w:sz w:val="26"/>
          <w:szCs w:val="26"/>
        </w:rPr>
        <w:t>;</w:t>
      </w:r>
      <w:r w:rsidR="003D72A8" w:rsidRPr="004C036F">
        <w:rPr>
          <w:sz w:val="26"/>
          <w:szCs w:val="26"/>
        </w:rPr>
        <w:t xml:space="preserve"> </w:t>
      </w:r>
    </w:p>
    <w:p w:rsidR="003D72A8" w:rsidRPr="004C036F" w:rsidRDefault="00A21605" w:rsidP="004C036F">
      <w:pPr>
        <w:pStyle w:val="S"/>
        <w:spacing w:line="240" w:lineRule="auto"/>
        <w:rPr>
          <w:sz w:val="26"/>
          <w:szCs w:val="26"/>
        </w:rPr>
      </w:pPr>
      <w:r>
        <w:rPr>
          <w:sz w:val="26"/>
          <w:szCs w:val="26"/>
        </w:rPr>
        <w:t>а</w:t>
      </w:r>
      <w:r w:rsidR="003D72A8" w:rsidRPr="004C036F">
        <w:rPr>
          <w:sz w:val="26"/>
          <w:szCs w:val="26"/>
        </w:rPr>
        <w:t xml:space="preserve">втостоянки следует размещать у границ лесопарков и других   рекреационно-ландшафтных территорий. </w:t>
      </w:r>
    </w:p>
    <w:p w:rsidR="003D72A8" w:rsidRPr="004C036F" w:rsidRDefault="003D72A8" w:rsidP="004C036F">
      <w:pPr>
        <w:pStyle w:val="S"/>
        <w:spacing w:line="240" w:lineRule="auto"/>
        <w:rPr>
          <w:b/>
          <w:sz w:val="26"/>
          <w:szCs w:val="26"/>
        </w:rPr>
      </w:pPr>
    </w:p>
    <w:p w:rsidR="003D72A8" w:rsidRPr="00A21605" w:rsidRDefault="003D72A8" w:rsidP="00A21605">
      <w:pPr>
        <w:pStyle w:val="S"/>
        <w:spacing w:line="240" w:lineRule="auto"/>
        <w:jc w:val="center"/>
        <w:rPr>
          <w:sz w:val="26"/>
          <w:szCs w:val="26"/>
        </w:rPr>
      </w:pPr>
      <w:r w:rsidRPr="004C036F">
        <w:rPr>
          <w:b/>
          <w:sz w:val="26"/>
          <w:szCs w:val="26"/>
        </w:rPr>
        <w:t>9.8</w:t>
      </w:r>
      <w:r w:rsidR="00A21605">
        <w:rPr>
          <w:b/>
          <w:sz w:val="26"/>
          <w:szCs w:val="26"/>
        </w:rPr>
        <w:t xml:space="preserve">. </w:t>
      </w:r>
      <w:r w:rsidRPr="004C036F">
        <w:rPr>
          <w:b/>
          <w:sz w:val="26"/>
          <w:szCs w:val="26"/>
        </w:rPr>
        <w:t>Зона инженерной инфраструктуры</w:t>
      </w:r>
      <w:r w:rsidR="00A21605">
        <w:rPr>
          <w:b/>
          <w:sz w:val="26"/>
          <w:szCs w:val="26"/>
        </w:rPr>
        <w:t xml:space="preserve"> (И)</w:t>
      </w:r>
    </w:p>
    <w:p w:rsidR="003D72A8" w:rsidRPr="004C036F" w:rsidRDefault="003D72A8" w:rsidP="004C036F">
      <w:pPr>
        <w:pStyle w:val="S"/>
        <w:spacing w:line="240" w:lineRule="auto"/>
        <w:rPr>
          <w:b/>
          <w:bCs/>
          <w:sz w:val="26"/>
          <w:szCs w:val="26"/>
        </w:rPr>
      </w:pPr>
    </w:p>
    <w:p w:rsidR="00A21605" w:rsidRDefault="00A21605" w:rsidP="00A21605">
      <w:pPr>
        <w:pStyle w:val="S"/>
        <w:spacing w:line="240" w:lineRule="auto"/>
        <w:jc w:val="center"/>
        <w:rPr>
          <w:b/>
          <w:bCs/>
          <w:sz w:val="26"/>
          <w:szCs w:val="26"/>
        </w:rPr>
      </w:pPr>
      <w:r>
        <w:rPr>
          <w:b/>
          <w:bCs/>
          <w:sz w:val="26"/>
          <w:szCs w:val="26"/>
        </w:rPr>
        <w:t xml:space="preserve">9.8.1. </w:t>
      </w:r>
      <w:proofErr w:type="spellStart"/>
      <w:r w:rsidR="003D72A8" w:rsidRPr="004C036F">
        <w:rPr>
          <w:b/>
          <w:bCs/>
          <w:sz w:val="26"/>
          <w:szCs w:val="26"/>
        </w:rPr>
        <w:t>Подзона</w:t>
      </w:r>
      <w:proofErr w:type="spellEnd"/>
      <w:r w:rsidR="003D72A8" w:rsidRPr="004C036F">
        <w:rPr>
          <w:b/>
          <w:bCs/>
          <w:sz w:val="26"/>
          <w:szCs w:val="26"/>
        </w:rPr>
        <w:t xml:space="preserve"> инженерной инфраструктуры размещения берегозащитных сооружений. Градостроительный регламент</w:t>
      </w:r>
      <w:r>
        <w:rPr>
          <w:b/>
          <w:bCs/>
          <w:sz w:val="26"/>
          <w:szCs w:val="26"/>
        </w:rPr>
        <w:t>.</w:t>
      </w:r>
      <w:r w:rsidRPr="00A21605">
        <w:rPr>
          <w:b/>
          <w:bCs/>
          <w:sz w:val="26"/>
          <w:szCs w:val="26"/>
        </w:rPr>
        <w:t xml:space="preserve"> </w:t>
      </w:r>
    </w:p>
    <w:p w:rsidR="00A21605" w:rsidRPr="004C036F" w:rsidRDefault="00A21605" w:rsidP="00A21605">
      <w:pPr>
        <w:pStyle w:val="S"/>
        <w:spacing w:line="240" w:lineRule="auto"/>
        <w:jc w:val="center"/>
        <w:rPr>
          <w:b/>
          <w:bCs/>
          <w:sz w:val="26"/>
          <w:szCs w:val="26"/>
        </w:rPr>
      </w:pPr>
      <w:r w:rsidRPr="004C036F">
        <w:rPr>
          <w:b/>
          <w:bCs/>
          <w:sz w:val="26"/>
          <w:szCs w:val="26"/>
        </w:rPr>
        <w:t xml:space="preserve">Индекс </w:t>
      </w:r>
      <w:r w:rsidR="00E75903">
        <w:rPr>
          <w:b/>
          <w:bCs/>
          <w:sz w:val="26"/>
          <w:szCs w:val="26"/>
        </w:rPr>
        <w:t>под</w:t>
      </w:r>
      <w:r w:rsidRPr="004C036F">
        <w:rPr>
          <w:b/>
          <w:bCs/>
          <w:sz w:val="26"/>
          <w:szCs w:val="26"/>
        </w:rPr>
        <w:t>зоны И (ЗС)</w:t>
      </w:r>
    </w:p>
    <w:p w:rsidR="003D72A8" w:rsidRPr="00A21605" w:rsidRDefault="003D72A8" w:rsidP="00A21605">
      <w:pPr>
        <w:pStyle w:val="S"/>
        <w:spacing w:line="240" w:lineRule="auto"/>
        <w:jc w:val="center"/>
        <w:rPr>
          <w:sz w:val="26"/>
          <w:szCs w:val="26"/>
        </w:rPr>
      </w:pPr>
    </w:p>
    <w:p w:rsidR="003D72A8" w:rsidRDefault="00A21605" w:rsidP="004C036F">
      <w:pPr>
        <w:pStyle w:val="S"/>
        <w:spacing w:line="240" w:lineRule="auto"/>
        <w:rPr>
          <w:sz w:val="26"/>
          <w:szCs w:val="26"/>
        </w:rPr>
      </w:pPr>
      <w:r>
        <w:rPr>
          <w:sz w:val="26"/>
          <w:szCs w:val="26"/>
        </w:rPr>
        <w:t>9.8.1.1.</w:t>
      </w:r>
      <w:r w:rsidR="00E75903">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6A3CD2" w:rsidRPr="004C036F" w:rsidRDefault="006A3CD2" w:rsidP="004C036F">
      <w:pPr>
        <w:pStyle w:val="S"/>
        <w:spacing w:line="240" w:lineRule="auto"/>
        <w:rPr>
          <w:sz w:val="26"/>
          <w:szCs w:val="26"/>
        </w:rPr>
      </w:pPr>
    </w:p>
    <w:tbl>
      <w:tblPr>
        <w:tblW w:w="9078" w:type="dxa"/>
        <w:tblInd w:w="108" w:type="dxa"/>
        <w:tblLook w:val="04A0"/>
      </w:tblPr>
      <w:tblGrid>
        <w:gridCol w:w="567"/>
        <w:gridCol w:w="3003"/>
        <w:gridCol w:w="5508"/>
      </w:tblGrid>
      <w:tr w:rsidR="00A21605" w:rsidRPr="004C036F" w:rsidTr="003A2AC1">
        <w:tc>
          <w:tcPr>
            <w:tcW w:w="567" w:type="dxa"/>
            <w:tcBorders>
              <w:top w:val="single" w:sz="4" w:space="0" w:color="000000"/>
              <w:left w:val="single" w:sz="4" w:space="0" w:color="000000"/>
              <w:bottom w:val="single" w:sz="4" w:space="0" w:color="000000"/>
              <w:right w:val="nil"/>
            </w:tcBorders>
          </w:tcPr>
          <w:p w:rsidR="00A21605" w:rsidRPr="00A21605" w:rsidRDefault="00A21605" w:rsidP="00E75903">
            <w:pPr>
              <w:pStyle w:val="S"/>
              <w:spacing w:line="240" w:lineRule="auto"/>
              <w:ind w:firstLine="0"/>
              <w:jc w:val="center"/>
              <w:rPr>
                <w:sz w:val="26"/>
                <w:szCs w:val="26"/>
              </w:rPr>
            </w:pPr>
            <w:r>
              <w:rPr>
                <w:sz w:val="26"/>
                <w:szCs w:val="26"/>
              </w:rPr>
              <w:t>№</w:t>
            </w:r>
          </w:p>
        </w:tc>
        <w:tc>
          <w:tcPr>
            <w:tcW w:w="3003" w:type="dxa"/>
            <w:tcBorders>
              <w:top w:val="single" w:sz="4" w:space="0" w:color="000000"/>
              <w:left w:val="single" w:sz="4" w:space="0" w:color="000000"/>
              <w:bottom w:val="single" w:sz="4" w:space="0" w:color="000000"/>
              <w:right w:val="nil"/>
            </w:tcBorders>
          </w:tcPr>
          <w:p w:rsidR="00A21605" w:rsidRPr="00A21605" w:rsidRDefault="00A21605" w:rsidP="00E75903">
            <w:pPr>
              <w:pStyle w:val="S"/>
              <w:spacing w:line="240" w:lineRule="auto"/>
              <w:ind w:firstLine="24"/>
              <w:jc w:val="left"/>
              <w:rPr>
                <w:sz w:val="26"/>
                <w:szCs w:val="26"/>
              </w:rPr>
            </w:pPr>
            <w:r>
              <w:rPr>
                <w:sz w:val="26"/>
                <w:szCs w:val="26"/>
              </w:rPr>
              <w:t xml:space="preserve">Тип регламента </w:t>
            </w:r>
          </w:p>
        </w:tc>
        <w:tc>
          <w:tcPr>
            <w:tcW w:w="5508" w:type="dxa"/>
            <w:tcBorders>
              <w:top w:val="single" w:sz="4" w:space="0" w:color="000000"/>
              <w:left w:val="single" w:sz="4" w:space="0" w:color="000000"/>
              <w:bottom w:val="single" w:sz="4" w:space="0" w:color="000000"/>
              <w:right w:val="single" w:sz="4" w:space="0" w:color="000000"/>
            </w:tcBorders>
          </w:tcPr>
          <w:p w:rsidR="00A21605" w:rsidRPr="00A21605" w:rsidRDefault="00A21605" w:rsidP="00E75903">
            <w:pPr>
              <w:pStyle w:val="S"/>
              <w:spacing w:line="240" w:lineRule="auto"/>
              <w:ind w:firstLine="24"/>
              <w:jc w:val="left"/>
              <w:rPr>
                <w:sz w:val="26"/>
                <w:szCs w:val="26"/>
              </w:rPr>
            </w:pPr>
            <w:r>
              <w:rPr>
                <w:sz w:val="26"/>
                <w:szCs w:val="26"/>
              </w:rPr>
              <w:t>Содержание регламента</w:t>
            </w:r>
          </w:p>
        </w:tc>
      </w:tr>
      <w:tr w:rsidR="003D72A8" w:rsidRPr="004C036F" w:rsidTr="003A2AC1">
        <w:tc>
          <w:tcPr>
            <w:tcW w:w="567" w:type="dxa"/>
            <w:tcBorders>
              <w:top w:val="single" w:sz="4" w:space="0" w:color="000000"/>
              <w:left w:val="single" w:sz="4" w:space="0" w:color="000000"/>
              <w:bottom w:val="single" w:sz="4" w:space="0" w:color="000000"/>
              <w:right w:val="nil"/>
            </w:tcBorders>
          </w:tcPr>
          <w:p w:rsidR="003D72A8" w:rsidRPr="004C036F" w:rsidRDefault="003D72A8" w:rsidP="00E75903">
            <w:pPr>
              <w:pStyle w:val="S"/>
              <w:spacing w:line="240" w:lineRule="auto"/>
              <w:ind w:firstLine="0"/>
              <w:jc w:val="center"/>
              <w:rPr>
                <w:sz w:val="26"/>
                <w:szCs w:val="26"/>
              </w:rPr>
            </w:pPr>
            <w:r w:rsidRPr="004C036F">
              <w:rPr>
                <w:sz w:val="26"/>
                <w:szCs w:val="26"/>
              </w:rPr>
              <w:t>1</w:t>
            </w:r>
          </w:p>
        </w:tc>
        <w:tc>
          <w:tcPr>
            <w:tcW w:w="3003" w:type="dxa"/>
            <w:tcBorders>
              <w:top w:val="single" w:sz="4" w:space="0" w:color="000000"/>
              <w:left w:val="single" w:sz="4" w:space="0" w:color="000000"/>
              <w:bottom w:val="single" w:sz="4" w:space="0" w:color="000000"/>
              <w:right w:val="nil"/>
            </w:tcBorders>
          </w:tcPr>
          <w:p w:rsidR="003D72A8" w:rsidRPr="004C036F" w:rsidRDefault="003D72A8" w:rsidP="00E75903">
            <w:pPr>
              <w:pStyle w:val="S"/>
              <w:spacing w:line="240" w:lineRule="auto"/>
              <w:ind w:firstLine="24"/>
              <w:jc w:val="left"/>
              <w:rPr>
                <w:sz w:val="26"/>
                <w:szCs w:val="26"/>
              </w:rPr>
            </w:pPr>
            <w:r w:rsidRPr="004C036F">
              <w:rPr>
                <w:sz w:val="26"/>
                <w:szCs w:val="26"/>
              </w:rPr>
              <w:t>2</w:t>
            </w:r>
          </w:p>
        </w:tc>
        <w:tc>
          <w:tcPr>
            <w:tcW w:w="5508" w:type="dxa"/>
            <w:tcBorders>
              <w:top w:val="single" w:sz="4" w:space="0" w:color="000000"/>
              <w:left w:val="single" w:sz="4" w:space="0" w:color="000000"/>
              <w:bottom w:val="single" w:sz="4" w:space="0" w:color="000000"/>
              <w:right w:val="single" w:sz="4" w:space="0" w:color="000000"/>
            </w:tcBorders>
          </w:tcPr>
          <w:p w:rsidR="003D72A8" w:rsidRPr="004C036F" w:rsidRDefault="003D72A8" w:rsidP="00E75903">
            <w:pPr>
              <w:pStyle w:val="S"/>
              <w:spacing w:line="240" w:lineRule="auto"/>
              <w:ind w:firstLine="24"/>
              <w:jc w:val="left"/>
              <w:rPr>
                <w:sz w:val="26"/>
                <w:szCs w:val="26"/>
              </w:rPr>
            </w:pPr>
            <w:r w:rsidRPr="004C036F">
              <w:rPr>
                <w:sz w:val="26"/>
                <w:szCs w:val="26"/>
              </w:rPr>
              <w:t>3</w:t>
            </w:r>
          </w:p>
        </w:tc>
      </w:tr>
      <w:tr w:rsidR="003D72A8" w:rsidRPr="004C036F" w:rsidTr="00E75903">
        <w:tc>
          <w:tcPr>
            <w:tcW w:w="9078"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E75903">
            <w:pPr>
              <w:pStyle w:val="S"/>
              <w:spacing w:line="240" w:lineRule="auto"/>
              <w:ind w:firstLine="24"/>
              <w:jc w:val="center"/>
              <w:rPr>
                <w:sz w:val="26"/>
                <w:szCs w:val="26"/>
              </w:rPr>
            </w:pPr>
            <w:r w:rsidRPr="004C036F">
              <w:rPr>
                <w:sz w:val="26"/>
                <w:szCs w:val="26"/>
              </w:rPr>
              <w:t>Виды разрешенного использования</w:t>
            </w:r>
          </w:p>
        </w:tc>
      </w:tr>
      <w:tr w:rsidR="003D72A8" w:rsidRPr="004C036F" w:rsidTr="00555EFD">
        <w:trPr>
          <w:trHeight w:val="612"/>
        </w:trPr>
        <w:tc>
          <w:tcPr>
            <w:tcW w:w="567" w:type="dxa"/>
            <w:tcBorders>
              <w:top w:val="nil"/>
              <w:left w:val="single" w:sz="4" w:space="0" w:color="000000"/>
              <w:bottom w:val="single" w:sz="4" w:space="0" w:color="000000"/>
              <w:right w:val="nil"/>
            </w:tcBorders>
          </w:tcPr>
          <w:p w:rsidR="003D72A8" w:rsidRPr="004C036F" w:rsidRDefault="003D72A8" w:rsidP="00E75903">
            <w:pPr>
              <w:pStyle w:val="S"/>
              <w:spacing w:line="240" w:lineRule="auto"/>
              <w:ind w:firstLine="0"/>
              <w:jc w:val="center"/>
              <w:rPr>
                <w:sz w:val="26"/>
                <w:szCs w:val="26"/>
              </w:rPr>
            </w:pPr>
            <w:r w:rsidRPr="004C036F">
              <w:rPr>
                <w:sz w:val="26"/>
                <w:szCs w:val="26"/>
              </w:rPr>
              <w:t>1.</w:t>
            </w:r>
          </w:p>
          <w:p w:rsidR="003D72A8" w:rsidRPr="004C036F" w:rsidRDefault="003D72A8" w:rsidP="00E75903">
            <w:pPr>
              <w:pStyle w:val="S"/>
              <w:spacing w:line="240" w:lineRule="auto"/>
              <w:ind w:firstLine="0"/>
              <w:jc w:val="center"/>
              <w:rPr>
                <w:sz w:val="26"/>
                <w:szCs w:val="26"/>
              </w:rPr>
            </w:pPr>
          </w:p>
        </w:tc>
        <w:tc>
          <w:tcPr>
            <w:tcW w:w="3003" w:type="dxa"/>
            <w:tcBorders>
              <w:top w:val="nil"/>
              <w:left w:val="single" w:sz="4" w:space="0" w:color="000000"/>
              <w:bottom w:val="single" w:sz="4" w:space="0" w:color="000000"/>
              <w:right w:val="nil"/>
            </w:tcBorders>
          </w:tcPr>
          <w:p w:rsidR="003D72A8" w:rsidRPr="004C036F" w:rsidRDefault="003D72A8" w:rsidP="00555EFD">
            <w:pPr>
              <w:pStyle w:val="S"/>
              <w:spacing w:line="240" w:lineRule="auto"/>
              <w:ind w:firstLine="24"/>
              <w:jc w:val="left"/>
              <w:rPr>
                <w:sz w:val="26"/>
                <w:szCs w:val="26"/>
              </w:rPr>
            </w:pPr>
            <w:r w:rsidRPr="004C036F">
              <w:rPr>
                <w:sz w:val="26"/>
                <w:szCs w:val="26"/>
              </w:rPr>
              <w:t xml:space="preserve">Основные виды </w:t>
            </w:r>
            <w:proofErr w:type="spellStart"/>
            <w:r w:rsidRPr="004C036F">
              <w:rPr>
                <w:sz w:val="26"/>
                <w:szCs w:val="26"/>
              </w:rPr>
              <w:t>разре</w:t>
            </w:r>
            <w:r w:rsidR="00555EFD">
              <w:rPr>
                <w:sz w:val="26"/>
                <w:szCs w:val="26"/>
              </w:rPr>
              <w:t>-</w:t>
            </w:r>
            <w:r w:rsidRPr="004C036F">
              <w:rPr>
                <w:sz w:val="26"/>
                <w:szCs w:val="26"/>
              </w:rPr>
              <w:t>шенного</w:t>
            </w:r>
            <w:proofErr w:type="spellEnd"/>
            <w:r w:rsidR="00555EFD">
              <w:rPr>
                <w:sz w:val="26"/>
                <w:szCs w:val="26"/>
              </w:rPr>
              <w:t xml:space="preserve"> </w:t>
            </w:r>
            <w:r w:rsidRPr="004C036F">
              <w:rPr>
                <w:sz w:val="26"/>
                <w:szCs w:val="26"/>
              </w:rPr>
              <w:t xml:space="preserve">использования </w:t>
            </w:r>
          </w:p>
        </w:tc>
        <w:tc>
          <w:tcPr>
            <w:tcW w:w="5508" w:type="dxa"/>
            <w:tcBorders>
              <w:top w:val="nil"/>
              <w:left w:val="single" w:sz="4" w:space="0" w:color="000000"/>
              <w:bottom w:val="single" w:sz="4" w:space="0" w:color="000000"/>
              <w:right w:val="single" w:sz="4" w:space="0" w:color="000000"/>
            </w:tcBorders>
          </w:tcPr>
          <w:p w:rsidR="003D72A8" w:rsidRPr="004C036F" w:rsidRDefault="00E75903" w:rsidP="00E75903">
            <w:pPr>
              <w:pStyle w:val="S"/>
              <w:spacing w:line="240" w:lineRule="auto"/>
              <w:ind w:firstLine="24"/>
              <w:jc w:val="left"/>
              <w:rPr>
                <w:sz w:val="26"/>
                <w:szCs w:val="26"/>
              </w:rPr>
            </w:pPr>
            <w:r>
              <w:rPr>
                <w:sz w:val="26"/>
                <w:szCs w:val="26"/>
              </w:rPr>
              <w:t>с</w:t>
            </w:r>
            <w:r w:rsidR="003D72A8" w:rsidRPr="004C036F">
              <w:rPr>
                <w:sz w:val="26"/>
                <w:szCs w:val="26"/>
              </w:rPr>
              <w:t>пециальное пользование водными объектами;</w:t>
            </w:r>
          </w:p>
          <w:p w:rsidR="003D72A8" w:rsidRPr="004C036F" w:rsidRDefault="00E75903" w:rsidP="00E75903">
            <w:pPr>
              <w:pStyle w:val="S"/>
              <w:spacing w:line="240" w:lineRule="auto"/>
              <w:ind w:firstLine="24"/>
              <w:jc w:val="left"/>
              <w:rPr>
                <w:sz w:val="26"/>
                <w:szCs w:val="26"/>
              </w:rPr>
            </w:pPr>
            <w:r>
              <w:rPr>
                <w:sz w:val="26"/>
                <w:szCs w:val="26"/>
              </w:rPr>
              <w:t>г</w:t>
            </w:r>
            <w:r w:rsidR="003D72A8" w:rsidRPr="004C036F">
              <w:rPr>
                <w:sz w:val="26"/>
                <w:szCs w:val="26"/>
              </w:rPr>
              <w:t>идротехнические сооружения</w:t>
            </w:r>
          </w:p>
        </w:tc>
      </w:tr>
      <w:tr w:rsidR="003D72A8" w:rsidRPr="004C036F" w:rsidTr="003A2AC1">
        <w:trPr>
          <w:trHeight w:val="914"/>
        </w:trPr>
        <w:tc>
          <w:tcPr>
            <w:tcW w:w="567" w:type="dxa"/>
            <w:tcBorders>
              <w:top w:val="single" w:sz="4" w:space="0" w:color="000000"/>
              <w:left w:val="single" w:sz="4" w:space="0" w:color="000000"/>
              <w:bottom w:val="single" w:sz="4" w:space="0" w:color="auto"/>
              <w:right w:val="nil"/>
            </w:tcBorders>
          </w:tcPr>
          <w:p w:rsidR="003D72A8" w:rsidRPr="004C036F" w:rsidRDefault="003D72A8" w:rsidP="00E75903">
            <w:pPr>
              <w:pStyle w:val="S"/>
              <w:spacing w:line="240" w:lineRule="auto"/>
              <w:ind w:firstLine="0"/>
              <w:jc w:val="center"/>
              <w:rPr>
                <w:sz w:val="26"/>
                <w:szCs w:val="26"/>
              </w:rPr>
            </w:pPr>
            <w:r w:rsidRPr="004C036F">
              <w:rPr>
                <w:sz w:val="26"/>
                <w:szCs w:val="26"/>
              </w:rPr>
              <w:t>2.</w:t>
            </w:r>
          </w:p>
          <w:p w:rsidR="003D72A8" w:rsidRPr="004C036F" w:rsidRDefault="003D72A8" w:rsidP="00E75903">
            <w:pPr>
              <w:pStyle w:val="S"/>
              <w:spacing w:line="240" w:lineRule="auto"/>
              <w:ind w:firstLine="0"/>
              <w:jc w:val="center"/>
              <w:rPr>
                <w:sz w:val="26"/>
                <w:szCs w:val="26"/>
              </w:rPr>
            </w:pPr>
          </w:p>
        </w:tc>
        <w:tc>
          <w:tcPr>
            <w:tcW w:w="3003" w:type="dxa"/>
            <w:tcBorders>
              <w:top w:val="single" w:sz="4" w:space="0" w:color="000000"/>
              <w:left w:val="single" w:sz="4" w:space="0" w:color="000000"/>
              <w:bottom w:val="single" w:sz="4" w:space="0" w:color="auto"/>
              <w:right w:val="nil"/>
            </w:tcBorders>
          </w:tcPr>
          <w:p w:rsidR="003D72A8" w:rsidRPr="004C036F" w:rsidRDefault="003D72A8" w:rsidP="00E75903">
            <w:pPr>
              <w:pStyle w:val="S"/>
              <w:spacing w:line="240" w:lineRule="auto"/>
              <w:ind w:firstLine="24"/>
              <w:jc w:val="left"/>
              <w:rPr>
                <w:sz w:val="26"/>
                <w:szCs w:val="26"/>
              </w:rPr>
            </w:pPr>
            <w:r w:rsidRPr="004C036F">
              <w:rPr>
                <w:sz w:val="26"/>
                <w:szCs w:val="26"/>
              </w:rPr>
              <w:t>Условно разрешенные виды разрешенного использования.</w:t>
            </w:r>
          </w:p>
        </w:tc>
        <w:tc>
          <w:tcPr>
            <w:tcW w:w="5508" w:type="dxa"/>
            <w:tcBorders>
              <w:top w:val="single" w:sz="4" w:space="0" w:color="000000"/>
              <w:left w:val="single" w:sz="4" w:space="0" w:color="000000"/>
              <w:bottom w:val="single" w:sz="4" w:space="0" w:color="auto"/>
              <w:right w:val="single" w:sz="4" w:space="0" w:color="000000"/>
            </w:tcBorders>
          </w:tcPr>
          <w:p w:rsidR="003D72A8" w:rsidRPr="004C036F" w:rsidRDefault="003D72A8" w:rsidP="00E75903">
            <w:pPr>
              <w:pStyle w:val="S"/>
              <w:spacing w:line="240" w:lineRule="auto"/>
              <w:ind w:firstLine="0"/>
              <w:jc w:val="left"/>
              <w:rPr>
                <w:sz w:val="26"/>
                <w:szCs w:val="26"/>
              </w:rPr>
            </w:pPr>
            <w:r w:rsidRPr="004C036F">
              <w:rPr>
                <w:sz w:val="26"/>
                <w:szCs w:val="26"/>
              </w:rPr>
              <w:t xml:space="preserve"> </w:t>
            </w:r>
            <w:r w:rsidR="00E75903">
              <w:rPr>
                <w:sz w:val="26"/>
                <w:szCs w:val="26"/>
              </w:rPr>
              <w:t>з</w:t>
            </w:r>
            <w:r w:rsidRPr="004C036F">
              <w:rPr>
                <w:sz w:val="26"/>
                <w:szCs w:val="26"/>
              </w:rPr>
              <w:t>емельные участки общего пользования</w:t>
            </w:r>
          </w:p>
          <w:p w:rsidR="003D72A8" w:rsidRPr="004C036F" w:rsidRDefault="003D72A8" w:rsidP="00E75903">
            <w:pPr>
              <w:pStyle w:val="S"/>
              <w:spacing w:line="240" w:lineRule="auto"/>
              <w:ind w:firstLine="0"/>
              <w:jc w:val="left"/>
              <w:rPr>
                <w:sz w:val="26"/>
                <w:szCs w:val="26"/>
              </w:rPr>
            </w:pPr>
          </w:p>
        </w:tc>
      </w:tr>
      <w:tr w:rsidR="003D72A8" w:rsidRPr="004C036F" w:rsidTr="003A2AC1">
        <w:trPr>
          <w:trHeight w:val="914"/>
        </w:trPr>
        <w:tc>
          <w:tcPr>
            <w:tcW w:w="567" w:type="dxa"/>
            <w:tcBorders>
              <w:top w:val="single" w:sz="4" w:space="0" w:color="auto"/>
              <w:left w:val="single" w:sz="4" w:space="0" w:color="000000"/>
              <w:bottom w:val="single" w:sz="4" w:space="0" w:color="auto"/>
              <w:right w:val="nil"/>
            </w:tcBorders>
          </w:tcPr>
          <w:p w:rsidR="003D72A8" w:rsidRPr="004C036F" w:rsidRDefault="003D72A8" w:rsidP="00E75903">
            <w:pPr>
              <w:pStyle w:val="S"/>
              <w:spacing w:line="240" w:lineRule="auto"/>
              <w:ind w:firstLine="0"/>
              <w:jc w:val="center"/>
              <w:rPr>
                <w:sz w:val="26"/>
                <w:szCs w:val="26"/>
              </w:rPr>
            </w:pPr>
            <w:r w:rsidRPr="004C036F">
              <w:rPr>
                <w:sz w:val="26"/>
                <w:szCs w:val="26"/>
              </w:rPr>
              <w:t>3.</w:t>
            </w:r>
          </w:p>
        </w:tc>
        <w:tc>
          <w:tcPr>
            <w:tcW w:w="3003" w:type="dxa"/>
            <w:tcBorders>
              <w:top w:val="single" w:sz="4" w:space="0" w:color="auto"/>
              <w:left w:val="single" w:sz="4" w:space="0" w:color="000000"/>
              <w:bottom w:val="single" w:sz="4" w:space="0" w:color="auto"/>
              <w:right w:val="nil"/>
            </w:tcBorders>
          </w:tcPr>
          <w:p w:rsidR="003D72A8" w:rsidRPr="004C036F" w:rsidRDefault="003D72A8" w:rsidP="00E75903">
            <w:pPr>
              <w:pStyle w:val="S"/>
              <w:spacing w:line="240" w:lineRule="auto"/>
              <w:ind w:firstLine="24"/>
              <w:jc w:val="left"/>
              <w:rPr>
                <w:sz w:val="26"/>
                <w:szCs w:val="26"/>
              </w:rPr>
            </w:pPr>
            <w:r w:rsidRPr="004C036F">
              <w:rPr>
                <w:sz w:val="26"/>
                <w:szCs w:val="26"/>
              </w:rPr>
              <w:t>Вспомогательные виды разрешенного использования</w:t>
            </w:r>
          </w:p>
        </w:tc>
        <w:tc>
          <w:tcPr>
            <w:tcW w:w="5508" w:type="dxa"/>
            <w:tcBorders>
              <w:top w:val="single" w:sz="4" w:space="0" w:color="auto"/>
              <w:left w:val="single" w:sz="4" w:space="0" w:color="000000"/>
              <w:bottom w:val="single" w:sz="4" w:space="0" w:color="auto"/>
              <w:right w:val="single" w:sz="4" w:space="0" w:color="000000"/>
            </w:tcBorders>
          </w:tcPr>
          <w:p w:rsidR="003D72A8" w:rsidRPr="004C036F" w:rsidRDefault="00E75903" w:rsidP="00E75903">
            <w:pPr>
              <w:pStyle w:val="S"/>
              <w:spacing w:line="240" w:lineRule="auto"/>
              <w:ind w:firstLine="0"/>
              <w:jc w:val="left"/>
              <w:rPr>
                <w:sz w:val="26"/>
                <w:szCs w:val="26"/>
              </w:rPr>
            </w:pPr>
            <w:r>
              <w:rPr>
                <w:sz w:val="26"/>
                <w:szCs w:val="26"/>
              </w:rPr>
              <w:t>к</w:t>
            </w:r>
            <w:r w:rsidR="003D72A8" w:rsidRPr="004C036F">
              <w:rPr>
                <w:sz w:val="26"/>
                <w:szCs w:val="26"/>
              </w:rPr>
              <w:t>оммунальное обслуживание;</w:t>
            </w:r>
          </w:p>
          <w:p w:rsidR="003D72A8" w:rsidRPr="004C036F" w:rsidRDefault="003D72A8" w:rsidP="00E75903">
            <w:pPr>
              <w:pStyle w:val="S"/>
              <w:spacing w:line="240" w:lineRule="auto"/>
              <w:ind w:firstLine="0"/>
              <w:jc w:val="left"/>
              <w:rPr>
                <w:sz w:val="26"/>
                <w:szCs w:val="26"/>
              </w:rPr>
            </w:pPr>
            <w:r w:rsidRPr="004C036F">
              <w:rPr>
                <w:sz w:val="26"/>
                <w:szCs w:val="26"/>
              </w:rPr>
              <w:t>социальное обслуживание</w:t>
            </w:r>
          </w:p>
        </w:tc>
      </w:tr>
    </w:tbl>
    <w:p w:rsidR="003D72A8" w:rsidRPr="00E75903" w:rsidRDefault="003D72A8" w:rsidP="004C036F">
      <w:pPr>
        <w:pStyle w:val="S"/>
        <w:spacing w:line="240" w:lineRule="auto"/>
        <w:rPr>
          <w:sz w:val="26"/>
          <w:szCs w:val="26"/>
        </w:rPr>
      </w:pPr>
    </w:p>
    <w:p w:rsidR="003D72A8" w:rsidRPr="00E75903" w:rsidRDefault="00E75903" w:rsidP="004C036F">
      <w:pPr>
        <w:pStyle w:val="S"/>
        <w:spacing w:line="240" w:lineRule="auto"/>
        <w:rPr>
          <w:sz w:val="26"/>
          <w:szCs w:val="26"/>
        </w:rPr>
      </w:pPr>
      <w:r w:rsidRPr="00E75903">
        <w:rPr>
          <w:sz w:val="26"/>
          <w:szCs w:val="26"/>
        </w:rPr>
        <w:t xml:space="preserve">9.8.1.2. </w:t>
      </w:r>
      <w:r w:rsidR="003D72A8" w:rsidRPr="00E75903">
        <w:rPr>
          <w:sz w:val="26"/>
          <w:szCs w:val="26"/>
        </w:rPr>
        <w:t>Предельные (минимальные и (или) максимальные) размеры земельных участков, в том числе их площадь:</w:t>
      </w:r>
    </w:p>
    <w:p w:rsidR="003D72A8" w:rsidRPr="00E75903" w:rsidRDefault="00E75903" w:rsidP="004C036F">
      <w:pPr>
        <w:pStyle w:val="S"/>
        <w:spacing w:line="240" w:lineRule="auto"/>
        <w:rPr>
          <w:sz w:val="26"/>
          <w:szCs w:val="26"/>
        </w:rPr>
      </w:pPr>
      <w:r w:rsidRPr="00E75903">
        <w:rPr>
          <w:sz w:val="26"/>
          <w:szCs w:val="26"/>
        </w:rPr>
        <w:lastRenderedPageBreak/>
        <w:t>м</w:t>
      </w:r>
      <w:r w:rsidR="003D72A8" w:rsidRPr="00E75903">
        <w:rPr>
          <w:sz w:val="26"/>
          <w:szCs w:val="26"/>
        </w:rPr>
        <w:t>аксимальный размер земельного участка - 5000 кв.</w:t>
      </w:r>
      <w:r w:rsidR="003A2AC1">
        <w:rPr>
          <w:sz w:val="26"/>
          <w:szCs w:val="26"/>
        </w:rPr>
        <w:t xml:space="preserve"> </w:t>
      </w:r>
      <w:r w:rsidR="003D72A8" w:rsidRPr="00E75903">
        <w:rPr>
          <w:sz w:val="26"/>
          <w:szCs w:val="26"/>
        </w:rPr>
        <w:t>м</w:t>
      </w:r>
      <w:r w:rsidRPr="00E75903">
        <w:rPr>
          <w:sz w:val="26"/>
          <w:szCs w:val="26"/>
        </w:rPr>
        <w:t>;</w:t>
      </w:r>
    </w:p>
    <w:p w:rsidR="003D72A8" w:rsidRPr="00E75903" w:rsidRDefault="00E75903" w:rsidP="004C036F">
      <w:pPr>
        <w:pStyle w:val="S"/>
        <w:spacing w:line="240" w:lineRule="auto"/>
        <w:rPr>
          <w:sz w:val="26"/>
          <w:szCs w:val="26"/>
        </w:rPr>
      </w:pPr>
      <w:r w:rsidRPr="00E75903">
        <w:rPr>
          <w:sz w:val="26"/>
          <w:szCs w:val="26"/>
        </w:rPr>
        <w:t>м</w:t>
      </w:r>
      <w:r w:rsidR="003D72A8" w:rsidRPr="00E75903">
        <w:rPr>
          <w:sz w:val="26"/>
          <w:szCs w:val="26"/>
        </w:rPr>
        <w:t>инимальный размер</w:t>
      </w:r>
      <w:r w:rsidRPr="00E75903">
        <w:rPr>
          <w:sz w:val="26"/>
          <w:szCs w:val="26"/>
        </w:rPr>
        <w:t xml:space="preserve"> земельного участка - 1000 кв.</w:t>
      </w:r>
      <w:r w:rsidR="003A2AC1">
        <w:rPr>
          <w:sz w:val="26"/>
          <w:szCs w:val="26"/>
        </w:rPr>
        <w:t xml:space="preserve"> </w:t>
      </w:r>
      <w:r w:rsidRPr="00E75903">
        <w:rPr>
          <w:sz w:val="26"/>
          <w:szCs w:val="26"/>
        </w:rPr>
        <w:t>м;</w:t>
      </w:r>
    </w:p>
    <w:p w:rsidR="003D72A8" w:rsidRPr="00E75903" w:rsidRDefault="00E75903" w:rsidP="004C036F">
      <w:pPr>
        <w:pStyle w:val="S"/>
        <w:spacing w:line="240" w:lineRule="auto"/>
        <w:rPr>
          <w:color w:val="000000"/>
          <w:sz w:val="26"/>
          <w:szCs w:val="26"/>
        </w:rPr>
      </w:pPr>
      <w:r w:rsidRPr="00E75903">
        <w:rPr>
          <w:color w:val="000000"/>
          <w:sz w:val="26"/>
          <w:szCs w:val="26"/>
        </w:rPr>
        <w:t>м</w:t>
      </w:r>
      <w:r w:rsidR="003D72A8" w:rsidRPr="00E75903">
        <w:rPr>
          <w:color w:val="000000"/>
          <w:sz w:val="26"/>
          <w:szCs w:val="26"/>
        </w:rPr>
        <w:t xml:space="preserve">инимальная ширина земельного участка </w:t>
      </w:r>
      <w:smartTag w:uri="urn:schemas-microsoft-com:office:smarttags" w:element="metricconverter">
        <w:smartTagPr>
          <w:attr w:name="ProductID" w:val="20 м"/>
        </w:smartTagPr>
        <w:r w:rsidR="003D72A8" w:rsidRPr="00E75903">
          <w:rPr>
            <w:color w:val="000000"/>
            <w:sz w:val="26"/>
            <w:szCs w:val="26"/>
          </w:rPr>
          <w:t>20 м</w:t>
        </w:r>
      </w:smartTag>
      <w:r w:rsidR="003D72A8" w:rsidRPr="00E75903">
        <w:rPr>
          <w:color w:val="000000"/>
          <w:sz w:val="26"/>
          <w:szCs w:val="26"/>
        </w:rPr>
        <w:t>.</w:t>
      </w:r>
    </w:p>
    <w:p w:rsidR="003D72A8" w:rsidRPr="00E75903" w:rsidRDefault="00E75903" w:rsidP="004C036F">
      <w:pPr>
        <w:pStyle w:val="S"/>
        <w:spacing w:line="240" w:lineRule="auto"/>
        <w:rPr>
          <w:color w:val="000000"/>
          <w:spacing w:val="-1"/>
          <w:sz w:val="26"/>
          <w:szCs w:val="26"/>
        </w:rPr>
      </w:pPr>
      <w:r w:rsidRPr="00E75903">
        <w:rPr>
          <w:color w:val="000000"/>
          <w:spacing w:val="-1"/>
          <w:sz w:val="26"/>
          <w:szCs w:val="26"/>
        </w:rPr>
        <w:t>9.8.1.3.</w:t>
      </w:r>
      <w:r w:rsidR="003D72A8" w:rsidRPr="00E75903">
        <w:rPr>
          <w:color w:val="000000"/>
          <w:spacing w:val="-1"/>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E75903" w:rsidRDefault="00E75903" w:rsidP="004C036F">
      <w:pPr>
        <w:pStyle w:val="S"/>
        <w:spacing w:line="240" w:lineRule="auto"/>
        <w:rPr>
          <w:color w:val="000000"/>
          <w:sz w:val="26"/>
          <w:szCs w:val="26"/>
        </w:rPr>
      </w:pPr>
      <w:r w:rsidRPr="00E75903">
        <w:rPr>
          <w:color w:val="000000"/>
          <w:sz w:val="26"/>
          <w:szCs w:val="26"/>
        </w:rPr>
        <w:t>м</w:t>
      </w:r>
      <w:r w:rsidR="003D72A8" w:rsidRPr="00E75903">
        <w:rPr>
          <w:color w:val="000000"/>
          <w:sz w:val="26"/>
          <w:szCs w:val="26"/>
        </w:rPr>
        <w:t>инимальный отступ зданий от красной линии:</w:t>
      </w:r>
    </w:p>
    <w:p w:rsidR="003D72A8" w:rsidRPr="00E75903" w:rsidRDefault="003D72A8" w:rsidP="004C036F">
      <w:pPr>
        <w:pStyle w:val="S"/>
        <w:spacing w:line="240" w:lineRule="auto"/>
        <w:rPr>
          <w:color w:val="000000"/>
          <w:sz w:val="26"/>
          <w:szCs w:val="26"/>
        </w:rPr>
      </w:pPr>
      <w:r w:rsidRPr="00E75903">
        <w:rPr>
          <w:color w:val="000000"/>
          <w:sz w:val="26"/>
          <w:szCs w:val="26"/>
        </w:rPr>
        <w:t xml:space="preserve">– проектируемых – </w:t>
      </w:r>
      <w:smartTag w:uri="urn:schemas-microsoft-com:office:smarttags" w:element="metricconverter">
        <w:smartTagPr>
          <w:attr w:name="ProductID" w:val="5 м"/>
        </w:smartTagPr>
        <w:r w:rsidRPr="00E75903">
          <w:rPr>
            <w:color w:val="000000"/>
            <w:sz w:val="26"/>
            <w:szCs w:val="26"/>
          </w:rPr>
          <w:t>5 м</w:t>
        </w:r>
      </w:smartTag>
      <w:r w:rsidRPr="00E75903">
        <w:rPr>
          <w:color w:val="000000"/>
          <w:sz w:val="26"/>
          <w:szCs w:val="26"/>
        </w:rPr>
        <w:t xml:space="preserve">, </w:t>
      </w:r>
    </w:p>
    <w:p w:rsidR="003D72A8" w:rsidRPr="00E75903" w:rsidRDefault="003D72A8" w:rsidP="004C036F">
      <w:pPr>
        <w:pStyle w:val="S"/>
        <w:spacing w:line="240" w:lineRule="auto"/>
        <w:rPr>
          <w:color w:val="222222"/>
          <w:sz w:val="26"/>
          <w:szCs w:val="26"/>
        </w:rPr>
      </w:pPr>
      <w:r w:rsidRPr="00E75903">
        <w:rPr>
          <w:color w:val="000000"/>
          <w:sz w:val="26"/>
          <w:szCs w:val="26"/>
        </w:rPr>
        <w:t xml:space="preserve">– при капитальном ремонте и реконструкции – </w:t>
      </w:r>
      <w:r w:rsidRPr="00E75903">
        <w:rPr>
          <w:color w:val="222222"/>
          <w:sz w:val="26"/>
          <w:szCs w:val="26"/>
        </w:rPr>
        <w:t>в соответствии со сложившейся или проектируемой линией застройки.</w:t>
      </w:r>
    </w:p>
    <w:p w:rsidR="003D72A8" w:rsidRPr="00E75903" w:rsidRDefault="003D72A8" w:rsidP="004C036F">
      <w:pPr>
        <w:pStyle w:val="S"/>
        <w:spacing w:line="240" w:lineRule="auto"/>
        <w:rPr>
          <w:color w:val="000000"/>
          <w:sz w:val="26"/>
          <w:szCs w:val="26"/>
        </w:rPr>
      </w:pPr>
      <w:r w:rsidRPr="00E75903">
        <w:rPr>
          <w:sz w:val="26"/>
          <w:szCs w:val="26"/>
        </w:rPr>
        <w:t>Минимальные отступы от границ земельных участков в целях определения места допустимого размещения зданий и сооружений</w:t>
      </w:r>
      <w:r w:rsidR="00E75903" w:rsidRPr="00E75903">
        <w:rPr>
          <w:sz w:val="26"/>
          <w:szCs w:val="26"/>
        </w:rPr>
        <w:t xml:space="preserve"> </w:t>
      </w:r>
      <w:r w:rsidRPr="00E75903">
        <w:rPr>
          <w:sz w:val="26"/>
          <w:szCs w:val="26"/>
        </w:rPr>
        <w:t>- 1 м.</w:t>
      </w:r>
    </w:p>
    <w:p w:rsidR="003D72A8" w:rsidRPr="00E75903" w:rsidRDefault="003D72A8" w:rsidP="004C036F">
      <w:pPr>
        <w:pStyle w:val="S"/>
        <w:spacing w:line="240" w:lineRule="auto"/>
        <w:rPr>
          <w:color w:val="000000"/>
          <w:sz w:val="26"/>
          <w:szCs w:val="26"/>
        </w:rPr>
      </w:pPr>
      <w:r w:rsidRPr="00E75903">
        <w:rPr>
          <w:color w:val="000000"/>
          <w:sz w:val="26"/>
          <w:szCs w:val="26"/>
        </w:rPr>
        <w:t>П</w:t>
      </w:r>
      <w:r w:rsidRPr="00E75903">
        <w:rPr>
          <w:sz w:val="26"/>
          <w:szCs w:val="26"/>
        </w:rPr>
        <w:t>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3D72A8" w:rsidRPr="00E75903" w:rsidRDefault="00E75903" w:rsidP="004C036F">
      <w:pPr>
        <w:pStyle w:val="S"/>
        <w:spacing w:line="240" w:lineRule="auto"/>
        <w:rPr>
          <w:bCs/>
          <w:color w:val="000000"/>
          <w:spacing w:val="-1"/>
          <w:sz w:val="26"/>
          <w:szCs w:val="26"/>
        </w:rPr>
      </w:pPr>
      <w:r w:rsidRPr="00E75903">
        <w:rPr>
          <w:bCs/>
          <w:color w:val="000000"/>
          <w:spacing w:val="-1"/>
          <w:sz w:val="26"/>
          <w:szCs w:val="26"/>
        </w:rPr>
        <w:t xml:space="preserve">9.8.1.4. </w:t>
      </w:r>
      <w:r w:rsidR="003D72A8" w:rsidRPr="00E75903">
        <w:rPr>
          <w:bCs/>
          <w:color w:val="000000"/>
          <w:spacing w:val="-1"/>
          <w:sz w:val="26"/>
          <w:szCs w:val="26"/>
        </w:rPr>
        <w:t>Предельное количество этажей или предельн</w:t>
      </w:r>
      <w:r w:rsidRPr="00E75903">
        <w:rPr>
          <w:bCs/>
          <w:color w:val="000000"/>
          <w:spacing w:val="-1"/>
          <w:sz w:val="26"/>
          <w:szCs w:val="26"/>
        </w:rPr>
        <w:t xml:space="preserve">ая </w:t>
      </w:r>
      <w:r w:rsidR="003D72A8" w:rsidRPr="00E75903">
        <w:rPr>
          <w:bCs/>
          <w:color w:val="000000"/>
          <w:spacing w:val="-1"/>
          <w:sz w:val="26"/>
          <w:szCs w:val="26"/>
        </w:rPr>
        <w:t>высот</w:t>
      </w:r>
      <w:r w:rsidRPr="00E75903">
        <w:rPr>
          <w:bCs/>
          <w:color w:val="000000"/>
          <w:spacing w:val="-1"/>
          <w:sz w:val="26"/>
          <w:szCs w:val="26"/>
        </w:rPr>
        <w:t>а</w:t>
      </w:r>
      <w:r w:rsidR="003D72A8" w:rsidRPr="00E75903">
        <w:rPr>
          <w:bCs/>
          <w:color w:val="000000"/>
          <w:spacing w:val="-1"/>
          <w:sz w:val="26"/>
          <w:szCs w:val="26"/>
        </w:rPr>
        <w:t xml:space="preserve"> зданий, строений, сооружений:</w:t>
      </w:r>
    </w:p>
    <w:p w:rsidR="003D72A8" w:rsidRPr="00E75903" w:rsidRDefault="00E75903" w:rsidP="004C036F">
      <w:pPr>
        <w:pStyle w:val="S"/>
        <w:spacing w:line="240" w:lineRule="auto"/>
        <w:rPr>
          <w:color w:val="000000"/>
          <w:sz w:val="26"/>
          <w:szCs w:val="26"/>
        </w:rPr>
      </w:pPr>
      <w:r w:rsidRPr="00E75903">
        <w:rPr>
          <w:color w:val="000000"/>
          <w:sz w:val="26"/>
          <w:szCs w:val="26"/>
        </w:rPr>
        <w:t>к</w:t>
      </w:r>
      <w:r w:rsidR="003D72A8" w:rsidRPr="00E75903">
        <w:rPr>
          <w:color w:val="000000"/>
          <w:sz w:val="26"/>
          <w:szCs w:val="26"/>
        </w:rPr>
        <w:t>оличество этажей в здании - до 3</w:t>
      </w:r>
      <w:r w:rsidRPr="00E75903">
        <w:rPr>
          <w:color w:val="000000"/>
          <w:sz w:val="26"/>
          <w:szCs w:val="26"/>
        </w:rPr>
        <w:t>этажей</w:t>
      </w:r>
      <w:r w:rsidR="003D72A8" w:rsidRPr="00E75903">
        <w:rPr>
          <w:color w:val="000000"/>
          <w:sz w:val="26"/>
          <w:szCs w:val="26"/>
        </w:rPr>
        <w:t>.</w:t>
      </w:r>
    </w:p>
    <w:p w:rsidR="003D72A8" w:rsidRPr="00E75903" w:rsidRDefault="00E75903" w:rsidP="004C036F">
      <w:pPr>
        <w:pStyle w:val="S"/>
        <w:spacing w:line="240" w:lineRule="auto"/>
        <w:rPr>
          <w:sz w:val="26"/>
          <w:szCs w:val="26"/>
        </w:rPr>
      </w:pPr>
      <w:r w:rsidRPr="00E75903">
        <w:rPr>
          <w:color w:val="000000"/>
          <w:sz w:val="26"/>
          <w:szCs w:val="26"/>
        </w:rPr>
        <w:t xml:space="preserve">9.8.1.5. </w:t>
      </w:r>
      <w:r w:rsidR="003D72A8" w:rsidRPr="00E75903">
        <w:rPr>
          <w:color w:val="000000"/>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E75903">
        <w:rPr>
          <w:color w:val="000000"/>
          <w:sz w:val="26"/>
          <w:szCs w:val="26"/>
        </w:rPr>
        <w:t xml:space="preserve">всей площади земельного участка </w:t>
      </w:r>
      <w:r w:rsidRPr="00E75903">
        <w:rPr>
          <w:sz w:val="26"/>
          <w:szCs w:val="26"/>
        </w:rPr>
        <w:t>– не более 30%;</w:t>
      </w:r>
      <w:r w:rsidR="003D72A8" w:rsidRPr="00E75903">
        <w:rPr>
          <w:sz w:val="26"/>
          <w:szCs w:val="26"/>
        </w:rPr>
        <w:t xml:space="preserve"> </w:t>
      </w:r>
    </w:p>
    <w:p w:rsidR="003D72A8" w:rsidRPr="004C036F" w:rsidRDefault="00E75903" w:rsidP="004C036F">
      <w:pPr>
        <w:pStyle w:val="S"/>
        <w:spacing w:line="240" w:lineRule="auto"/>
        <w:rPr>
          <w:sz w:val="26"/>
          <w:szCs w:val="26"/>
        </w:rPr>
      </w:pPr>
      <w:r>
        <w:rPr>
          <w:sz w:val="26"/>
          <w:szCs w:val="26"/>
        </w:rPr>
        <w:t>п</w:t>
      </w:r>
      <w:r w:rsidR="003D72A8" w:rsidRPr="004C036F">
        <w:rPr>
          <w:sz w:val="26"/>
          <w:szCs w:val="26"/>
        </w:rPr>
        <w:t>лощадь озелененной территории не менее 70%</w:t>
      </w:r>
      <w:r>
        <w:rPr>
          <w:sz w:val="26"/>
          <w:szCs w:val="26"/>
        </w:rPr>
        <w:t>.</w:t>
      </w:r>
    </w:p>
    <w:p w:rsidR="003D72A8" w:rsidRPr="004C036F" w:rsidRDefault="003D72A8" w:rsidP="004C036F">
      <w:pPr>
        <w:pStyle w:val="S"/>
        <w:spacing w:line="240" w:lineRule="auto"/>
        <w:rPr>
          <w:b/>
          <w:sz w:val="26"/>
          <w:szCs w:val="26"/>
        </w:rPr>
      </w:pPr>
      <w:r w:rsidRPr="004C036F">
        <w:rPr>
          <w:sz w:val="26"/>
          <w:szCs w:val="26"/>
        </w:rPr>
        <w:t>На территориях, подверженных подтоплению, градостроительное освоение возможно при обязательном инженерно-строительном обосновании и проведени</w:t>
      </w:r>
      <w:r w:rsidR="00E75903">
        <w:rPr>
          <w:sz w:val="26"/>
          <w:szCs w:val="26"/>
        </w:rPr>
        <w:t>и</w:t>
      </w:r>
      <w:r w:rsidRPr="004C036F">
        <w:rPr>
          <w:sz w:val="26"/>
          <w:szCs w:val="26"/>
        </w:rPr>
        <w:t xml:space="preserve"> предварительной инженерной подготовки. Соблюдение требований дополнительных регламентов </w:t>
      </w:r>
      <w:r w:rsidR="00E75903">
        <w:rPr>
          <w:sz w:val="26"/>
          <w:szCs w:val="26"/>
        </w:rPr>
        <w:t xml:space="preserve">осуществляется </w:t>
      </w:r>
      <w:r w:rsidRPr="004C036F">
        <w:rPr>
          <w:sz w:val="26"/>
          <w:szCs w:val="26"/>
        </w:rPr>
        <w:t>в соответствии с распо</w:t>
      </w:r>
      <w:r w:rsidR="00E75903">
        <w:rPr>
          <w:sz w:val="26"/>
          <w:szCs w:val="26"/>
        </w:rPr>
        <w:t>ряжением П</w:t>
      </w:r>
      <w:r w:rsidRPr="004C036F">
        <w:rPr>
          <w:sz w:val="26"/>
          <w:szCs w:val="26"/>
        </w:rPr>
        <w:t>равительства Р</w:t>
      </w:r>
      <w:r w:rsidR="00970D18">
        <w:rPr>
          <w:sz w:val="26"/>
          <w:szCs w:val="26"/>
        </w:rPr>
        <w:t xml:space="preserve">еспублики </w:t>
      </w:r>
      <w:r w:rsidRPr="004C036F">
        <w:rPr>
          <w:sz w:val="26"/>
          <w:szCs w:val="26"/>
        </w:rPr>
        <w:t>К</w:t>
      </w:r>
      <w:r w:rsidR="00970D18">
        <w:rPr>
          <w:sz w:val="26"/>
          <w:szCs w:val="26"/>
        </w:rPr>
        <w:t xml:space="preserve">оми </w:t>
      </w:r>
      <w:r w:rsidRPr="004C036F">
        <w:rPr>
          <w:sz w:val="26"/>
          <w:szCs w:val="26"/>
        </w:rPr>
        <w:t xml:space="preserve"> от 29.10.2014 № 356-р.</w:t>
      </w:r>
    </w:p>
    <w:p w:rsidR="003D72A8" w:rsidRPr="004C036F" w:rsidRDefault="003D72A8" w:rsidP="004C036F">
      <w:pPr>
        <w:pStyle w:val="S"/>
        <w:spacing w:line="240" w:lineRule="auto"/>
        <w:rPr>
          <w:b/>
          <w:sz w:val="26"/>
          <w:szCs w:val="26"/>
        </w:rPr>
      </w:pPr>
    </w:p>
    <w:p w:rsidR="00E75903" w:rsidRDefault="00E75903" w:rsidP="00E75903">
      <w:pPr>
        <w:pStyle w:val="S"/>
        <w:spacing w:line="240" w:lineRule="auto"/>
        <w:jc w:val="center"/>
        <w:rPr>
          <w:b/>
          <w:bCs/>
          <w:sz w:val="26"/>
          <w:szCs w:val="26"/>
        </w:rPr>
      </w:pPr>
      <w:r>
        <w:rPr>
          <w:b/>
          <w:bCs/>
          <w:sz w:val="26"/>
          <w:szCs w:val="26"/>
        </w:rPr>
        <w:t xml:space="preserve">9.8.2. </w:t>
      </w:r>
      <w:proofErr w:type="spellStart"/>
      <w:r w:rsidR="003D72A8" w:rsidRPr="004C036F">
        <w:rPr>
          <w:b/>
          <w:bCs/>
          <w:sz w:val="26"/>
          <w:szCs w:val="26"/>
        </w:rPr>
        <w:t>Подзона</w:t>
      </w:r>
      <w:proofErr w:type="spellEnd"/>
      <w:r w:rsidR="003D72A8" w:rsidRPr="004C036F">
        <w:rPr>
          <w:b/>
          <w:bCs/>
          <w:sz w:val="26"/>
          <w:szCs w:val="26"/>
        </w:rPr>
        <w:t xml:space="preserve"> инженерной инфраструктуры размещения водозаборных сооружений. Градостроительный регламент</w:t>
      </w:r>
      <w:r>
        <w:rPr>
          <w:b/>
          <w:bCs/>
          <w:sz w:val="26"/>
          <w:szCs w:val="26"/>
        </w:rPr>
        <w:t xml:space="preserve">. </w:t>
      </w:r>
    </w:p>
    <w:p w:rsidR="003D72A8" w:rsidRPr="00E75903" w:rsidRDefault="00E75903" w:rsidP="00E75903">
      <w:pPr>
        <w:pStyle w:val="S"/>
        <w:spacing w:line="240" w:lineRule="auto"/>
        <w:jc w:val="center"/>
        <w:rPr>
          <w:sz w:val="26"/>
          <w:szCs w:val="26"/>
        </w:rPr>
      </w:pPr>
      <w:r>
        <w:rPr>
          <w:b/>
          <w:bCs/>
          <w:sz w:val="26"/>
          <w:szCs w:val="26"/>
        </w:rPr>
        <w:t xml:space="preserve">Индекс </w:t>
      </w:r>
      <w:proofErr w:type="spellStart"/>
      <w:r>
        <w:rPr>
          <w:b/>
          <w:bCs/>
          <w:sz w:val="26"/>
          <w:szCs w:val="26"/>
        </w:rPr>
        <w:t>подзоны</w:t>
      </w:r>
      <w:proofErr w:type="spellEnd"/>
      <w:r>
        <w:rPr>
          <w:b/>
          <w:bCs/>
          <w:sz w:val="26"/>
          <w:szCs w:val="26"/>
        </w:rPr>
        <w:t xml:space="preserve"> </w:t>
      </w:r>
      <w:proofErr w:type="gramStart"/>
      <w:r>
        <w:rPr>
          <w:b/>
          <w:bCs/>
          <w:sz w:val="26"/>
          <w:szCs w:val="26"/>
        </w:rPr>
        <w:t>И(</w:t>
      </w:r>
      <w:proofErr w:type="gramEnd"/>
      <w:r>
        <w:rPr>
          <w:b/>
          <w:bCs/>
          <w:sz w:val="26"/>
          <w:szCs w:val="26"/>
        </w:rPr>
        <w:t>В)</w:t>
      </w:r>
    </w:p>
    <w:p w:rsidR="003D72A8" w:rsidRPr="004C036F" w:rsidRDefault="003D72A8" w:rsidP="004C036F">
      <w:pPr>
        <w:pStyle w:val="S"/>
        <w:spacing w:line="240" w:lineRule="auto"/>
        <w:rPr>
          <w:sz w:val="26"/>
          <w:szCs w:val="26"/>
        </w:rPr>
      </w:pPr>
    </w:p>
    <w:p w:rsidR="003D72A8" w:rsidRDefault="00E75903" w:rsidP="004C036F">
      <w:pPr>
        <w:pStyle w:val="S"/>
        <w:spacing w:line="240" w:lineRule="auto"/>
        <w:rPr>
          <w:sz w:val="26"/>
          <w:szCs w:val="26"/>
        </w:rPr>
      </w:pPr>
      <w:r>
        <w:rPr>
          <w:sz w:val="26"/>
          <w:szCs w:val="26"/>
        </w:rPr>
        <w:t>9.8.2.1.</w:t>
      </w:r>
      <w:r w:rsidR="003A2AC1">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6A3CD2" w:rsidRPr="004C036F" w:rsidRDefault="006A3CD2" w:rsidP="004C036F">
      <w:pPr>
        <w:pStyle w:val="S"/>
        <w:spacing w:line="240" w:lineRule="auto"/>
        <w:rPr>
          <w:b/>
          <w:sz w:val="26"/>
          <w:szCs w:val="26"/>
        </w:rPr>
      </w:pPr>
    </w:p>
    <w:tbl>
      <w:tblPr>
        <w:tblW w:w="9072" w:type="dxa"/>
        <w:tblInd w:w="108" w:type="dxa"/>
        <w:tblLook w:val="04A0"/>
      </w:tblPr>
      <w:tblGrid>
        <w:gridCol w:w="709"/>
        <w:gridCol w:w="3544"/>
        <w:gridCol w:w="4819"/>
      </w:tblGrid>
      <w:tr w:rsidR="00E75903" w:rsidRPr="004C036F" w:rsidTr="003A2AC1">
        <w:tc>
          <w:tcPr>
            <w:tcW w:w="709" w:type="dxa"/>
            <w:tcBorders>
              <w:top w:val="single" w:sz="4" w:space="0" w:color="000000"/>
              <w:left w:val="single" w:sz="4" w:space="0" w:color="000000"/>
              <w:bottom w:val="single" w:sz="4" w:space="0" w:color="000000"/>
              <w:right w:val="nil"/>
            </w:tcBorders>
          </w:tcPr>
          <w:p w:rsidR="00E75903" w:rsidRPr="00E75903" w:rsidRDefault="00E75903" w:rsidP="00E75903">
            <w:pPr>
              <w:pStyle w:val="S"/>
              <w:spacing w:line="240" w:lineRule="auto"/>
              <w:ind w:firstLine="34"/>
              <w:jc w:val="center"/>
              <w:rPr>
                <w:sz w:val="26"/>
                <w:szCs w:val="26"/>
              </w:rPr>
            </w:pPr>
            <w:r>
              <w:rPr>
                <w:sz w:val="26"/>
                <w:szCs w:val="26"/>
              </w:rPr>
              <w:t>№</w:t>
            </w:r>
          </w:p>
        </w:tc>
        <w:tc>
          <w:tcPr>
            <w:tcW w:w="3544" w:type="dxa"/>
            <w:tcBorders>
              <w:top w:val="single" w:sz="4" w:space="0" w:color="000000"/>
              <w:left w:val="single" w:sz="4" w:space="0" w:color="000000"/>
              <w:bottom w:val="single" w:sz="4" w:space="0" w:color="000000"/>
              <w:right w:val="nil"/>
            </w:tcBorders>
          </w:tcPr>
          <w:p w:rsidR="00E75903" w:rsidRPr="00E75903" w:rsidRDefault="00E75903" w:rsidP="00E75903">
            <w:pPr>
              <w:pStyle w:val="S"/>
              <w:spacing w:line="240" w:lineRule="auto"/>
              <w:ind w:firstLine="33"/>
              <w:jc w:val="center"/>
              <w:rPr>
                <w:sz w:val="26"/>
                <w:szCs w:val="26"/>
              </w:rPr>
            </w:pPr>
            <w:r>
              <w:rPr>
                <w:sz w:val="26"/>
                <w:szCs w:val="26"/>
              </w:rPr>
              <w:t>Тип р</w:t>
            </w:r>
            <w:r w:rsidR="00872A7E">
              <w:rPr>
                <w:sz w:val="26"/>
                <w:szCs w:val="26"/>
              </w:rPr>
              <w:t>егламента</w:t>
            </w:r>
          </w:p>
        </w:tc>
        <w:tc>
          <w:tcPr>
            <w:tcW w:w="4819" w:type="dxa"/>
            <w:tcBorders>
              <w:top w:val="single" w:sz="4" w:space="0" w:color="000000"/>
              <w:left w:val="single" w:sz="4" w:space="0" w:color="000000"/>
              <w:bottom w:val="single" w:sz="4" w:space="0" w:color="000000"/>
              <w:right w:val="single" w:sz="4" w:space="0" w:color="000000"/>
            </w:tcBorders>
          </w:tcPr>
          <w:p w:rsidR="00E75903" w:rsidRPr="00872A7E" w:rsidRDefault="00872A7E" w:rsidP="00872A7E">
            <w:pPr>
              <w:pStyle w:val="S"/>
              <w:spacing w:line="240" w:lineRule="auto"/>
              <w:ind w:firstLine="33"/>
              <w:jc w:val="center"/>
              <w:rPr>
                <w:sz w:val="26"/>
                <w:szCs w:val="26"/>
              </w:rPr>
            </w:pPr>
            <w:r>
              <w:rPr>
                <w:sz w:val="26"/>
                <w:szCs w:val="26"/>
              </w:rPr>
              <w:t>Содержание регламента</w:t>
            </w:r>
          </w:p>
        </w:tc>
      </w:tr>
      <w:tr w:rsidR="003D72A8" w:rsidRPr="004C036F" w:rsidTr="003A2AC1">
        <w:tc>
          <w:tcPr>
            <w:tcW w:w="709" w:type="dxa"/>
            <w:tcBorders>
              <w:top w:val="single" w:sz="4" w:space="0" w:color="000000"/>
              <w:left w:val="single" w:sz="4" w:space="0" w:color="000000"/>
              <w:bottom w:val="single" w:sz="4" w:space="0" w:color="000000"/>
              <w:right w:val="nil"/>
            </w:tcBorders>
          </w:tcPr>
          <w:p w:rsidR="003D72A8" w:rsidRPr="004C036F" w:rsidRDefault="003D72A8" w:rsidP="00E75903">
            <w:pPr>
              <w:pStyle w:val="S"/>
              <w:spacing w:line="240" w:lineRule="auto"/>
              <w:ind w:firstLine="34"/>
              <w:jc w:val="center"/>
              <w:rPr>
                <w:sz w:val="26"/>
                <w:szCs w:val="26"/>
              </w:rPr>
            </w:pPr>
            <w:r w:rsidRPr="004C036F">
              <w:rPr>
                <w:sz w:val="26"/>
                <w:szCs w:val="26"/>
              </w:rPr>
              <w:t>1</w:t>
            </w:r>
          </w:p>
        </w:tc>
        <w:tc>
          <w:tcPr>
            <w:tcW w:w="3544" w:type="dxa"/>
            <w:tcBorders>
              <w:top w:val="single" w:sz="4" w:space="0" w:color="000000"/>
              <w:left w:val="single" w:sz="4" w:space="0" w:color="000000"/>
              <w:bottom w:val="single" w:sz="4" w:space="0" w:color="000000"/>
              <w:right w:val="nil"/>
            </w:tcBorders>
          </w:tcPr>
          <w:p w:rsidR="003D72A8" w:rsidRPr="004C036F" w:rsidRDefault="003D72A8" w:rsidP="00E75903">
            <w:pPr>
              <w:pStyle w:val="S"/>
              <w:spacing w:line="240" w:lineRule="auto"/>
              <w:ind w:firstLine="33"/>
              <w:jc w:val="center"/>
              <w:rPr>
                <w:sz w:val="26"/>
                <w:szCs w:val="26"/>
              </w:rPr>
            </w:pPr>
            <w:r w:rsidRPr="004C036F">
              <w:rPr>
                <w:sz w:val="26"/>
                <w:szCs w:val="26"/>
              </w:rPr>
              <w:t>2</w:t>
            </w:r>
          </w:p>
        </w:tc>
        <w:tc>
          <w:tcPr>
            <w:tcW w:w="4819" w:type="dxa"/>
            <w:tcBorders>
              <w:top w:val="single" w:sz="4" w:space="0" w:color="000000"/>
              <w:left w:val="single" w:sz="4" w:space="0" w:color="000000"/>
              <w:bottom w:val="single" w:sz="4" w:space="0" w:color="000000"/>
              <w:right w:val="single" w:sz="4" w:space="0" w:color="000000"/>
            </w:tcBorders>
          </w:tcPr>
          <w:p w:rsidR="003D72A8" w:rsidRPr="004C036F" w:rsidRDefault="003D72A8" w:rsidP="00E75903">
            <w:pPr>
              <w:pStyle w:val="S"/>
              <w:spacing w:line="240" w:lineRule="auto"/>
              <w:jc w:val="center"/>
              <w:rPr>
                <w:sz w:val="26"/>
                <w:szCs w:val="26"/>
              </w:rPr>
            </w:pPr>
            <w:r w:rsidRPr="004C036F">
              <w:rPr>
                <w:sz w:val="26"/>
                <w:szCs w:val="26"/>
              </w:rPr>
              <w:t>3</w:t>
            </w:r>
          </w:p>
        </w:tc>
      </w:tr>
      <w:tr w:rsidR="003D72A8" w:rsidRPr="004C036F" w:rsidTr="00E75903">
        <w:tc>
          <w:tcPr>
            <w:tcW w:w="9072"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E75903">
            <w:pPr>
              <w:pStyle w:val="S"/>
              <w:spacing w:line="240" w:lineRule="auto"/>
              <w:ind w:firstLine="33"/>
              <w:jc w:val="center"/>
              <w:rPr>
                <w:sz w:val="26"/>
                <w:szCs w:val="26"/>
              </w:rPr>
            </w:pPr>
            <w:r w:rsidRPr="004C036F">
              <w:rPr>
                <w:sz w:val="26"/>
                <w:szCs w:val="26"/>
              </w:rPr>
              <w:t>Виды разрешенного использования</w:t>
            </w:r>
          </w:p>
        </w:tc>
      </w:tr>
      <w:tr w:rsidR="003D72A8" w:rsidRPr="004C036F" w:rsidTr="003A2AC1">
        <w:trPr>
          <w:trHeight w:val="612"/>
        </w:trPr>
        <w:tc>
          <w:tcPr>
            <w:tcW w:w="709" w:type="dxa"/>
            <w:tcBorders>
              <w:top w:val="nil"/>
              <w:left w:val="single" w:sz="4" w:space="0" w:color="000000"/>
              <w:bottom w:val="single" w:sz="4" w:space="0" w:color="000000"/>
              <w:right w:val="nil"/>
            </w:tcBorders>
          </w:tcPr>
          <w:p w:rsidR="003D72A8" w:rsidRPr="004C036F" w:rsidRDefault="003D72A8" w:rsidP="00E75903">
            <w:pPr>
              <w:pStyle w:val="S"/>
              <w:spacing w:line="240" w:lineRule="auto"/>
              <w:ind w:firstLine="34"/>
              <w:jc w:val="center"/>
              <w:rPr>
                <w:sz w:val="26"/>
                <w:szCs w:val="26"/>
              </w:rPr>
            </w:pPr>
            <w:r w:rsidRPr="004C036F">
              <w:rPr>
                <w:sz w:val="26"/>
                <w:szCs w:val="26"/>
              </w:rPr>
              <w:t>1.</w:t>
            </w:r>
          </w:p>
          <w:p w:rsidR="003D72A8" w:rsidRPr="004C036F" w:rsidRDefault="003D72A8" w:rsidP="00E75903">
            <w:pPr>
              <w:pStyle w:val="S"/>
              <w:spacing w:line="240" w:lineRule="auto"/>
              <w:ind w:firstLine="34"/>
              <w:jc w:val="center"/>
              <w:rPr>
                <w:sz w:val="26"/>
                <w:szCs w:val="26"/>
              </w:rPr>
            </w:pPr>
          </w:p>
        </w:tc>
        <w:tc>
          <w:tcPr>
            <w:tcW w:w="3544" w:type="dxa"/>
            <w:tcBorders>
              <w:top w:val="nil"/>
              <w:left w:val="single" w:sz="4" w:space="0" w:color="000000"/>
              <w:bottom w:val="single" w:sz="4" w:space="0" w:color="000000"/>
              <w:right w:val="nil"/>
            </w:tcBorders>
          </w:tcPr>
          <w:p w:rsidR="003D72A8" w:rsidRPr="004C036F" w:rsidRDefault="003D72A8" w:rsidP="003A2AC1">
            <w:pPr>
              <w:pStyle w:val="S"/>
              <w:spacing w:line="240" w:lineRule="auto"/>
              <w:ind w:firstLine="33"/>
              <w:rPr>
                <w:sz w:val="26"/>
                <w:szCs w:val="26"/>
              </w:rPr>
            </w:pPr>
            <w:r w:rsidRPr="004C036F">
              <w:rPr>
                <w:sz w:val="26"/>
                <w:szCs w:val="26"/>
              </w:rPr>
              <w:t xml:space="preserve">Основные виды разрешенного использования </w:t>
            </w:r>
          </w:p>
        </w:tc>
        <w:tc>
          <w:tcPr>
            <w:tcW w:w="4819" w:type="dxa"/>
            <w:tcBorders>
              <w:top w:val="nil"/>
              <w:left w:val="single" w:sz="4" w:space="0" w:color="000000"/>
              <w:bottom w:val="single" w:sz="4" w:space="0" w:color="000000"/>
              <w:right w:val="single" w:sz="4" w:space="0" w:color="000000"/>
            </w:tcBorders>
          </w:tcPr>
          <w:p w:rsidR="003D72A8" w:rsidRPr="004C036F" w:rsidRDefault="00872A7E" w:rsidP="00872A7E">
            <w:pPr>
              <w:pStyle w:val="S"/>
              <w:spacing w:line="240" w:lineRule="auto"/>
              <w:ind w:firstLine="0"/>
              <w:rPr>
                <w:sz w:val="26"/>
                <w:szCs w:val="26"/>
              </w:rPr>
            </w:pPr>
            <w:r>
              <w:rPr>
                <w:sz w:val="26"/>
                <w:szCs w:val="26"/>
              </w:rPr>
              <w:t>о</w:t>
            </w:r>
            <w:r w:rsidR="003D72A8" w:rsidRPr="004C036F">
              <w:rPr>
                <w:sz w:val="26"/>
                <w:szCs w:val="26"/>
              </w:rPr>
              <w:t xml:space="preserve">бщее пользование водными объектами </w:t>
            </w:r>
          </w:p>
        </w:tc>
      </w:tr>
      <w:tr w:rsidR="003D72A8" w:rsidRPr="004C036F" w:rsidTr="003A2AC1">
        <w:trPr>
          <w:trHeight w:val="563"/>
        </w:trPr>
        <w:tc>
          <w:tcPr>
            <w:tcW w:w="709" w:type="dxa"/>
            <w:tcBorders>
              <w:top w:val="single" w:sz="4" w:space="0" w:color="000000"/>
              <w:left w:val="single" w:sz="4" w:space="0" w:color="000000"/>
              <w:bottom w:val="single" w:sz="4" w:space="0" w:color="auto"/>
              <w:right w:val="nil"/>
            </w:tcBorders>
          </w:tcPr>
          <w:p w:rsidR="003D72A8" w:rsidRPr="004C036F" w:rsidRDefault="003D72A8" w:rsidP="00E75903">
            <w:pPr>
              <w:pStyle w:val="S"/>
              <w:spacing w:line="240" w:lineRule="auto"/>
              <w:ind w:firstLine="34"/>
              <w:jc w:val="center"/>
              <w:rPr>
                <w:sz w:val="26"/>
                <w:szCs w:val="26"/>
              </w:rPr>
            </w:pPr>
            <w:r w:rsidRPr="004C036F">
              <w:rPr>
                <w:sz w:val="26"/>
                <w:szCs w:val="26"/>
              </w:rPr>
              <w:t>2.</w:t>
            </w:r>
          </w:p>
          <w:p w:rsidR="003D72A8" w:rsidRPr="004C036F" w:rsidRDefault="003D72A8" w:rsidP="00E75903">
            <w:pPr>
              <w:pStyle w:val="S"/>
              <w:spacing w:line="240" w:lineRule="auto"/>
              <w:ind w:firstLine="34"/>
              <w:jc w:val="center"/>
              <w:rPr>
                <w:sz w:val="26"/>
                <w:szCs w:val="26"/>
              </w:rPr>
            </w:pPr>
          </w:p>
        </w:tc>
        <w:tc>
          <w:tcPr>
            <w:tcW w:w="3544" w:type="dxa"/>
            <w:tcBorders>
              <w:top w:val="single" w:sz="4" w:space="0" w:color="000000"/>
              <w:left w:val="single" w:sz="4" w:space="0" w:color="000000"/>
              <w:bottom w:val="single" w:sz="4" w:space="0" w:color="auto"/>
              <w:right w:val="nil"/>
            </w:tcBorders>
          </w:tcPr>
          <w:p w:rsidR="003D72A8" w:rsidRPr="004C036F" w:rsidRDefault="003D72A8" w:rsidP="00872A7E">
            <w:pPr>
              <w:pStyle w:val="S"/>
              <w:spacing w:line="240" w:lineRule="auto"/>
              <w:ind w:firstLine="33"/>
              <w:rPr>
                <w:sz w:val="26"/>
                <w:szCs w:val="26"/>
              </w:rPr>
            </w:pPr>
            <w:r w:rsidRPr="004C036F">
              <w:rPr>
                <w:sz w:val="26"/>
                <w:szCs w:val="26"/>
              </w:rPr>
              <w:t>Условно разрешенные  виды разрешенного использования</w:t>
            </w:r>
          </w:p>
        </w:tc>
        <w:tc>
          <w:tcPr>
            <w:tcW w:w="4819" w:type="dxa"/>
            <w:tcBorders>
              <w:top w:val="single" w:sz="4" w:space="0" w:color="000000"/>
              <w:left w:val="single" w:sz="4" w:space="0" w:color="000000"/>
              <w:bottom w:val="single" w:sz="4" w:space="0" w:color="auto"/>
              <w:right w:val="single" w:sz="4" w:space="0" w:color="000000"/>
            </w:tcBorders>
          </w:tcPr>
          <w:p w:rsidR="003D72A8" w:rsidRPr="004C036F" w:rsidRDefault="00872A7E" w:rsidP="00E75903">
            <w:pPr>
              <w:pStyle w:val="S"/>
              <w:spacing w:line="240" w:lineRule="auto"/>
              <w:ind w:firstLine="0"/>
              <w:rPr>
                <w:sz w:val="26"/>
                <w:szCs w:val="26"/>
              </w:rPr>
            </w:pPr>
            <w:r>
              <w:rPr>
                <w:sz w:val="26"/>
                <w:szCs w:val="26"/>
              </w:rPr>
              <w:t>к</w:t>
            </w:r>
            <w:r w:rsidR="003D72A8" w:rsidRPr="004C036F">
              <w:rPr>
                <w:sz w:val="26"/>
                <w:szCs w:val="26"/>
              </w:rPr>
              <w:t xml:space="preserve">оммунальное обслуживание </w:t>
            </w:r>
          </w:p>
          <w:p w:rsidR="003D72A8" w:rsidRPr="004C036F" w:rsidRDefault="003D72A8" w:rsidP="00E75903">
            <w:pPr>
              <w:pStyle w:val="S"/>
              <w:spacing w:line="240" w:lineRule="auto"/>
              <w:ind w:firstLine="0"/>
              <w:rPr>
                <w:sz w:val="26"/>
                <w:szCs w:val="26"/>
              </w:rPr>
            </w:pPr>
          </w:p>
        </w:tc>
      </w:tr>
      <w:tr w:rsidR="003D72A8" w:rsidRPr="00A4317B" w:rsidTr="003A2AC1">
        <w:trPr>
          <w:trHeight w:val="515"/>
        </w:trPr>
        <w:tc>
          <w:tcPr>
            <w:tcW w:w="709" w:type="dxa"/>
            <w:tcBorders>
              <w:top w:val="single" w:sz="4" w:space="0" w:color="auto"/>
              <w:left w:val="single" w:sz="4" w:space="0" w:color="000000"/>
              <w:bottom w:val="single" w:sz="4" w:space="0" w:color="auto"/>
              <w:right w:val="nil"/>
            </w:tcBorders>
          </w:tcPr>
          <w:p w:rsidR="003D72A8" w:rsidRPr="00A4317B" w:rsidRDefault="003D72A8" w:rsidP="00E75903">
            <w:pPr>
              <w:pStyle w:val="S"/>
              <w:spacing w:line="240" w:lineRule="auto"/>
              <w:ind w:firstLine="34"/>
              <w:jc w:val="center"/>
              <w:rPr>
                <w:sz w:val="26"/>
                <w:szCs w:val="26"/>
              </w:rPr>
            </w:pPr>
            <w:r w:rsidRPr="00A4317B">
              <w:rPr>
                <w:sz w:val="26"/>
                <w:szCs w:val="26"/>
              </w:rPr>
              <w:t>3.</w:t>
            </w:r>
          </w:p>
        </w:tc>
        <w:tc>
          <w:tcPr>
            <w:tcW w:w="3544" w:type="dxa"/>
            <w:tcBorders>
              <w:top w:val="single" w:sz="4" w:space="0" w:color="auto"/>
              <w:left w:val="single" w:sz="4" w:space="0" w:color="000000"/>
              <w:bottom w:val="single" w:sz="4" w:space="0" w:color="auto"/>
              <w:right w:val="nil"/>
            </w:tcBorders>
          </w:tcPr>
          <w:p w:rsidR="003D72A8" w:rsidRPr="00A4317B" w:rsidRDefault="003D72A8" w:rsidP="00E75903">
            <w:pPr>
              <w:pStyle w:val="S"/>
              <w:spacing w:line="240" w:lineRule="auto"/>
              <w:ind w:firstLine="33"/>
              <w:rPr>
                <w:sz w:val="26"/>
                <w:szCs w:val="26"/>
              </w:rPr>
            </w:pPr>
            <w:r w:rsidRPr="00A4317B">
              <w:rPr>
                <w:sz w:val="26"/>
                <w:szCs w:val="26"/>
              </w:rPr>
              <w:t>Вспомогательные виды разрешенного использования</w:t>
            </w:r>
          </w:p>
        </w:tc>
        <w:tc>
          <w:tcPr>
            <w:tcW w:w="4819" w:type="dxa"/>
            <w:tcBorders>
              <w:top w:val="single" w:sz="4" w:space="0" w:color="auto"/>
              <w:left w:val="single" w:sz="4" w:space="0" w:color="000000"/>
              <w:bottom w:val="single" w:sz="4" w:space="0" w:color="auto"/>
              <w:right w:val="single" w:sz="4" w:space="0" w:color="000000"/>
            </w:tcBorders>
          </w:tcPr>
          <w:p w:rsidR="003D72A8" w:rsidRPr="00A4317B" w:rsidRDefault="00872A7E" w:rsidP="00E75903">
            <w:pPr>
              <w:pStyle w:val="S"/>
              <w:spacing w:line="240" w:lineRule="auto"/>
              <w:ind w:firstLine="0"/>
              <w:rPr>
                <w:sz w:val="26"/>
                <w:szCs w:val="26"/>
              </w:rPr>
            </w:pPr>
            <w:r w:rsidRPr="00A4317B">
              <w:rPr>
                <w:sz w:val="26"/>
                <w:szCs w:val="26"/>
              </w:rPr>
              <w:t>к</w:t>
            </w:r>
            <w:r w:rsidR="003D72A8" w:rsidRPr="00A4317B">
              <w:rPr>
                <w:sz w:val="26"/>
                <w:szCs w:val="26"/>
              </w:rPr>
              <w:t>оммунальное обслуживание;</w:t>
            </w:r>
          </w:p>
          <w:p w:rsidR="003D72A8" w:rsidRPr="00A4317B" w:rsidRDefault="003D72A8" w:rsidP="003A2AC1">
            <w:pPr>
              <w:pStyle w:val="S"/>
              <w:spacing w:line="240" w:lineRule="auto"/>
              <w:ind w:firstLine="0"/>
              <w:rPr>
                <w:sz w:val="26"/>
                <w:szCs w:val="26"/>
              </w:rPr>
            </w:pPr>
            <w:r w:rsidRPr="00A4317B">
              <w:rPr>
                <w:sz w:val="26"/>
                <w:szCs w:val="26"/>
              </w:rPr>
              <w:t>социальное обслуживание</w:t>
            </w:r>
          </w:p>
        </w:tc>
      </w:tr>
    </w:tbl>
    <w:p w:rsidR="003A2AC1" w:rsidRDefault="003A2AC1" w:rsidP="004C036F">
      <w:pPr>
        <w:pStyle w:val="S"/>
        <w:spacing w:line="240" w:lineRule="auto"/>
        <w:rPr>
          <w:sz w:val="26"/>
          <w:szCs w:val="26"/>
        </w:rPr>
      </w:pPr>
    </w:p>
    <w:p w:rsidR="003D72A8" w:rsidRPr="00A4317B" w:rsidRDefault="00872A7E" w:rsidP="004C036F">
      <w:pPr>
        <w:pStyle w:val="S"/>
        <w:spacing w:line="240" w:lineRule="auto"/>
        <w:rPr>
          <w:sz w:val="26"/>
          <w:szCs w:val="26"/>
        </w:rPr>
      </w:pPr>
      <w:r w:rsidRPr="00A4317B">
        <w:rPr>
          <w:sz w:val="26"/>
          <w:szCs w:val="26"/>
        </w:rPr>
        <w:t xml:space="preserve">9.8.2.2. </w:t>
      </w:r>
      <w:r w:rsidR="003D72A8" w:rsidRPr="00A4317B">
        <w:rPr>
          <w:sz w:val="26"/>
          <w:szCs w:val="26"/>
        </w:rPr>
        <w:t>Предельные (минимальные и (или) максимальные) размеры земельных участков, в том числе их площадь:</w:t>
      </w:r>
    </w:p>
    <w:p w:rsidR="003D72A8" w:rsidRPr="00A4317B" w:rsidRDefault="00872A7E" w:rsidP="004C036F">
      <w:pPr>
        <w:pStyle w:val="S"/>
        <w:spacing w:line="240" w:lineRule="auto"/>
        <w:rPr>
          <w:sz w:val="26"/>
          <w:szCs w:val="26"/>
        </w:rPr>
      </w:pPr>
      <w:r w:rsidRPr="00A4317B">
        <w:rPr>
          <w:sz w:val="26"/>
          <w:szCs w:val="26"/>
        </w:rPr>
        <w:lastRenderedPageBreak/>
        <w:t>м</w:t>
      </w:r>
      <w:r w:rsidR="003D72A8" w:rsidRPr="00A4317B">
        <w:rPr>
          <w:sz w:val="26"/>
          <w:szCs w:val="26"/>
        </w:rPr>
        <w:t>аксимальный размер земельного участка - 5000 кв.</w:t>
      </w:r>
      <w:r w:rsidR="003A2AC1">
        <w:rPr>
          <w:sz w:val="26"/>
          <w:szCs w:val="26"/>
        </w:rPr>
        <w:t xml:space="preserve"> </w:t>
      </w:r>
      <w:r w:rsidR="003D72A8" w:rsidRPr="00A4317B">
        <w:rPr>
          <w:sz w:val="26"/>
          <w:szCs w:val="26"/>
        </w:rPr>
        <w:t>м</w:t>
      </w:r>
      <w:r w:rsidRPr="00A4317B">
        <w:rPr>
          <w:sz w:val="26"/>
          <w:szCs w:val="26"/>
        </w:rPr>
        <w:t>;</w:t>
      </w:r>
    </w:p>
    <w:p w:rsidR="003D72A8" w:rsidRPr="00A4317B" w:rsidRDefault="00872A7E" w:rsidP="004C036F">
      <w:pPr>
        <w:pStyle w:val="S"/>
        <w:spacing w:line="240" w:lineRule="auto"/>
        <w:rPr>
          <w:sz w:val="26"/>
          <w:szCs w:val="26"/>
        </w:rPr>
      </w:pPr>
      <w:r w:rsidRPr="00A4317B">
        <w:rPr>
          <w:sz w:val="26"/>
          <w:szCs w:val="26"/>
        </w:rPr>
        <w:t>м</w:t>
      </w:r>
      <w:r w:rsidR="003D72A8" w:rsidRPr="00A4317B">
        <w:rPr>
          <w:sz w:val="26"/>
          <w:szCs w:val="26"/>
        </w:rPr>
        <w:t>инимальный размер земельного участка - 100 кв.</w:t>
      </w:r>
      <w:r w:rsidR="003A2AC1">
        <w:rPr>
          <w:sz w:val="26"/>
          <w:szCs w:val="26"/>
        </w:rPr>
        <w:t xml:space="preserve"> </w:t>
      </w:r>
      <w:r w:rsidR="003D72A8" w:rsidRPr="00A4317B">
        <w:rPr>
          <w:sz w:val="26"/>
          <w:szCs w:val="26"/>
        </w:rPr>
        <w:t>м.</w:t>
      </w:r>
    </w:p>
    <w:p w:rsidR="003D72A8" w:rsidRPr="00A4317B" w:rsidRDefault="00872A7E" w:rsidP="004C036F">
      <w:pPr>
        <w:pStyle w:val="S"/>
        <w:spacing w:line="240" w:lineRule="auto"/>
        <w:rPr>
          <w:color w:val="000000"/>
          <w:spacing w:val="-1"/>
          <w:sz w:val="26"/>
          <w:szCs w:val="26"/>
        </w:rPr>
      </w:pPr>
      <w:r w:rsidRPr="00A4317B">
        <w:rPr>
          <w:color w:val="000000"/>
          <w:spacing w:val="-1"/>
          <w:sz w:val="26"/>
          <w:szCs w:val="26"/>
        </w:rPr>
        <w:t>9.8.2.3.</w:t>
      </w:r>
      <w:r w:rsidR="003D72A8" w:rsidRPr="00A4317B">
        <w:rPr>
          <w:color w:val="000000"/>
          <w:spacing w:val="-1"/>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A4317B" w:rsidRDefault="00872A7E" w:rsidP="004C036F">
      <w:pPr>
        <w:pStyle w:val="S"/>
        <w:spacing w:line="240" w:lineRule="auto"/>
        <w:rPr>
          <w:color w:val="000000"/>
          <w:sz w:val="26"/>
          <w:szCs w:val="26"/>
        </w:rPr>
      </w:pPr>
      <w:r w:rsidRPr="00A4317B">
        <w:rPr>
          <w:sz w:val="26"/>
          <w:szCs w:val="26"/>
        </w:rPr>
        <w:t>м</w:t>
      </w:r>
      <w:r w:rsidR="003D72A8" w:rsidRPr="00A4317B">
        <w:rPr>
          <w:sz w:val="26"/>
          <w:szCs w:val="26"/>
        </w:rPr>
        <w:t>инимальные отступы от границ земельных участков в целях определения места допустимого размещения зданий и сооружений</w:t>
      </w:r>
      <w:r w:rsidRPr="00A4317B">
        <w:rPr>
          <w:sz w:val="26"/>
          <w:szCs w:val="26"/>
        </w:rPr>
        <w:t xml:space="preserve"> </w:t>
      </w:r>
      <w:r w:rsidR="003D72A8" w:rsidRPr="00A4317B">
        <w:rPr>
          <w:sz w:val="26"/>
          <w:szCs w:val="26"/>
        </w:rPr>
        <w:t>- 1 м.</w:t>
      </w:r>
    </w:p>
    <w:p w:rsidR="003D72A8" w:rsidRPr="00A4317B" w:rsidRDefault="00872A7E" w:rsidP="004C036F">
      <w:pPr>
        <w:pStyle w:val="S"/>
        <w:spacing w:line="240" w:lineRule="auto"/>
        <w:rPr>
          <w:bCs/>
          <w:color w:val="000000"/>
          <w:spacing w:val="-1"/>
          <w:sz w:val="26"/>
          <w:szCs w:val="26"/>
        </w:rPr>
      </w:pPr>
      <w:r w:rsidRPr="00A4317B">
        <w:rPr>
          <w:bCs/>
          <w:color w:val="000000"/>
          <w:spacing w:val="-1"/>
          <w:sz w:val="26"/>
          <w:szCs w:val="26"/>
        </w:rPr>
        <w:t xml:space="preserve">9.8.2.4. </w:t>
      </w:r>
      <w:r w:rsidR="003D72A8" w:rsidRPr="00A4317B">
        <w:rPr>
          <w:bCs/>
          <w:color w:val="000000"/>
          <w:spacing w:val="-1"/>
          <w:sz w:val="26"/>
          <w:szCs w:val="26"/>
        </w:rPr>
        <w:t>Предельное количество этажей или предельн</w:t>
      </w:r>
      <w:r w:rsidRPr="00A4317B">
        <w:rPr>
          <w:bCs/>
          <w:color w:val="000000"/>
          <w:spacing w:val="-1"/>
          <w:sz w:val="26"/>
          <w:szCs w:val="26"/>
        </w:rPr>
        <w:t>ая</w:t>
      </w:r>
      <w:r w:rsidR="003D72A8" w:rsidRPr="00A4317B">
        <w:rPr>
          <w:bCs/>
          <w:color w:val="000000"/>
          <w:spacing w:val="-1"/>
          <w:sz w:val="26"/>
          <w:szCs w:val="26"/>
        </w:rPr>
        <w:t xml:space="preserve"> высот</w:t>
      </w:r>
      <w:r w:rsidRPr="00A4317B">
        <w:rPr>
          <w:bCs/>
          <w:color w:val="000000"/>
          <w:spacing w:val="-1"/>
          <w:sz w:val="26"/>
          <w:szCs w:val="26"/>
        </w:rPr>
        <w:t>а</w:t>
      </w:r>
      <w:r w:rsidR="003D72A8" w:rsidRPr="00A4317B">
        <w:rPr>
          <w:bCs/>
          <w:color w:val="000000"/>
          <w:spacing w:val="-1"/>
          <w:sz w:val="26"/>
          <w:szCs w:val="26"/>
        </w:rPr>
        <w:t xml:space="preserve"> зданий, строений, сооружений:</w:t>
      </w:r>
    </w:p>
    <w:p w:rsidR="003D72A8" w:rsidRPr="00A4317B" w:rsidRDefault="00872A7E" w:rsidP="004C036F">
      <w:pPr>
        <w:pStyle w:val="S"/>
        <w:spacing w:line="240" w:lineRule="auto"/>
        <w:rPr>
          <w:color w:val="000000"/>
          <w:sz w:val="26"/>
          <w:szCs w:val="26"/>
        </w:rPr>
      </w:pPr>
      <w:r w:rsidRPr="00A4317B">
        <w:rPr>
          <w:color w:val="000000"/>
          <w:sz w:val="26"/>
          <w:szCs w:val="26"/>
        </w:rPr>
        <w:t>к</w:t>
      </w:r>
      <w:r w:rsidR="003D72A8" w:rsidRPr="00A4317B">
        <w:rPr>
          <w:color w:val="000000"/>
          <w:sz w:val="26"/>
          <w:szCs w:val="26"/>
        </w:rPr>
        <w:t>оличество этажей в здании - до 3</w:t>
      </w:r>
      <w:r w:rsidRPr="00A4317B">
        <w:rPr>
          <w:color w:val="000000"/>
          <w:sz w:val="26"/>
          <w:szCs w:val="26"/>
        </w:rPr>
        <w:t xml:space="preserve"> этажей </w:t>
      </w:r>
      <w:r w:rsidR="003D72A8" w:rsidRPr="00A4317B">
        <w:rPr>
          <w:color w:val="000000"/>
          <w:sz w:val="26"/>
          <w:szCs w:val="26"/>
        </w:rPr>
        <w:t>включительно.</w:t>
      </w:r>
    </w:p>
    <w:p w:rsidR="003D72A8" w:rsidRPr="00A4317B" w:rsidRDefault="00872A7E" w:rsidP="004C036F">
      <w:pPr>
        <w:pStyle w:val="S"/>
        <w:spacing w:line="240" w:lineRule="auto"/>
        <w:rPr>
          <w:sz w:val="26"/>
          <w:szCs w:val="26"/>
        </w:rPr>
      </w:pPr>
      <w:r w:rsidRPr="00A4317B">
        <w:rPr>
          <w:color w:val="000000"/>
          <w:sz w:val="26"/>
          <w:szCs w:val="26"/>
        </w:rPr>
        <w:t xml:space="preserve">9.8.2.5. </w:t>
      </w:r>
      <w:r w:rsidR="003D72A8" w:rsidRPr="00A4317B">
        <w:rPr>
          <w:color w:val="000000"/>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4317B">
        <w:rPr>
          <w:color w:val="000000"/>
          <w:sz w:val="26"/>
          <w:szCs w:val="26"/>
        </w:rPr>
        <w:t xml:space="preserve"> </w:t>
      </w:r>
      <w:r w:rsidR="003D72A8" w:rsidRPr="00A4317B">
        <w:rPr>
          <w:sz w:val="26"/>
          <w:szCs w:val="26"/>
        </w:rPr>
        <w:t xml:space="preserve">– не более 30%. </w:t>
      </w:r>
    </w:p>
    <w:p w:rsidR="003D72A8" w:rsidRPr="00D74342" w:rsidRDefault="00872A7E" w:rsidP="004C036F">
      <w:pPr>
        <w:pStyle w:val="S"/>
        <w:spacing w:line="240" w:lineRule="auto"/>
        <w:rPr>
          <w:sz w:val="26"/>
          <w:szCs w:val="26"/>
        </w:rPr>
      </w:pPr>
      <w:r w:rsidRPr="00D74342">
        <w:rPr>
          <w:color w:val="000000"/>
          <w:sz w:val="26"/>
          <w:szCs w:val="26"/>
        </w:rPr>
        <w:t xml:space="preserve">9.8.2.6. </w:t>
      </w:r>
      <w:r w:rsidR="003D72A8" w:rsidRPr="00D74342">
        <w:rPr>
          <w:sz w:val="26"/>
          <w:szCs w:val="26"/>
        </w:rPr>
        <w:t>Размеры и границы санитарно-защитной зоны предприятия или объекта капитального строительства, режим и границы поясов водозаборов определены в Разделе 10</w:t>
      </w:r>
      <w:r w:rsidR="00A4317B" w:rsidRPr="00D74342">
        <w:rPr>
          <w:sz w:val="26"/>
          <w:szCs w:val="26"/>
        </w:rPr>
        <w:t xml:space="preserve"> настоящих П</w:t>
      </w:r>
      <w:r w:rsidR="003D72A8" w:rsidRPr="00D74342">
        <w:rPr>
          <w:sz w:val="26"/>
          <w:szCs w:val="26"/>
        </w:rPr>
        <w:t>равил.</w:t>
      </w:r>
    </w:p>
    <w:p w:rsidR="003D72A8" w:rsidRPr="00D74342" w:rsidRDefault="003D72A8" w:rsidP="004C036F">
      <w:pPr>
        <w:pStyle w:val="S"/>
        <w:spacing w:line="240" w:lineRule="auto"/>
        <w:rPr>
          <w:sz w:val="26"/>
          <w:szCs w:val="26"/>
        </w:rPr>
      </w:pPr>
    </w:p>
    <w:p w:rsidR="003D72A8" w:rsidRPr="00A4317B" w:rsidRDefault="003D72A8" w:rsidP="00A4317B">
      <w:pPr>
        <w:pStyle w:val="S"/>
        <w:spacing w:line="240" w:lineRule="auto"/>
        <w:ind w:firstLine="0"/>
        <w:jc w:val="center"/>
        <w:rPr>
          <w:sz w:val="26"/>
          <w:szCs w:val="26"/>
        </w:rPr>
      </w:pPr>
      <w:r w:rsidRPr="004C036F">
        <w:rPr>
          <w:b/>
          <w:sz w:val="26"/>
          <w:szCs w:val="26"/>
        </w:rPr>
        <w:t>9.9. Зона транспортной инфраструктуры</w:t>
      </w:r>
      <w:r w:rsidR="00A4317B">
        <w:rPr>
          <w:b/>
          <w:sz w:val="26"/>
          <w:szCs w:val="26"/>
        </w:rPr>
        <w:t xml:space="preserve"> (Т)</w:t>
      </w:r>
    </w:p>
    <w:p w:rsidR="003D72A8" w:rsidRPr="004C036F" w:rsidRDefault="003D72A8" w:rsidP="00A4317B">
      <w:pPr>
        <w:pStyle w:val="S"/>
        <w:spacing w:line="240" w:lineRule="auto"/>
        <w:ind w:firstLine="0"/>
        <w:jc w:val="center"/>
        <w:rPr>
          <w:b/>
          <w:bCs/>
          <w:sz w:val="26"/>
          <w:szCs w:val="26"/>
        </w:rPr>
      </w:pPr>
    </w:p>
    <w:p w:rsidR="00A4317B" w:rsidRPr="004C036F" w:rsidRDefault="00A4317B" w:rsidP="00A4317B">
      <w:pPr>
        <w:pStyle w:val="S"/>
        <w:spacing w:line="240" w:lineRule="auto"/>
        <w:ind w:firstLine="0"/>
        <w:jc w:val="center"/>
        <w:rPr>
          <w:b/>
          <w:bCs/>
          <w:sz w:val="26"/>
          <w:szCs w:val="26"/>
        </w:rPr>
      </w:pPr>
      <w:r>
        <w:rPr>
          <w:b/>
          <w:bCs/>
          <w:sz w:val="26"/>
          <w:szCs w:val="26"/>
        </w:rPr>
        <w:t xml:space="preserve">9.9.1. </w:t>
      </w:r>
      <w:proofErr w:type="spellStart"/>
      <w:r w:rsidR="003D72A8" w:rsidRPr="004C036F">
        <w:rPr>
          <w:b/>
          <w:bCs/>
          <w:sz w:val="26"/>
          <w:szCs w:val="26"/>
        </w:rPr>
        <w:t>Подзона</w:t>
      </w:r>
      <w:proofErr w:type="spellEnd"/>
      <w:r w:rsidR="003D72A8" w:rsidRPr="004C036F">
        <w:rPr>
          <w:b/>
          <w:bCs/>
          <w:sz w:val="26"/>
          <w:szCs w:val="26"/>
        </w:rPr>
        <w:t xml:space="preserve"> транспортной инфраструктуры размещения автомобильных дорог. Градостроительный регламент</w:t>
      </w:r>
      <w:r>
        <w:rPr>
          <w:b/>
          <w:bCs/>
          <w:sz w:val="26"/>
          <w:szCs w:val="26"/>
        </w:rPr>
        <w:t xml:space="preserve">. </w:t>
      </w:r>
      <w:r w:rsidRPr="004C036F">
        <w:rPr>
          <w:b/>
          <w:bCs/>
          <w:sz w:val="26"/>
          <w:szCs w:val="26"/>
        </w:rPr>
        <w:t xml:space="preserve">Индекс </w:t>
      </w:r>
      <w:r>
        <w:rPr>
          <w:b/>
          <w:bCs/>
          <w:sz w:val="26"/>
          <w:szCs w:val="26"/>
        </w:rPr>
        <w:t>под</w:t>
      </w:r>
      <w:r w:rsidRPr="004C036F">
        <w:rPr>
          <w:b/>
          <w:bCs/>
          <w:sz w:val="26"/>
          <w:szCs w:val="26"/>
        </w:rPr>
        <w:t>зоны Т (АД)</w:t>
      </w:r>
    </w:p>
    <w:p w:rsidR="003D72A8" w:rsidRPr="00A4317B" w:rsidRDefault="003D72A8" w:rsidP="00A4317B">
      <w:pPr>
        <w:pStyle w:val="S"/>
        <w:spacing w:line="240" w:lineRule="auto"/>
        <w:ind w:firstLine="0"/>
        <w:jc w:val="center"/>
        <w:rPr>
          <w:sz w:val="26"/>
          <w:szCs w:val="26"/>
        </w:rPr>
      </w:pPr>
    </w:p>
    <w:p w:rsidR="003D72A8" w:rsidRDefault="00A4317B" w:rsidP="004C036F">
      <w:pPr>
        <w:pStyle w:val="S"/>
        <w:spacing w:line="240" w:lineRule="auto"/>
        <w:rPr>
          <w:sz w:val="26"/>
          <w:szCs w:val="26"/>
        </w:rPr>
      </w:pPr>
      <w:r>
        <w:rPr>
          <w:sz w:val="26"/>
          <w:szCs w:val="26"/>
        </w:rPr>
        <w:t>9.9.1.</w:t>
      </w:r>
      <w:r w:rsidR="00EC18B1">
        <w:rPr>
          <w:sz w:val="26"/>
          <w:szCs w:val="26"/>
        </w:rPr>
        <w:t>1</w:t>
      </w:r>
      <w:r>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6B0E6E" w:rsidRDefault="006B0E6E" w:rsidP="004C036F">
      <w:pPr>
        <w:pStyle w:val="S"/>
        <w:spacing w:line="240" w:lineRule="auto"/>
        <w:rPr>
          <w:sz w:val="26"/>
          <w:szCs w:val="26"/>
        </w:rPr>
      </w:pPr>
    </w:p>
    <w:tbl>
      <w:tblPr>
        <w:tblW w:w="9072" w:type="dxa"/>
        <w:tblInd w:w="108" w:type="dxa"/>
        <w:tblLook w:val="04A0"/>
      </w:tblPr>
      <w:tblGrid>
        <w:gridCol w:w="993"/>
        <w:gridCol w:w="4110"/>
        <w:gridCol w:w="3969"/>
      </w:tblGrid>
      <w:tr w:rsidR="00A4317B" w:rsidRPr="004C036F" w:rsidTr="003A2AC1">
        <w:tc>
          <w:tcPr>
            <w:tcW w:w="993" w:type="dxa"/>
            <w:tcBorders>
              <w:top w:val="single" w:sz="4" w:space="0" w:color="000000"/>
              <w:left w:val="single" w:sz="4" w:space="0" w:color="000000"/>
              <w:bottom w:val="single" w:sz="4" w:space="0" w:color="000000"/>
              <w:right w:val="nil"/>
            </w:tcBorders>
          </w:tcPr>
          <w:p w:rsidR="00A4317B" w:rsidRPr="00A4317B" w:rsidRDefault="00A4317B" w:rsidP="00FB1229">
            <w:pPr>
              <w:pStyle w:val="S"/>
              <w:spacing w:line="240" w:lineRule="auto"/>
              <w:ind w:firstLine="34"/>
              <w:jc w:val="center"/>
              <w:rPr>
                <w:sz w:val="26"/>
                <w:szCs w:val="26"/>
              </w:rPr>
            </w:pPr>
            <w:r>
              <w:rPr>
                <w:sz w:val="26"/>
                <w:szCs w:val="26"/>
              </w:rPr>
              <w:t>№</w:t>
            </w:r>
          </w:p>
        </w:tc>
        <w:tc>
          <w:tcPr>
            <w:tcW w:w="4110" w:type="dxa"/>
            <w:tcBorders>
              <w:top w:val="single" w:sz="4" w:space="0" w:color="000000"/>
              <w:left w:val="single" w:sz="4" w:space="0" w:color="000000"/>
              <w:bottom w:val="single" w:sz="4" w:space="0" w:color="000000"/>
              <w:right w:val="nil"/>
            </w:tcBorders>
          </w:tcPr>
          <w:p w:rsidR="00A4317B" w:rsidRPr="00EC18B1" w:rsidRDefault="00EC18B1" w:rsidP="004C036F">
            <w:pPr>
              <w:pStyle w:val="S"/>
              <w:spacing w:line="240" w:lineRule="auto"/>
              <w:rPr>
                <w:sz w:val="26"/>
                <w:szCs w:val="26"/>
              </w:rPr>
            </w:pPr>
            <w:r>
              <w:rPr>
                <w:sz w:val="26"/>
                <w:szCs w:val="26"/>
              </w:rPr>
              <w:t>Тип регламента</w:t>
            </w:r>
          </w:p>
        </w:tc>
        <w:tc>
          <w:tcPr>
            <w:tcW w:w="3969" w:type="dxa"/>
            <w:tcBorders>
              <w:top w:val="single" w:sz="4" w:space="0" w:color="000000"/>
              <w:left w:val="single" w:sz="4" w:space="0" w:color="000000"/>
              <w:bottom w:val="single" w:sz="4" w:space="0" w:color="000000"/>
              <w:right w:val="single" w:sz="4" w:space="0" w:color="000000"/>
            </w:tcBorders>
          </w:tcPr>
          <w:p w:rsidR="00A4317B" w:rsidRPr="00EC18B1" w:rsidRDefault="00EC18B1" w:rsidP="00EC18B1">
            <w:pPr>
              <w:pStyle w:val="S"/>
              <w:spacing w:line="240" w:lineRule="auto"/>
              <w:rPr>
                <w:sz w:val="26"/>
                <w:szCs w:val="26"/>
              </w:rPr>
            </w:pPr>
            <w:r>
              <w:rPr>
                <w:sz w:val="26"/>
                <w:szCs w:val="26"/>
              </w:rPr>
              <w:t>Содержание регламента</w:t>
            </w:r>
          </w:p>
        </w:tc>
      </w:tr>
      <w:tr w:rsidR="003D72A8" w:rsidRPr="004C036F" w:rsidTr="003A2AC1">
        <w:tc>
          <w:tcPr>
            <w:tcW w:w="993" w:type="dxa"/>
            <w:tcBorders>
              <w:top w:val="single" w:sz="4" w:space="0" w:color="000000"/>
              <w:left w:val="single" w:sz="4" w:space="0" w:color="000000"/>
              <w:bottom w:val="single" w:sz="4" w:space="0" w:color="000000"/>
              <w:right w:val="nil"/>
            </w:tcBorders>
          </w:tcPr>
          <w:p w:rsidR="003D72A8" w:rsidRPr="004C036F" w:rsidRDefault="003D72A8" w:rsidP="00FB1229">
            <w:pPr>
              <w:pStyle w:val="S"/>
              <w:spacing w:line="240" w:lineRule="auto"/>
              <w:ind w:firstLine="34"/>
              <w:jc w:val="center"/>
              <w:rPr>
                <w:sz w:val="26"/>
                <w:szCs w:val="26"/>
              </w:rPr>
            </w:pPr>
            <w:r w:rsidRPr="004C036F">
              <w:rPr>
                <w:sz w:val="26"/>
                <w:szCs w:val="26"/>
              </w:rPr>
              <w:t>1</w:t>
            </w:r>
          </w:p>
        </w:tc>
        <w:tc>
          <w:tcPr>
            <w:tcW w:w="4110" w:type="dxa"/>
            <w:tcBorders>
              <w:top w:val="single" w:sz="4" w:space="0" w:color="000000"/>
              <w:left w:val="single" w:sz="4" w:space="0" w:color="000000"/>
              <w:bottom w:val="single" w:sz="4" w:space="0" w:color="000000"/>
              <w:right w:val="nil"/>
            </w:tcBorders>
          </w:tcPr>
          <w:p w:rsidR="003D72A8" w:rsidRPr="004C036F" w:rsidRDefault="003D72A8" w:rsidP="00EC18B1">
            <w:pPr>
              <w:pStyle w:val="S"/>
              <w:spacing w:line="240" w:lineRule="auto"/>
              <w:jc w:val="center"/>
              <w:rPr>
                <w:sz w:val="26"/>
                <w:szCs w:val="26"/>
              </w:rPr>
            </w:pPr>
            <w:r w:rsidRPr="004C036F">
              <w:rPr>
                <w:sz w:val="26"/>
                <w:szCs w:val="26"/>
              </w:rPr>
              <w:t>2</w:t>
            </w:r>
          </w:p>
        </w:tc>
        <w:tc>
          <w:tcPr>
            <w:tcW w:w="3969" w:type="dxa"/>
            <w:tcBorders>
              <w:top w:val="single" w:sz="4" w:space="0" w:color="000000"/>
              <w:left w:val="single" w:sz="4" w:space="0" w:color="000000"/>
              <w:bottom w:val="single" w:sz="4" w:space="0" w:color="000000"/>
              <w:right w:val="single" w:sz="4" w:space="0" w:color="000000"/>
            </w:tcBorders>
          </w:tcPr>
          <w:p w:rsidR="003D72A8" w:rsidRPr="004C036F" w:rsidRDefault="003D72A8" w:rsidP="00EC18B1">
            <w:pPr>
              <w:pStyle w:val="S"/>
              <w:spacing w:line="240" w:lineRule="auto"/>
              <w:jc w:val="center"/>
              <w:rPr>
                <w:sz w:val="26"/>
                <w:szCs w:val="26"/>
              </w:rPr>
            </w:pPr>
            <w:r w:rsidRPr="004C036F">
              <w:rPr>
                <w:sz w:val="26"/>
                <w:szCs w:val="26"/>
              </w:rPr>
              <w:t>3</w:t>
            </w:r>
          </w:p>
        </w:tc>
      </w:tr>
      <w:tr w:rsidR="003D72A8" w:rsidRPr="004C036F" w:rsidTr="00A4317B">
        <w:tc>
          <w:tcPr>
            <w:tcW w:w="9072"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FB1229">
            <w:pPr>
              <w:pStyle w:val="S"/>
              <w:spacing w:line="240" w:lineRule="auto"/>
              <w:ind w:firstLine="34"/>
              <w:jc w:val="center"/>
              <w:rPr>
                <w:sz w:val="26"/>
                <w:szCs w:val="26"/>
              </w:rPr>
            </w:pPr>
            <w:r w:rsidRPr="004C036F">
              <w:rPr>
                <w:sz w:val="26"/>
                <w:szCs w:val="26"/>
              </w:rPr>
              <w:t>Виды разрешенного использования</w:t>
            </w:r>
          </w:p>
        </w:tc>
      </w:tr>
      <w:tr w:rsidR="003D72A8" w:rsidRPr="004C036F" w:rsidTr="003A2AC1">
        <w:trPr>
          <w:trHeight w:val="529"/>
        </w:trPr>
        <w:tc>
          <w:tcPr>
            <w:tcW w:w="993" w:type="dxa"/>
            <w:tcBorders>
              <w:top w:val="nil"/>
              <w:left w:val="single" w:sz="4" w:space="0" w:color="000000"/>
              <w:bottom w:val="single" w:sz="4" w:space="0" w:color="000000"/>
              <w:right w:val="nil"/>
            </w:tcBorders>
          </w:tcPr>
          <w:p w:rsidR="003D72A8" w:rsidRPr="004C036F" w:rsidRDefault="003D72A8" w:rsidP="00FB1229">
            <w:pPr>
              <w:pStyle w:val="S"/>
              <w:spacing w:line="240" w:lineRule="auto"/>
              <w:ind w:firstLine="34"/>
              <w:jc w:val="center"/>
              <w:rPr>
                <w:sz w:val="26"/>
                <w:szCs w:val="26"/>
              </w:rPr>
            </w:pPr>
            <w:r w:rsidRPr="004C036F">
              <w:rPr>
                <w:sz w:val="26"/>
                <w:szCs w:val="26"/>
              </w:rPr>
              <w:t>1.</w:t>
            </w:r>
          </w:p>
          <w:p w:rsidR="003D72A8" w:rsidRPr="004C036F" w:rsidRDefault="003D72A8" w:rsidP="00FB1229">
            <w:pPr>
              <w:pStyle w:val="S"/>
              <w:spacing w:line="240" w:lineRule="auto"/>
              <w:ind w:firstLine="34"/>
              <w:jc w:val="center"/>
              <w:rPr>
                <w:sz w:val="26"/>
                <w:szCs w:val="26"/>
              </w:rPr>
            </w:pPr>
          </w:p>
        </w:tc>
        <w:tc>
          <w:tcPr>
            <w:tcW w:w="4110" w:type="dxa"/>
            <w:tcBorders>
              <w:top w:val="nil"/>
              <w:left w:val="single" w:sz="4" w:space="0" w:color="000000"/>
              <w:bottom w:val="single" w:sz="4" w:space="0" w:color="000000"/>
              <w:right w:val="nil"/>
            </w:tcBorders>
          </w:tcPr>
          <w:p w:rsidR="003D72A8" w:rsidRPr="004C036F" w:rsidRDefault="003D72A8" w:rsidP="00A96757">
            <w:pPr>
              <w:pStyle w:val="S"/>
              <w:spacing w:line="240" w:lineRule="auto"/>
              <w:ind w:firstLine="33"/>
              <w:rPr>
                <w:sz w:val="26"/>
                <w:szCs w:val="26"/>
              </w:rPr>
            </w:pPr>
            <w:r w:rsidRPr="004C036F">
              <w:rPr>
                <w:sz w:val="26"/>
                <w:szCs w:val="26"/>
              </w:rPr>
              <w:t xml:space="preserve">Основные виды разрешенного использования </w:t>
            </w:r>
          </w:p>
        </w:tc>
        <w:tc>
          <w:tcPr>
            <w:tcW w:w="3969" w:type="dxa"/>
            <w:tcBorders>
              <w:top w:val="nil"/>
              <w:left w:val="single" w:sz="4" w:space="0" w:color="000000"/>
              <w:bottom w:val="single" w:sz="4" w:space="0" w:color="000000"/>
              <w:right w:val="single" w:sz="4" w:space="0" w:color="000000"/>
            </w:tcBorders>
          </w:tcPr>
          <w:p w:rsidR="003D72A8" w:rsidRPr="004C036F" w:rsidRDefault="00EC18B1" w:rsidP="00EC18B1">
            <w:pPr>
              <w:pStyle w:val="S"/>
              <w:spacing w:line="240" w:lineRule="auto"/>
              <w:ind w:firstLine="34"/>
              <w:rPr>
                <w:sz w:val="26"/>
                <w:szCs w:val="26"/>
              </w:rPr>
            </w:pPr>
            <w:r>
              <w:rPr>
                <w:sz w:val="26"/>
                <w:szCs w:val="26"/>
              </w:rPr>
              <w:t>а</w:t>
            </w:r>
            <w:r w:rsidR="003D72A8" w:rsidRPr="004C036F">
              <w:rPr>
                <w:sz w:val="26"/>
                <w:szCs w:val="26"/>
              </w:rPr>
              <w:t xml:space="preserve">втомобильный транспорт </w:t>
            </w:r>
          </w:p>
        </w:tc>
      </w:tr>
      <w:tr w:rsidR="003D72A8" w:rsidRPr="004C036F" w:rsidTr="003A2AC1">
        <w:trPr>
          <w:trHeight w:val="495"/>
        </w:trPr>
        <w:tc>
          <w:tcPr>
            <w:tcW w:w="993" w:type="dxa"/>
            <w:tcBorders>
              <w:top w:val="single" w:sz="4" w:space="0" w:color="000000"/>
              <w:left w:val="single" w:sz="4" w:space="0" w:color="000000"/>
              <w:bottom w:val="single" w:sz="4" w:space="0" w:color="auto"/>
              <w:right w:val="nil"/>
            </w:tcBorders>
          </w:tcPr>
          <w:p w:rsidR="003D72A8" w:rsidRPr="004C036F" w:rsidRDefault="003D72A8" w:rsidP="00FB1229">
            <w:pPr>
              <w:pStyle w:val="S"/>
              <w:spacing w:line="240" w:lineRule="auto"/>
              <w:ind w:firstLine="34"/>
              <w:jc w:val="center"/>
              <w:rPr>
                <w:sz w:val="26"/>
                <w:szCs w:val="26"/>
              </w:rPr>
            </w:pPr>
            <w:r w:rsidRPr="004C036F">
              <w:rPr>
                <w:sz w:val="26"/>
                <w:szCs w:val="26"/>
              </w:rPr>
              <w:t>2.</w:t>
            </w:r>
          </w:p>
          <w:p w:rsidR="003D72A8" w:rsidRPr="004C036F" w:rsidRDefault="003D72A8" w:rsidP="00FB1229">
            <w:pPr>
              <w:pStyle w:val="S"/>
              <w:spacing w:line="240" w:lineRule="auto"/>
              <w:ind w:firstLine="34"/>
              <w:jc w:val="center"/>
              <w:rPr>
                <w:sz w:val="26"/>
                <w:szCs w:val="26"/>
              </w:rPr>
            </w:pPr>
          </w:p>
        </w:tc>
        <w:tc>
          <w:tcPr>
            <w:tcW w:w="4110" w:type="dxa"/>
            <w:tcBorders>
              <w:top w:val="single" w:sz="4" w:space="0" w:color="000000"/>
              <w:left w:val="single" w:sz="4" w:space="0" w:color="000000"/>
              <w:bottom w:val="single" w:sz="4" w:space="0" w:color="auto"/>
              <w:right w:val="nil"/>
            </w:tcBorders>
          </w:tcPr>
          <w:p w:rsidR="003D72A8" w:rsidRPr="004C036F" w:rsidRDefault="003D72A8" w:rsidP="00EC18B1">
            <w:pPr>
              <w:pStyle w:val="S"/>
              <w:spacing w:line="240" w:lineRule="auto"/>
              <w:ind w:firstLine="33"/>
              <w:rPr>
                <w:sz w:val="26"/>
                <w:szCs w:val="26"/>
              </w:rPr>
            </w:pPr>
            <w:r w:rsidRPr="004C036F">
              <w:rPr>
                <w:sz w:val="26"/>
                <w:szCs w:val="26"/>
              </w:rPr>
              <w:t>Условно разрешенные виды использования</w:t>
            </w:r>
          </w:p>
        </w:tc>
        <w:tc>
          <w:tcPr>
            <w:tcW w:w="3969" w:type="dxa"/>
            <w:tcBorders>
              <w:top w:val="single" w:sz="4" w:space="0" w:color="000000"/>
              <w:left w:val="single" w:sz="4" w:space="0" w:color="000000"/>
              <w:bottom w:val="single" w:sz="4" w:space="0" w:color="auto"/>
              <w:right w:val="single" w:sz="4" w:space="0" w:color="000000"/>
            </w:tcBorders>
          </w:tcPr>
          <w:p w:rsidR="003D72A8" w:rsidRPr="004C036F" w:rsidRDefault="00EC18B1" w:rsidP="003A2AC1">
            <w:pPr>
              <w:pStyle w:val="S"/>
              <w:spacing w:line="240" w:lineRule="auto"/>
              <w:ind w:firstLine="34"/>
              <w:rPr>
                <w:sz w:val="26"/>
                <w:szCs w:val="26"/>
              </w:rPr>
            </w:pPr>
            <w:r>
              <w:rPr>
                <w:sz w:val="26"/>
                <w:szCs w:val="26"/>
              </w:rPr>
              <w:t>з</w:t>
            </w:r>
            <w:r w:rsidR="003D72A8" w:rsidRPr="004C036F">
              <w:rPr>
                <w:sz w:val="26"/>
                <w:szCs w:val="26"/>
              </w:rPr>
              <w:t>емельные участки (территории) общего пользования</w:t>
            </w:r>
          </w:p>
        </w:tc>
      </w:tr>
      <w:tr w:rsidR="003D72A8" w:rsidRPr="004C036F" w:rsidTr="006A3CD2">
        <w:trPr>
          <w:trHeight w:val="415"/>
        </w:trPr>
        <w:tc>
          <w:tcPr>
            <w:tcW w:w="993" w:type="dxa"/>
            <w:tcBorders>
              <w:top w:val="single" w:sz="4" w:space="0" w:color="auto"/>
              <w:left w:val="single" w:sz="4" w:space="0" w:color="000000"/>
              <w:bottom w:val="single" w:sz="4" w:space="0" w:color="auto"/>
              <w:right w:val="nil"/>
            </w:tcBorders>
          </w:tcPr>
          <w:p w:rsidR="003D72A8" w:rsidRPr="004C036F" w:rsidRDefault="003D72A8" w:rsidP="00FB1229">
            <w:pPr>
              <w:pStyle w:val="S"/>
              <w:spacing w:line="240" w:lineRule="auto"/>
              <w:ind w:firstLine="34"/>
              <w:jc w:val="center"/>
              <w:rPr>
                <w:sz w:val="26"/>
                <w:szCs w:val="26"/>
              </w:rPr>
            </w:pPr>
            <w:r w:rsidRPr="004C036F">
              <w:rPr>
                <w:sz w:val="26"/>
                <w:szCs w:val="26"/>
              </w:rPr>
              <w:t>3.</w:t>
            </w:r>
          </w:p>
        </w:tc>
        <w:tc>
          <w:tcPr>
            <w:tcW w:w="4110" w:type="dxa"/>
            <w:tcBorders>
              <w:top w:val="single" w:sz="4" w:space="0" w:color="auto"/>
              <w:left w:val="single" w:sz="4" w:space="0" w:color="000000"/>
              <w:bottom w:val="single" w:sz="4" w:space="0" w:color="auto"/>
              <w:right w:val="nil"/>
            </w:tcBorders>
          </w:tcPr>
          <w:p w:rsidR="003D72A8" w:rsidRPr="004C036F" w:rsidRDefault="003D72A8" w:rsidP="00EC18B1">
            <w:pPr>
              <w:pStyle w:val="S"/>
              <w:spacing w:line="240" w:lineRule="auto"/>
              <w:ind w:firstLine="33"/>
              <w:rPr>
                <w:sz w:val="26"/>
                <w:szCs w:val="26"/>
              </w:rPr>
            </w:pPr>
            <w:r w:rsidRPr="004C036F">
              <w:rPr>
                <w:sz w:val="26"/>
                <w:szCs w:val="26"/>
              </w:rPr>
              <w:t>Вспомогательные виды разрешенного использования</w:t>
            </w:r>
          </w:p>
        </w:tc>
        <w:tc>
          <w:tcPr>
            <w:tcW w:w="3969" w:type="dxa"/>
            <w:tcBorders>
              <w:top w:val="single" w:sz="4" w:space="0" w:color="auto"/>
              <w:left w:val="single" w:sz="4" w:space="0" w:color="000000"/>
              <w:bottom w:val="single" w:sz="4" w:space="0" w:color="auto"/>
              <w:right w:val="single" w:sz="4" w:space="0" w:color="000000"/>
            </w:tcBorders>
          </w:tcPr>
          <w:p w:rsidR="003D72A8" w:rsidRPr="004C036F" w:rsidRDefault="00EC18B1" w:rsidP="00EC18B1">
            <w:pPr>
              <w:pStyle w:val="S"/>
              <w:spacing w:line="240" w:lineRule="auto"/>
              <w:ind w:firstLine="34"/>
              <w:rPr>
                <w:sz w:val="26"/>
                <w:szCs w:val="26"/>
              </w:rPr>
            </w:pPr>
            <w:r>
              <w:rPr>
                <w:sz w:val="26"/>
                <w:szCs w:val="26"/>
              </w:rPr>
              <w:t>к</w:t>
            </w:r>
            <w:r w:rsidR="003D72A8" w:rsidRPr="004C036F">
              <w:rPr>
                <w:sz w:val="26"/>
                <w:szCs w:val="26"/>
              </w:rPr>
              <w:t>оммунальное обслуживание;</w:t>
            </w:r>
          </w:p>
          <w:p w:rsidR="003D72A8" w:rsidRPr="004C036F" w:rsidRDefault="003D72A8" w:rsidP="00EC18B1">
            <w:pPr>
              <w:pStyle w:val="S"/>
              <w:spacing w:line="240" w:lineRule="auto"/>
              <w:ind w:firstLine="34"/>
              <w:rPr>
                <w:sz w:val="26"/>
                <w:szCs w:val="26"/>
              </w:rPr>
            </w:pPr>
            <w:r w:rsidRPr="004C036F">
              <w:rPr>
                <w:sz w:val="26"/>
                <w:szCs w:val="26"/>
              </w:rPr>
              <w:t>социальное обслуживание</w:t>
            </w:r>
          </w:p>
        </w:tc>
      </w:tr>
    </w:tbl>
    <w:p w:rsidR="006B0E6E" w:rsidRDefault="006B0E6E" w:rsidP="004C036F">
      <w:pPr>
        <w:pStyle w:val="S"/>
        <w:spacing w:line="240" w:lineRule="auto"/>
        <w:rPr>
          <w:sz w:val="26"/>
          <w:szCs w:val="26"/>
        </w:rPr>
      </w:pPr>
    </w:p>
    <w:p w:rsidR="003D72A8" w:rsidRPr="00EC18B1" w:rsidRDefault="00EC18B1" w:rsidP="004C036F">
      <w:pPr>
        <w:pStyle w:val="S"/>
        <w:spacing w:line="240" w:lineRule="auto"/>
        <w:rPr>
          <w:sz w:val="26"/>
          <w:szCs w:val="26"/>
        </w:rPr>
      </w:pPr>
      <w:r w:rsidRPr="00EC18B1">
        <w:rPr>
          <w:sz w:val="26"/>
          <w:szCs w:val="26"/>
        </w:rPr>
        <w:t>9.9.1.</w:t>
      </w:r>
      <w:r>
        <w:rPr>
          <w:sz w:val="26"/>
          <w:szCs w:val="26"/>
        </w:rPr>
        <w:t>2</w:t>
      </w:r>
      <w:r w:rsidRPr="00EC18B1">
        <w:rPr>
          <w:sz w:val="26"/>
          <w:szCs w:val="26"/>
        </w:rPr>
        <w:t xml:space="preserve">. </w:t>
      </w:r>
      <w:r w:rsidR="003D72A8" w:rsidRPr="00EC18B1">
        <w:rPr>
          <w:sz w:val="26"/>
          <w:szCs w:val="26"/>
        </w:rPr>
        <w:t>Предельные (минимальные и (или) максимальные) размеры земельных участков, в том числе их площадь:</w:t>
      </w:r>
    </w:p>
    <w:p w:rsidR="003D72A8" w:rsidRPr="00EC18B1" w:rsidRDefault="00EC18B1" w:rsidP="004C036F">
      <w:pPr>
        <w:pStyle w:val="S"/>
        <w:spacing w:line="240" w:lineRule="auto"/>
        <w:rPr>
          <w:sz w:val="26"/>
          <w:szCs w:val="26"/>
        </w:rPr>
      </w:pPr>
      <w:r w:rsidRPr="00EC18B1">
        <w:rPr>
          <w:sz w:val="26"/>
          <w:szCs w:val="26"/>
        </w:rPr>
        <w:t>м</w:t>
      </w:r>
      <w:r w:rsidR="003D72A8" w:rsidRPr="00EC18B1">
        <w:rPr>
          <w:sz w:val="26"/>
          <w:szCs w:val="26"/>
        </w:rPr>
        <w:t>аксимальный размер земельного участка - 5000 кв.</w:t>
      </w:r>
      <w:r w:rsidR="003A2AC1">
        <w:rPr>
          <w:sz w:val="26"/>
          <w:szCs w:val="26"/>
        </w:rPr>
        <w:t xml:space="preserve"> </w:t>
      </w:r>
      <w:r w:rsidR="003D72A8" w:rsidRPr="00EC18B1">
        <w:rPr>
          <w:sz w:val="26"/>
          <w:szCs w:val="26"/>
        </w:rPr>
        <w:t>м</w:t>
      </w:r>
      <w:r w:rsidRPr="00EC18B1">
        <w:rPr>
          <w:sz w:val="26"/>
          <w:szCs w:val="26"/>
        </w:rPr>
        <w:t>;</w:t>
      </w:r>
    </w:p>
    <w:p w:rsidR="003D72A8" w:rsidRPr="00EC18B1" w:rsidRDefault="00EC18B1" w:rsidP="004C036F">
      <w:pPr>
        <w:pStyle w:val="S"/>
        <w:spacing w:line="240" w:lineRule="auto"/>
        <w:rPr>
          <w:sz w:val="26"/>
          <w:szCs w:val="26"/>
        </w:rPr>
      </w:pPr>
      <w:r w:rsidRPr="00EC18B1">
        <w:rPr>
          <w:sz w:val="26"/>
          <w:szCs w:val="26"/>
        </w:rPr>
        <w:t>м</w:t>
      </w:r>
      <w:r w:rsidR="003D72A8" w:rsidRPr="00EC18B1">
        <w:rPr>
          <w:sz w:val="26"/>
          <w:szCs w:val="26"/>
        </w:rPr>
        <w:t>инимальный размер земельного участка - 100 кв.</w:t>
      </w:r>
      <w:r w:rsidR="003A2AC1">
        <w:rPr>
          <w:sz w:val="26"/>
          <w:szCs w:val="26"/>
        </w:rPr>
        <w:t xml:space="preserve"> </w:t>
      </w:r>
      <w:r w:rsidR="003D72A8" w:rsidRPr="00EC18B1">
        <w:rPr>
          <w:sz w:val="26"/>
          <w:szCs w:val="26"/>
        </w:rPr>
        <w:t>м.</w:t>
      </w:r>
    </w:p>
    <w:p w:rsidR="003D72A8" w:rsidRPr="00EC18B1" w:rsidRDefault="00EC18B1" w:rsidP="004C036F">
      <w:pPr>
        <w:pStyle w:val="S"/>
        <w:spacing w:line="240" w:lineRule="auto"/>
        <w:rPr>
          <w:color w:val="000000"/>
          <w:spacing w:val="-1"/>
          <w:sz w:val="26"/>
          <w:szCs w:val="26"/>
        </w:rPr>
      </w:pPr>
      <w:r>
        <w:rPr>
          <w:color w:val="000000"/>
          <w:spacing w:val="-1"/>
          <w:sz w:val="26"/>
          <w:szCs w:val="26"/>
        </w:rPr>
        <w:t>9.9.1.3</w:t>
      </w:r>
      <w:r w:rsidRPr="00EC18B1">
        <w:rPr>
          <w:color w:val="000000"/>
          <w:spacing w:val="-1"/>
          <w:sz w:val="26"/>
          <w:szCs w:val="26"/>
        </w:rPr>
        <w:t>.</w:t>
      </w:r>
      <w:r w:rsidR="003D72A8" w:rsidRPr="00EC18B1">
        <w:rPr>
          <w:color w:val="000000"/>
          <w:spacing w:val="-1"/>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EC18B1" w:rsidRDefault="00EC18B1" w:rsidP="004C036F">
      <w:pPr>
        <w:pStyle w:val="S"/>
        <w:spacing w:line="240" w:lineRule="auto"/>
        <w:rPr>
          <w:color w:val="000000"/>
          <w:sz w:val="26"/>
          <w:szCs w:val="26"/>
        </w:rPr>
      </w:pPr>
      <w:r w:rsidRPr="00EC18B1">
        <w:rPr>
          <w:sz w:val="26"/>
          <w:szCs w:val="26"/>
        </w:rPr>
        <w:t>м</w:t>
      </w:r>
      <w:r w:rsidR="003D72A8" w:rsidRPr="00EC18B1">
        <w:rPr>
          <w:sz w:val="26"/>
          <w:szCs w:val="26"/>
        </w:rPr>
        <w:t>инимальные отступы от границ земельных участков в целях определения места допустимого размещения зданий и сооружений</w:t>
      </w:r>
      <w:r w:rsidRPr="00EC18B1">
        <w:rPr>
          <w:sz w:val="26"/>
          <w:szCs w:val="26"/>
        </w:rPr>
        <w:t xml:space="preserve"> </w:t>
      </w:r>
      <w:r w:rsidR="003D72A8" w:rsidRPr="00EC18B1">
        <w:rPr>
          <w:sz w:val="26"/>
          <w:szCs w:val="26"/>
        </w:rPr>
        <w:t>- 1 м.</w:t>
      </w:r>
    </w:p>
    <w:p w:rsidR="003D72A8" w:rsidRPr="00EC18B1" w:rsidRDefault="00EC18B1" w:rsidP="004C036F">
      <w:pPr>
        <w:pStyle w:val="S"/>
        <w:spacing w:line="240" w:lineRule="auto"/>
        <w:rPr>
          <w:bCs/>
          <w:color w:val="000000"/>
          <w:spacing w:val="-1"/>
          <w:sz w:val="26"/>
          <w:szCs w:val="26"/>
        </w:rPr>
      </w:pPr>
      <w:r>
        <w:rPr>
          <w:bCs/>
          <w:color w:val="000000"/>
          <w:spacing w:val="-1"/>
          <w:sz w:val="26"/>
          <w:szCs w:val="26"/>
        </w:rPr>
        <w:t>9.9.1.4</w:t>
      </w:r>
      <w:r w:rsidRPr="00EC18B1">
        <w:rPr>
          <w:bCs/>
          <w:color w:val="000000"/>
          <w:spacing w:val="-1"/>
          <w:sz w:val="26"/>
          <w:szCs w:val="26"/>
        </w:rPr>
        <w:t xml:space="preserve">. </w:t>
      </w:r>
      <w:r w:rsidR="003D72A8" w:rsidRPr="00EC18B1">
        <w:rPr>
          <w:bCs/>
          <w:color w:val="000000"/>
          <w:spacing w:val="-1"/>
          <w:sz w:val="26"/>
          <w:szCs w:val="26"/>
        </w:rPr>
        <w:t>Предельное количество этажей или предельн</w:t>
      </w:r>
      <w:r w:rsidRPr="00EC18B1">
        <w:rPr>
          <w:bCs/>
          <w:color w:val="000000"/>
          <w:spacing w:val="-1"/>
          <w:sz w:val="26"/>
          <w:szCs w:val="26"/>
        </w:rPr>
        <w:t>ая высота</w:t>
      </w:r>
      <w:r w:rsidR="003D72A8" w:rsidRPr="00EC18B1">
        <w:rPr>
          <w:bCs/>
          <w:color w:val="000000"/>
          <w:spacing w:val="-1"/>
          <w:sz w:val="26"/>
          <w:szCs w:val="26"/>
        </w:rPr>
        <w:t xml:space="preserve"> зданий, строений, сооружений:</w:t>
      </w:r>
    </w:p>
    <w:p w:rsidR="003D72A8" w:rsidRPr="00EC18B1" w:rsidRDefault="00EC18B1" w:rsidP="004C036F">
      <w:pPr>
        <w:pStyle w:val="S"/>
        <w:spacing w:line="240" w:lineRule="auto"/>
        <w:rPr>
          <w:color w:val="000000"/>
          <w:sz w:val="26"/>
          <w:szCs w:val="26"/>
        </w:rPr>
      </w:pPr>
      <w:r w:rsidRPr="00EC18B1">
        <w:rPr>
          <w:color w:val="000000"/>
          <w:sz w:val="26"/>
          <w:szCs w:val="26"/>
        </w:rPr>
        <w:t>к</w:t>
      </w:r>
      <w:r w:rsidR="003D72A8" w:rsidRPr="00EC18B1">
        <w:rPr>
          <w:color w:val="000000"/>
          <w:sz w:val="26"/>
          <w:szCs w:val="26"/>
        </w:rPr>
        <w:t xml:space="preserve">оличество этажей в здании - до 3 </w:t>
      </w:r>
      <w:r w:rsidRPr="00EC18B1">
        <w:rPr>
          <w:color w:val="000000"/>
          <w:sz w:val="26"/>
          <w:szCs w:val="26"/>
        </w:rPr>
        <w:t xml:space="preserve">этажей </w:t>
      </w:r>
      <w:r w:rsidR="003D72A8" w:rsidRPr="00EC18B1">
        <w:rPr>
          <w:color w:val="000000"/>
          <w:sz w:val="26"/>
          <w:szCs w:val="26"/>
        </w:rPr>
        <w:t>включительно.</w:t>
      </w:r>
    </w:p>
    <w:p w:rsidR="003D72A8" w:rsidRPr="00EC18B1" w:rsidRDefault="00EC18B1" w:rsidP="004C036F">
      <w:pPr>
        <w:pStyle w:val="S"/>
        <w:spacing w:line="240" w:lineRule="auto"/>
        <w:rPr>
          <w:sz w:val="26"/>
          <w:szCs w:val="26"/>
        </w:rPr>
      </w:pPr>
      <w:r>
        <w:rPr>
          <w:color w:val="000000"/>
          <w:sz w:val="26"/>
          <w:szCs w:val="26"/>
        </w:rPr>
        <w:lastRenderedPageBreak/>
        <w:t>9.9.1.5</w:t>
      </w:r>
      <w:r w:rsidRPr="00EC18B1">
        <w:rPr>
          <w:color w:val="000000"/>
          <w:sz w:val="26"/>
          <w:szCs w:val="26"/>
        </w:rPr>
        <w:t xml:space="preserve">. </w:t>
      </w:r>
      <w:r w:rsidR="003D72A8" w:rsidRPr="00EC18B1">
        <w:rPr>
          <w:color w:val="000000"/>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EC18B1">
        <w:rPr>
          <w:color w:val="000000"/>
          <w:sz w:val="26"/>
          <w:szCs w:val="26"/>
        </w:rPr>
        <w:t xml:space="preserve">всей площади земельного участка </w:t>
      </w:r>
      <w:r w:rsidR="003D72A8" w:rsidRPr="00EC18B1">
        <w:rPr>
          <w:sz w:val="26"/>
          <w:szCs w:val="26"/>
        </w:rPr>
        <w:t xml:space="preserve">– не более 30%. </w:t>
      </w:r>
    </w:p>
    <w:p w:rsidR="003D72A8" w:rsidRPr="004C036F" w:rsidRDefault="003D72A8" w:rsidP="004C036F">
      <w:pPr>
        <w:pStyle w:val="S"/>
        <w:spacing w:line="240" w:lineRule="auto"/>
        <w:rPr>
          <w:b/>
          <w:bCs/>
          <w:sz w:val="26"/>
          <w:szCs w:val="26"/>
        </w:rPr>
      </w:pPr>
    </w:p>
    <w:p w:rsidR="00EC18B1" w:rsidRPr="004C036F" w:rsidRDefault="00EC18B1" w:rsidP="00EC18B1">
      <w:pPr>
        <w:pStyle w:val="S"/>
        <w:spacing w:line="240" w:lineRule="auto"/>
        <w:ind w:firstLine="0"/>
        <w:jc w:val="center"/>
        <w:rPr>
          <w:b/>
          <w:bCs/>
          <w:sz w:val="26"/>
          <w:szCs w:val="26"/>
        </w:rPr>
      </w:pPr>
      <w:r>
        <w:rPr>
          <w:b/>
          <w:bCs/>
          <w:sz w:val="26"/>
          <w:szCs w:val="26"/>
        </w:rPr>
        <w:t xml:space="preserve">9.9.2. </w:t>
      </w:r>
      <w:proofErr w:type="spellStart"/>
      <w:r w:rsidR="003D72A8" w:rsidRPr="004C036F">
        <w:rPr>
          <w:b/>
          <w:bCs/>
          <w:sz w:val="26"/>
          <w:szCs w:val="26"/>
        </w:rPr>
        <w:t>Подзона</w:t>
      </w:r>
      <w:proofErr w:type="spellEnd"/>
      <w:r w:rsidR="003D72A8" w:rsidRPr="004C036F">
        <w:rPr>
          <w:b/>
          <w:bCs/>
          <w:sz w:val="26"/>
          <w:szCs w:val="26"/>
        </w:rPr>
        <w:t xml:space="preserve"> транспортной инфраструктуры размещения объектов обслуживания воздушного транспорта.</w:t>
      </w:r>
      <w:r>
        <w:rPr>
          <w:b/>
          <w:bCs/>
          <w:sz w:val="26"/>
          <w:szCs w:val="26"/>
        </w:rPr>
        <w:t xml:space="preserve"> </w:t>
      </w:r>
      <w:r w:rsidR="003D72A8" w:rsidRPr="004C036F">
        <w:rPr>
          <w:b/>
          <w:bCs/>
          <w:sz w:val="26"/>
          <w:szCs w:val="26"/>
        </w:rPr>
        <w:t>Градостроительный регламент</w:t>
      </w:r>
      <w:r>
        <w:rPr>
          <w:b/>
          <w:bCs/>
          <w:sz w:val="26"/>
          <w:szCs w:val="26"/>
        </w:rPr>
        <w:t xml:space="preserve">. </w:t>
      </w:r>
      <w:r w:rsidRPr="004C036F">
        <w:rPr>
          <w:b/>
          <w:bCs/>
          <w:sz w:val="26"/>
          <w:szCs w:val="26"/>
        </w:rPr>
        <w:t xml:space="preserve">Индекс </w:t>
      </w:r>
      <w:r w:rsidR="0073723E">
        <w:rPr>
          <w:b/>
          <w:bCs/>
          <w:sz w:val="26"/>
          <w:szCs w:val="26"/>
        </w:rPr>
        <w:t>под</w:t>
      </w:r>
      <w:r w:rsidRPr="004C036F">
        <w:rPr>
          <w:b/>
          <w:bCs/>
          <w:sz w:val="26"/>
          <w:szCs w:val="26"/>
        </w:rPr>
        <w:t>зоны Т (ВВ)</w:t>
      </w:r>
    </w:p>
    <w:p w:rsidR="003D72A8" w:rsidRPr="00EC18B1" w:rsidRDefault="003D72A8" w:rsidP="004C036F">
      <w:pPr>
        <w:pStyle w:val="S"/>
        <w:spacing w:line="240" w:lineRule="auto"/>
        <w:rPr>
          <w:sz w:val="26"/>
          <w:szCs w:val="26"/>
        </w:rPr>
      </w:pPr>
    </w:p>
    <w:p w:rsidR="003D72A8" w:rsidRDefault="00EC18B1" w:rsidP="004C036F">
      <w:pPr>
        <w:pStyle w:val="S"/>
        <w:spacing w:line="240" w:lineRule="auto"/>
        <w:rPr>
          <w:sz w:val="26"/>
          <w:szCs w:val="26"/>
        </w:rPr>
      </w:pPr>
      <w:r>
        <w:rPr>
          <w:sz w:val="26"/>
          <w:szCs w:val="26"/>
        </w:rPr>
        <w:t xml:space="preserve">9.9.2.1.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3A2AC1" w:rsidRPr="004C036F" w:rsidRDefault="003A2AC1" w:rsidP="004C036F">
      <w:pPr>
        <w:pStyle w:val="S"/>
        <w:spacing w:line="240" w:lineRule="auto"/>
        <w:rPr>
          <w:b/>
          <w:sz w:val="26"/>
          <w:szCs w:val="26"/>
        </w:rPr>
      </w:pPr>
    </w:p>
    <w:tbl>
      <w:tblPr>
        <w:tblW w:w="9072" w:type="dxa"/>
        <w:tblInd w:w="108" w:type="dxa"/>
        <w:tblLook w:val="04A0"/>
      </w:tblPr>
      <w:tblGrid>
        <w:gridCol w:w="851"/>
        <w:gridCol w:w="3827"/>
        <w:gridCol w:w="4394"/>
      </w:tblGrid>
      <w:tr w:rsidR="00EC18B1" w:rsidRPr="004C036F" w:rsidTr="003A2AC1">
        <w:tc>
          <w:tcPr>
            <w:tcW w:w="851" w:type="dxa"/>
            <w:tcBorders>
              <w:top w:val="single" w:sz="4" w:space="0" w:color="000000"/>
              <w:left w:val="single" w:sz="4" w:space="0" w:color="000000"/>
              <w:bottom w:val="single" w:sz="4" w:space="0" w:color="000000"/>
              <w:right w:val="nil"/>
            </w:tcBorders>
          </w:tcPr>
          <w:p w:rsidR="00EC18B1" w:rsidRPr="00EC18B1" w:rsidRDefault="00EC18B1" w:rsidP="004C036F">
            <w:pPr>
              <w:pStyle w:val="S"/>
              <w:spacing w:line="240" w:lineRule="auto"/>
              <w:rPr>
                <w:sz w:val="26"/>
                <w:szCs w:val="26"/>
              </w:rPr>
            </w:pPr>
            <w:r>
              <w:rPr>
                <w:sz w:val="26"/>
                <w:szCs w:val="26"/>
              </w:rPr>
              <w:t>№</w:t>
            </w:r>
          </w:p>
        </w:tc>
        <w:tc>
          <w:tcPr>
            <w:tcW w:w="3827" w:type="dxa"/>
            <w:tcBorders>
              <w:top w:val="single" w:sz="4" w:space="0" w:color="000000"/>
              <w:left w:val="single" w:sz="4" w:space="0" w:color="000000"/>
              <w:bottom w:val="single" w:sz="4" w:space="0" w:color="000000"/>
              <w:right w:val="nil"/>
            </w:tcBorders>
          </w:tcPr>
          <w:p w:rsidR="00EC18B1" w:rsidRPr="00EC18B1" w:rsidRDefault="00EC18B1" w:rsidP="00EC18B1">
            <w:pPr>
              <w:pStyle w:val="S"/>
              <w:spacing w:line="240" w:lineRule="auto"/>
              <w:ind w:firstLine="0"/>
              <w:rPr>
                <w:sz w:val="26"/>
                <w:szCs w:val="26"/>
              </w:rPr>
            </w:pPr>
            <w:r>
              <w:rPr>
                <w:sz w:val="26"/>
                <w:szCs w:val="26"/>
              </w:rPr>
              <w:t xml:space="preserve">Тип регламента </w:t>
            </w:r>
          </w:p>
        </w:tc>
        <w:tc>
          <w:tcPr>
            <w:tcW w:w="4394" w:type="dxa"/>
            <w:tcBorders>
              <w:top w:val="single" w:sz="4" w:space="0" w:color="000000"/>
              <w:left w:val="single" w:sz="4" w:space="0" w:color="000000"/>
              <w:bottom w:val="single" w:sz="4" w:space="0" w:color="000000"/>
              <w:right w:val="single" w:sz="4" w:space="0" w:color="auto"/>
            </w:tcBorders>
          </w:tcPr>
          <w:p w:rsidR="00EC18B1" w:rsidRPr="00EC18B1" w:rsidRDefault="00EC18B1" w:rsidP="004C036F">
            <w:pPr>
              <w:pStyle w:val="S"/>
              <w:spacing w:line="240" w:lineRule="auto"/>
              <w:rPr>
                <w:sz w:val="26"/>
                <w:szCs w:val="26"/>
              </w:rPr>
            </w:pPr>
            <w:r>
              <w:rPr>
                <w:sz w:val="26"/>
                <w:szCs w:val="26"/>
              </w:rPr>
              <w:t>Содержание регламента</w:t>
            </w:r>
          </w:p>
        </w:tc>
      </w:tr>
      <w:tr w:rsidR="003D72A8" w:rsidRPr="004C036F" w:rsidTr="003A2AC1">
        <w:tc>
          <w:tcPr>
            <w:tcW w:w="851" w:type="dxa"/>
            <w:tcBorders>
              <w:top w:val="single" w:sz="4" w:space="0" w:color="000000"/>
              <w:left w:val="single" w:sz="4" w:space="0" w:color="000000"/>
              <w:bottom w:val="single" w:sz="4" w:space="0" w:color="000000"/>
              <w:right w:val="nil"/>
            </w:tcBorders>
          </w:tcPr>
          <w:p w:rsidR="003D72A8" w:rsidRPr="004C036F" w:rsidRDefault="003D72A8" w:rsidP="00EC18B1">
            <w:pPr>
              <w:pStyle w:val="S"/>
              <w:spacing w:line="240" w:lineRule="auto"/>
              <w:ind w:hanging="108"/>
              <w:jc w:val="center"/>
              <w:rPr>
                <w:sz w:val="26"/>
                <w:szCs w:val="26"/>
              </w:rPr>
            </w:pPr>
            <w:r w:rsidRPr="004C036F">
              <w:rPr>
                <w:sz w:val="26"/>
                <w:szCs w:val="26"/>
              </w:rPr>
              <w:t>1</w:t>
            </w:r>
          </w:p>
        </w:tc>
        <w:tc>
          <w:tcPr>
            <w:tcW w:w="3827" w:type="dxa"/>
            <w:tcBorders>
              <w:top w:val="single" w:sz="4" w:space="0" w:color="000000"/>
              <w:left w:val="single" w:sz="4" w:space="0" w:color="000000"/>
              <w:bottom w:val="single" w:sz="4" w:space="0" w:color="000000"/>
              <w:right w:val="nil"/>
            </w:tcBorders>
          </w:tcPr>
          <w:p w:rsidR="003D72A8" w:rsidRPr="004C036F" w:rsidRDefault="003D72A8" w:rsidP="00EC18B1">
            <w:pPr>
              <w:pStyle w:val="S"/>
              <w:spacing w:line="240" w:lineRule="auto"/>
              <w:ind w:hanging="108"/>
              <w:jc w:val="center"/>
              <w:rPr>
                <w:sz w:val="26"/>
                <w:szCs w:val="26"/>
              </w:rPr>
            </w:pPr>
            <w:r w:rsidRPr="004C036F">
              <w:rPr>
                <w:sz w:val="26"/>
                <w:szCs w:val="26"/>
              </w:rPr>
              <w:t>2</w:t>
            </w:r>
          </w:p>
        </w:tc>
        <w:tc>
          <w:tcPr>
            <w:tcW w:w="4394" w:type="dxa"/>
            <w:tcBorders>
              <w:top w:val="single" w:sz="4" w:space="0" w:color="000000"/>
              <w:left w:val="single" w:sz="4" w:space="0" w:color="000000"/>
              <w:bottom w:val="single" w:sz="4" w:space="0" w:color="000000"/>
              <w:right w:val="single" w:sz="4" w:space="0" w:color="auto"/>
            </w:tcBorders>
          </w:tcPr>
          <w:p w:rsidR="003D72A8" w:rsidRPr="004C036F" w:rsidRDefault="003D72A8" w:rsidP="00EC18B1">
            <w:pPr>
              <w:pStyle w:val="S"/>
              <w:spacing w:line="240" w:lineRule="auto"/>
              <w:ind w:hanging="108"/>
              <w:jc w:val="center"/>
              <w:rPr>
                <w:sz w:val="26"/>
                <w:szCs w:val="26"/>
              </w:rPr>
            </w:pPr>
            <w:r w:rsidRPr="004C036F">
              <w:rPr>
                <w:sz w:val="26"/>
                <w:szCs w:val="26"/>
              </w:rPr>
              <w:t>3</w:t>
            </w:r>
          </w:p>
        </w:tc>
      </w:tr>
      <w:tr w:rsidR="003D72A8" w:rsidRPr="004C036F" w:rsidTr="00EC18B1">
        <w:tc>
          <w:tcPr>
            <w:tcW w:w="9072" w:type="dxa"/>
            <w:gridSpan w:val="3"/>
            <w:tcBorders>
              <w:top w:val="single" w:sz="4" w:space="0" w:color="000000"/>
              <w:left w:val="single" w:sz="4" w:space="0" w:color="000000"/>
              <w:bottom w:val="single" w:sz="4" w:space="0" w:color="000000"/>
              <w:right w:val="single" w:sz="4" w:space="0" w:color="auto"/>
            </w:tcBorders>
          </w:tcPr>
          <w:p w:rsidR="003D72A8" w:rsidRPr="004C036F" w:rsidRDefault="003D72A8" w:rsidP="00EC18B1">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3A2AC1">
        <w:trPr>
          <w:trHeight w:val="553"/>
        </w:trPr>
        <w:tc>
          <w:tcPr>
            <w:tcW w:w="851" w:type="dxa"/>
            <w:tcBorders>
              <w:top w:val="nil"/>
              <w:left w:val="single" w:sz="4" w:space="0" w:color="000000"/>
              <w:bottom w:val="single" w:sz="4" w:space="0" w:color="000000"/>
              <w:right w:val="nil"/>
            </w:tcBorders>
          </w:tcPr>
          <w:p w:rsidR="003D72A8" w:rsidRPr="004C036F" w:rsidRDefault="003D72A8" w:rsidP="00EC18B1">
            <w:pPr>
              <w:pStyle w:val="S"/>
              <w:spacing w:line="240" w:lineRule="auto"/>
              <w:ind w:firstLine="0"/>
              <w:jc w:val="center"/>
              <w:rPr>
                <w:sz w:val="26"/>
                <w:szCs w:val="26"/>
              </w:rPr>
            </w:pPr>
            <w:r w:rsidRPr="004C036F">
              <w:rPr>
                <w:sz w:val="26"/>
                <w:szCs w:val="26"/>
              </w:rPr>
              <w:t>1.</w:t>
            </w:r>
          </w:p>
          <w:p w:rsidR="003D72A8" w:rsidRPr="004C036F" w:rsidRDefault="003D72A8" w:rsidP="00EC18B1">
            <w:pPr>
              <w:pStyle w:val="S"/>
              <w:spacing w:line="240" w:lineRule="auto"/>
              <w:ind w:firstLine="0"/>
              <w:jc w:val="center"/>
              <w:rPr>
                <w:sz w:val="26"/>
                <w:szCs w:val="26"/>
              </w:rPr>
            </w:pPr>
          </w:p>
        </w:tc>
        <w:tc>
          <w:tcPr>
            <w:tcW w:w="3827" w:type="dxa"/>
            <w:tcBorders>
              <w:top w:val="nil"/>
              <w:left w:val="single" w:sz="4" w:space="0" w:color="000000"/>
              <w:bottom w:val="single" w:sz="4" w:space="0" w:color="000000"/>
              <w:right w:val="nil"/>
            </w:tcBorders>
          </w:tcPr>
          <w:p w:rsidR="003D72A8" w:rsidRPr="004C036F" w:rsidRDefault="003D72A8" w:rsidP="00EC18B1">
            <w:pPr>
              <w:pStyle w:val="S"/>
              <w:spacing w:line="240" w:lineRule="auto"/>
              <w:ind w:firstLine="34"/>
              <w:jc w:val="left"/>
              <w:rPr>
                <w:sz w:val="26"/>
                <w:szCs w:val="26"/>
              </w:rPr>
            </w:pPr>
            <w:r w:rsidRPr="004C036F">
              <w:rPr>
                <w:sz w:val="26"/>
                <w:szCs w:val="26"/>
              </w:rPr>
              <w:t xml:space="preserve">Основные </w:t>
            </w:r>
            <w:r w:rsidR="00EC18B1">
              <w:rPr>
                <w:sz w:val="26"/>
                <w:szCs w:val="26"/>
              </w:rPr>
              <w:t>виды разрешенного использования</w:t>
            </w:r>
            <w:r w:rsidRPr="004C036F">
              <w:rPr>
                <w:sz w:val="26"/>
                <w:szCs w:val="26"/>
              </w:rPr>
              <w:t xml:space="preserve"> </w:t>
            </w:r>
          </w:p>
        </w:tc>
        <w:tc>
          <w:tcPr>
            <w:tcW w:w="4394" w:type="dxa"/>
            <w:tcBorders>
              <w:top w:val="nil"/>
              <w:left w:val="single" w:sz="4" w:space="0" w:color="000000"/>
              <w:bottom w:val="single" w:sz="4" w:space="0" w:color="000000"/>
              <w:right w:val="single" w:sz="4" w:space="0" w:color="auto"/>
            </w:tcBorders>
          </w:tcPr>
          <w:p w:rsidR="003D72A8" w:rsidRPr="004C036F" w:rsidRDefault="00EC18B1" w:rsidP="00EC18B1">
            <w:pPr>
              <w:pStyle w:val="S"/>
              <w:spacing w:line="240" w:lineRule="auto"/>
              <w:ind w:firstLine="34"/>
              <w:rPr>
                <w:sz w:val="26"/>
                <w:szCs w:val="26"/>
              </w:rPr>
            </w:pPr>
            <w:r>
              <w:rPr>
                <w:sz w:val="26"/>
                <w:szCs w:val="26"/>
              </w:rPr>
              <w:t>в</w:t>
            </w:r>
            <w:r w:rsidR="003D72A8" w:rsidRPr="004C036F">
              <w:rPr>
                <w:sz w:val="26"/>
                <w:szCs w:val="26"/>
              </w:rPr>
              <w:t xml:space="preserve">оздушный транспорт </w:t>
            </w:r>
          </w:p>
          <w:p w:rsidR="003D72A8" w:rsidRPr="004C036F" w:rsidRDefault="003D72A8" w:rsidP="00EC18B1">
            <w:pPr>
              <w:pStyle w:val="S"/>
              <w:spacing w:line="240" w:lineRule="auto"/>
              <w:ind w:firstLine="34"/>
              <w:rPr>
                <w:sz w:val="26"/>
                <w:szCs w:val="26"/>
              </w:rPr>
            </w:pPr>
          </w:p>
        </w:tc>
      </w:tr>
      <w:tr w:rsidR="003D72A8" w:rsidRPr="004C036F" w:rsidTr="003A2AC1">
        <w:trPr>
          <w:trHeight w:val="519"/>
        </w:trPr>
        <w:tc>
          <w:tcPr>
            <w:tcW w:w="851" w:type="dxa"/>
            <w:tcBorders>
              <w:top w:val="single" w:sz="4" w:space="0" w:color="000000"/>
              <w:left w:val="single" w:sz="4" w:space="0" w:color="000000"/>
              <w:bottom w:val="single" w:sz="4" w:space="0" w:color="auto"/>
              <w:right w:val="nil"/>
            </w:tcBorders>
          </w:tcPr>
          <w:p w:rsidR="003D72A8" w:rsidRPr="004C036F" w:rsidRDefault="003D72A8" w:rsidP="00EC18B1">
            <w:pPr>
              <w:pStyle w:val="S"/>
              <w:spacing w:line="240" w:lineRule="auto"/>
              <w:ind w:firstLine="0"/>
              <w:jc w:val="center"/>
              <w:rPr>
                <w:sz w:val="26"/>
                <w:szCs w:val="26"/>
              </w:rPr>
            </w:pPr>
            <w:r w:rsidRPr="004C036F">
              <w:rPr>
                <w:sz w:val="26"/>
                <w:szCs w:val="26"/>
              </w:rPr>
              <w:t>2.</w:t>
            </w:r>
          </w:p>
          <w:p w:rsidR="003D72A8" w:rsidRPr="004C036F" w:rsidRDefault="003D72A8" w:rsidP="00EC18B1">
            <w:pPr>
              <w:pStyle w:val="S"/>
              <w:spacing w:line="240" w:lineRule="auto"/>
              <w:ind w:firstLine="0"/>
              <w:jc w:val="center"/>
              <w:rPr>
                <w:sz w:val="26"/>
                <w:szCs w:val="26"/>
              </w:rPr>
            </w:pPr>
          </w:p>
        </w:tc>
        <w:tc>
          <w:tcPr>
            <w:tcW w:w="3827" w:type="dxa"/>
            <w:tcBorders>
              <w:top w:val="single" w:sz="4" w:space="0" w:color="000000"/>
              <w:left w:val="single" w:sz="4" w:space="0" w:color="000000"/>
              <w:bottom w:val="single" w:sz="4" w:space="0" w:color="auto"/>
              <w:right w:val="nil"/>
            </w:tcBorders>
          </w:tcPr>
          <w:p w:rsidR="003D72A8" w:rsidRPr="004C036F" w:rsidRDefault="003D72A8" w:rsidP="00EC18B1">
            <w:pPr>
              <w:pStyle w:val="S"/>
              <w:spacing w:line="240" w:lineRule="auto"/>
              <w:ind w:firstLine="34"/>
              <w:jc w:val="left"/>
              <w:rPr>
                <w:sz w:val="26"/>
                <w:szCs w:val="26"/>
              </w:rPr>
            </w:pPr>
            <w:r w:rsidRPr="004C036F">
              <w:rPr>
                <w:sz w:val="26"/>
                <w:szCs w:val="26"/>
              </w:rPr>
              <w:t>Условно разрешенные виды использования</w:t>
            </w:r>
          </w:p>
        </w:tc>
        <w:tc>
          <w:tcPr>
            <w:tcW w:w="4394" w:type="dxa"/>
            <w:tcBorders>
              <w:top w:val="single" w:sz="4" w:space="0" w:color="000000"/>
              <w:left w:val="single" w:sz="4" w:space="0" w:color="000000"/>
              <w:bottom w:val="single" w:sz="4" w:space="0" w:color="auto"/>
              <w:right w:val="single" w:sz="4" w:space="0" w:color="auto"/>
            </w:tcBorders>
          </w:tcPr>
          <w:p w:rsidR="003D72A8" w:rsidRPr="004C036F" w:rsidRDefault="00EC18B1" w:rsidP="003A2AC1">
            <w:pPr>
              <w:pStyle w:val="S"/>
              <w:spacing w:line="240" w:lineRule="auto"/>
              <w:ind w:firstLine="34"/>
              <w:rPr>
                <w:sz w:val="26"/>
                <w:szCs w:val="26"/>
              </w:rPr>
            </w:pPr>
            <w:r>
              <w:rPr>
                <w:sz w:val="26"/>
                <w:szCs w:val="26"/>
              </w:rPr>
              <w:t>з</w:t>
            </w:r>
            <w:r w:rsidR="003D72A8" w:rsidRPr="004C036F">
              <w:rPr>
                <w:sz w:val="26"/>
                <w:szCs w:val="26"/>
              </w:rPr>
              <w:t>емельные участки общего пользования</w:t>
            </w:r>
          </w:p>
        </w:tc>
      </w:tr>
      <w:tr w:rsidR="003D72A8" w:rsidRPr="004C036F" w:rsidTr="003A2AC1">
        <w:trPr>
          <w:trHeight w:val="471"/>
        </w:trPr>
        <w:tc>
          <w:tcPr>
            <w:tcW w:w="851" w:type="dxa"/>
            <w:tcBorders>
              <w:top w:val="single" w:sz="4" w:space="0" w:color="auto"/>
              <w:left w:val="single" w:sz="4" w:space="0" w:color="000000"/>
              <w:bottom w:val="single" w:sz="4" w:space="0" w:color="000000"/>
              <w:right w:val="nil"/>
            </w:tcBorders>
          </w:tcPr>
          <w:p w:rsidR="003D72A8" w:rsidRPr="004C036F" w:rsidRDefault="003D72A8" w:rsidP="00EC18B1">
            <w:pPr>
              <w:pStyle w:val="S"/>
              <w:spacing w:line="240" w:lineRule="auto"/>
              <w:ind w:firstLine="0"/>
              <w:jc w:val="center"/>
              <w:rPr>
                <w:sz w:val="26"/>
                <w:szCs w:val="26"/>
              </w:rPr>
            </w:pPr>
            <w:r w:rsidRPr="004C036F">
              <w:rPr>
                <w:sz w:val="26"/>
                <w:szCs w:val="26"/>
              </w:rPr>
              <w:t>3.</w:t>
            </w:r>
          </w:p>
        </w:tc>
        <w:tc>
          <w:tcPr>
            <w:tcW w:w="3827" w:type="dxa"/>
            <w:tcBorders>
              <w:top w:val="single" w:sz="4" w:space="0" w:color="auto"/>
              <w:left w:val="single" w:sz="4" w:space="0" w:color="000000"/>
              <w:bottom w:val="single" w:sz="4" w:space="0" w:color="000000"/>
              <w:right w:val="nil"/>
            </w:tcBorders>
          </w:tcPr>
          <w:p w:rsidR="003D72A8" w:rsidRPr="004C036F" w:rsidRDefault="003D72A8" w:rsidP="00EC18B1">
            <w:pPr>
              <w:pStyle w:val="S"/>
              <w:spacing w:line="240" w:lineRule="auto"/>
              <w:ind w:firstLine="34"/>
              <w:jc w:val="left"/>
              <w:rPr>
                <w:sz w:val="26"/>
                <w:szCs w:val="26"/>
              </w:rPr>
            </w:pPr>
            <w:r w:rsidRPr="004C036F">
              <w:rPr>
                <w:sz w:val="26"/>
                <w:szCs w:val="26"/>
              </w:rPr>
              <w:t>Вспомогательные виды разрешенного использования</w:t>
            </w:r>
          </w:p>
        </w:tc>
        <w:tc>
          <w:tcPr>
            <w:tcW w:w="4394" w:type="dxa"/>
            <w:tcBorders>
              <w:top w:val="single" w:sz="4" w:space="0" w:color="auto"/>
              <w:left w:val="single" w:sz="4" w:space="0" w:color="000000"/>
              <w:bottom w:val="single" w:sz="4" w:space="0" w:color="000000"/>
              <w:right w:val="single" w:sz="4" w:space="0" w:color="auto"/>
            </w:tcBorders>
          </w:tcPr>
          <w:p w:rsidR="003D72A8" w:rsidRPr="004C036F" w:rsidRDefault="00EC18B1" w:rsidP="00EC18B1">
            <w:pPr>
              <w:pStyle w:val="S"/>
              <w:spacing w:line="240" w:lineRule="auto"/>
              <w:ind w:firstLine="34"/>
              <w:rPr>
                <w:sz w:val="26"/>
                <w:szCs w:val="26"/>
              </w:rPr>
            </w:pPr>
            <w:r>
              <w:rPr>
                <w:sz w:val="26"/>
                <w:szCs w:val="26"/>
              </w:rPr>
              <w:t>к</w:t>
            </w:r>
            <w:r w:rsidR="003D72A8" w:rsidRPr="004C036F">
              <w:rPr>
                <w:sz w:val="26"/>
                <w:szCs w:val="26"/>
              </w:rPr>
              <w:t>оммунальное обслуживание;</w:t>
            </w:r>
          </w:p>
          <w:p w:rsidR="003D72A8" w:rsidRPr="004C036F" w:rsidRDefault="003D72A8" w:rsidP="003A2AC1">
            <w:pPr>
              <w:pStyle w:val="S"/>
              <w:spacing w:line="240" w:lineRule="auto"/>
              <w:ind w:firstLine="34"/>
              <w:rPr>
                <w:sz w:val="26"/>
                <w:szCs w:val="26"/>
              </w:rPr>
            </w:pPr>
            <w:r w:rsidRPr="004C036F">
              <w:rPr>
                <w:sz w:val="26"/>
                <w:szCs w:val="26"/>
              </w:rPr>
              <w:t>социальное обслуживание</w:t>
            </w:r>
          </w:p>
        </w:tc>
      </w:tr>
    </w:tbl>
    <w:p w:rsidR="003A2AC1" w:rsidRDefault="003A2AC1" w:rsidP="004C036F">
      <w:pPr>
        <w:pStyle w:val="S"/>
        <w:spacing w:line="240" w:lineRule="auto"/>
        <w:rPr>
          <w:sz w:val="26"/>
          <w:szCs w:val="26"/>
        </w:rPr>
      </w:pPr>
    </w:p>
    <w:p w:rsidR="003D72A8" w:rsidRPr="000D4EF5" w:rsidRDefault="00EC18B1" w:rsidP="004C036F">
      <w:pPr>
        <w:pStyle w:val="S"/>
        <w:spacing w:line="240" w:lineRule="auto"/>
        <w:rPr>
          <w:color w:val="000000"/>
          <w:spacing w:val="-1"/>
          <w:sz w:val="26"/>
          <w:szCs w:val="26"/>
        </w:rPr>
      </w:pPr>
      <w:r w:rsidRPr="000D4EF5">
        <w:rPr>
          <w:sz w:val="26"/>
          <w:szCs w:val="26"/>
        </w:rPr>
        <w:t xml:space="preserve">9.9.2.2. </w:t>
      </w:r>
      <w:r w:rsidR="003D72A8" w:rsidRPr="000D4EF5">
        <w:rPr>
          <w:color w:val="000000"/>
          <w:spacing w:val="-1"/>
          <w:sz w:val="26"/>
          <w:szCs w:val="26"/>
        </w:rPr>
        <w:t>Предельные (минимальные и (или) максимальные) размеры земельных участков, в том числе их площадь:</w:t>
      </w:r>
    </w:p>
    <w:p w:rsidR="003D72A8" w:rsidRPr="000D4EF5" w:rsidRDefault="00EC18B1" w:rsidP="004C036F">
      <w:pPr>
        <w:pStyle w:val="S"/>
        <w:spacing w:line="240" w:lineRule="auto"/>
        <w:rPr>
          <w:color w:val="000000"/>
          <w:sz w:val="26"/>
          <w:szCs w:val="26"/>
        </w:rPr>
      </w:pPr>
      <w:r w:rsidRPr="000D4EF5">
        <w:rPr>
          <w:color w:val="000000"/>
          <w:sz w:val="26"/>
          <w:szCs w:val="26"/>
        </w:rPr>
        <w:t>м</w:t>
      </w:r>
      <w:r w:rsidR="003D72A8" w:rsidRPr="000D4EF5">
        <w:rPr>
          <w:color w:val="000000"/>
          <w:sz w:val="26"/>
          <w:szCs w:val="26"/>
        </w:rPr>
        <w:t>инимальная площадь земельного участка 100 кв.</w:t>
      </w:r>
      <w:r w:rsidR="003A2AC1">
        <w:rPr>
          <w:color w:val="000000"/>
          <w:sz w:val="26"/>
          <w:szCs w:val="26"/>
        </w:rPr>
        <w:t xml:space="preserve"> </w:t>
      </w:r>
      <w:r w:rsidR="003D72A8" w:rsidRPr="000D4EF5">
        <w:rPr>
          <w:color w:val="000000"/>
          <w:sz w:val="26"/>
          <w:szCs w:val="26"/>
        </w:rPr>
        <w:t>м</w:t>
      </w:r>
      <w:r w:rsidRPr="000D4EF5">
        <w:rPr>
          <w:color w:val="000000"/>
          <w:sz w:val="26"/>
          <w:szCs w:val="26"/>
        </w:rPr>
        <w:t>;</w:t>
      </w:r>
    </w:p>
    <w:p w:rsidR="003D72A8" w:rsidRPr="000D4EF5" w:rsidRDefault="00EC18B1" w:rsidP="004C036F">
      <w:pPr>
        <w:pStyle w:val="S"/>
        <w:spacing w:line="240" w:lineRule="auto"/>
        <w:rPr>
          <w:color w:val="000000"/>
          <w:sz w:val="26"/>
          <w:szCs w:val="26"/>
        </w:rPr>
      </w:pPr>
      <w:r w:rsidRPr="000D4EF5">
        <w:rPr>
          <w:color w:val="000000"/>
          <w:sz w:val="26"/>
          <w:szCs w:val="26"/>
        </w:rPr>
        <w:t>м</w:t>
      </w:r>
      <w:r w:rsidR="003D72A8" w:rsidRPr="000D4EF5">
        <w:rPr>
          <w:color w:val="000000"/>
          <w:sz w:val="26"/>
          <w:szCs w:val="26"/>
        </w:rPr>
        <w:t>аксимальная площадь земельного участка 15000 кв.</w:t>
      </w:r>
      <w:r w:rsidR="003A2AC1">
        <w:rPr>
          <w:color w:val="000000"/>
          <w:sz w:val="26"/>
          <w:szCs w:val="26"/>
        </w:rPr>
        <w:t xml:space="preserve"> </w:t>
      </w:r>
      <w:r w:rsidR="003D72A8" w:rsidRPr="000D4EF5">
        <w:rPr>
          <w:color w:val="000000"/>
          <w:sz w:val="26"/>
          <w:szCs w:val="26"/>
        </w:rPr>
        <w:t>м.</w:t>
      </w:r>
    </w:p>
    <w:p w:rsidR="003D72A8" w:rsidRPr="000D4EF5" w:rsidRDefault="00EC18B1" w:rsidP="004C036F">
      <w:pPr>
        <w:pStyle w:val="S"/>
        <w:spacing w:line="240" w:lineRule="auto"/>
        <w:rPr>
          <w:color w:val="000000"/>
          <w:spacing w:val="-1"/>
          <w:sz w:val="26"/>
          <w:szCs w:val="26"/>
        </w:rPr>
      </w:pPr>
      <w:r w:rsidRPr="000D4EF5">
        <w:rPr>
          <w:color w:val="000000"/>
          <w:spacing w:val="-1"/>
          <w:sz w:val="26"/>
          <w:szCs w:val="26"/>
        </w:rPr>
        <w:t xml:space="preserve">9.9.2.3. </w:t>
      </w:r>
      <w:r w:rsidR="003D72A8" w:rsidRPr="000D4EF5">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0D4EF5" w:rsidRDefault="00EC18B1" w:rsidP="004C036F">
      <w:pPr>
        <w:pStyle w:val="S"/>
        <w:spacing w:line="240" w:lineRule="auto"/>
        <w:rPr>
          <w:color w:val="000000"/>
          <w:sz w:val="26"/>
          <w:szCs w:val="26"/>
        </w:rPr>
      </w:pPr>
      <w:r w:rsidRPr="000D4EF5">
        <w:rPr>
          <w:color w:val="000000"/>
          <w:sz w:val="26"/>
          <w:szCs w:val="26"/>
          <w:bdr w:val="none" w:sz="0" w:space="0" w:color="auto" w:frame="1"/>
        </w:rPr>
        <w:t>м</w:t>
      </w:r>
      <w:r w:rsidR="003D72A8" w:rsidRPr="000D4EF5">
        <w:rPr>
          <w:color w:val="000000"/>
          <w:sz w:val="26"/>
          <w:szCs w:val="26"/>
          <w:bdr w:val="none" w:sz="0" w:space="0" w:color="auto" w:frame="1"/>
        </w:rPr>
        <w:t>инимальные отступы от границ земельного участка в целях определения мест допустимого размещения объекта – 1,5 м</w:t>
      </w:r>
      <w:r w:rsidRPr="000D4EF5">
        <w:rPr>
          <w:color w:val="000000"/>
          <w:sz w:val="26"/>
          <w:szCs w:val="26"/>
          <w:bdr w:val="none" w:sz="0" w:space="0" w:color="auto" w:frame="1"/>
        </w:rPr>
        <w:t>.</w:t>
      </w:r>
    </w:p>
    <w:p w:rsidR="003D72A8" w:rsidRPr="000D4EF5" w:rsidRDefault="003D72A8" w:rsidP="004C036F">
      <w:pPr>
        <w:pStyle w:val="S"/>
        <w:spacing w:line="240" w:lineRule="auto"/>
        <w:rPr>
          <w:color w:val="000000"/>
          <w:sz w:val="26"/>
          <w:szCs w:val="26"/>
        </w:rPr>
      </w:pPr>
      <w:r w:rsidRPr="000D4EF5">
        <w:rPr>
          <w:color w:val="000000"/>
          <w:sz w:val="26"/>
          <w:szCs w:val="26"/>
          <w:bdr w:val="none" w:sz="0" w:space="0" w:color="auto" w:frame="1"/>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0D4EF5">
          <w:rPr>
            <w:color w:val="000000"/>
            <w:sz w:val="26"/>
            <w:szCs w:val="26"/>
            <w:bdr w:val="none" w:sz="0" w:space="0" w:color="auto" w:frame="1"/>
          </w:rPr>
          <w:t>50 метров</w:t>
        </w:r>
      </w:smartTag>
      <w:r w:rsidRPr="000D4EF5">
        <w:rPr>
          <w:color w:val="000000"/>
          <w:sz w:val="26"/>
          <w:szCs w:val="26"/>
          <w:bdr w:val="none" w:sz="0" w:space="0" w:color="auto" w:frame="1"/>
        </w:rPr>
        <w:t xml:space="preserve">, лиственных пород – не менее </w:t>
      </w:r>
      <w:smartTag w:uri="urn:schemas-microsoft-com:office:smarttags" w:element="metricconverter">
        <w:smartTagPr>
          <w:attr w:name="ProductID" w:val="20 метров"/>
        </w:smartTagPr>
        <w:r w:rsidRPr="000D4EF5">
          <w:rPr>
            <w:color w:val="000000"/>
            <w:sz w:val="26"/>
            <w:szCs w:val="26"/>
            <w:bdr w:val="none" w:sz="0" w:space="0" w:color="auto" w:frame="1"/>
          </w:rPr>
          <w:t>20 метров</w:t>
        </w:r>
      </w:smartTag>
      <w:r w:rsidRPr="000D4EF5">
        <w:rPr>
          <w:color w:val="000000"/>
          <w:sz w:val="26"/>
          <w:szCs w:val="26"/>
          <w:bdr w:val="none" w:sz="0" w:space="0" w:color="auto" w:frame="1"/>
        </w:rPr>
        <w:t>.</w:t>
      </w:r>
    </w:p>
    <w:p w:rsidR="003D72A8" w:rsidRPr="000D4EF5" w:rsidRDefault="00EC18B1" w:rsidP="004C036F">
      <w:pPr>
        <w:pStyle w:val="S"/>
        <w:spacing w:line="240" w:lineRule="auto"/>
        <w:rPr>
          <w:bCs/>
          <w:color w:val="000000"/>
          <w:spacing w:val="-1"/>
          <w:sz w:val="26"/>
          <w:szCs w:val="26"/>
        </w:rPr>
      </w:pPr>
      <w:r w:rsidRPr="000D4EF5">
        <w:rPr>
          <w:bCs/>
          <w:color w:val="000000"/>
          <w:spacing w:val="-1"/>
          <w:sz w:val="26"/>
          <w:szCs w:val="26"/>
        </w:rPr>
        <w:t>9.9.2.4.</w:t>
      </w:r>
      <w:r w:rsidR="003D72A8" w:rsidRPr="000D4EF5">
        <w:rPr>
          <w:bCs/>
          <w:color w:val="000000"/>
          <w:spacing w:val="-1"/>
          <w:sz w:val="26"/>
          <w:szCs w:val="26"/>
        </w:rPr>
        <w:t xml:space="preserve"> Предельное количество этажей или предельную высоту зданий, строений, сооружений:</w:t>
      </w:r>
    </w:p>
    <w:p w:rsidR="003D72A8" w:rsidRPr="000D4EF5" w:rsidRDefault="00EC18B1" w:rsidP="004C036F">
      <w:pPr>
        <w:pStyle w:val="S"/>
        <w:spacing w:line="240" w:lineRule="auto"/>
        <w:rPr>
          <w:color w:val="000000"/>
          <w:sz w:val="26"/>
          <w:szCs w:val="26"/>
          <w:bdr w:val="none" w:sz="0" w:space="0" w:color="auto" w:frame="1"/>
        </w:rPr>
      </w:pPr>
      <w:r w:rsidRPr="000D4EF5">
        <w:rPr>
          <w:color w:val="000000"/>
          <w:sz w:val="26"/>
          <w:szCs w:val="26"/>
          <w:bdr w:val="none" w:sz="0" w:space="0" w:color="auto" w:frame="1"/>
        </w:rPr>
        <w:t>м</w:t>
      </w:r>
      <w:r w:rsidR="003D72A8" w:rsidRPr="000D4EF5">
        <w:rPr>
          <w:color w:val="000000"/>
          <w:sz w:val="26"/>
          <w:szCs w:val="26"/>
          <w:bdr w:val="none" w:sz="0" w:space="0" w:color="auto" w:frame="1"/>
        </w:rPr>
        <w:t xml:space="preserve">аксимальная высота объектов – </w:t>
      </w:r>
      <w:smartTag w:uri="urn:schemas-microsoft-com:office:smarttags" w:element="metricconverter">
        <w:smartTagPr>
          <w:attr w:name="ProductID" w:val="40 м"/>
        </w:smartTagPr>
        <w:r w:rsidR="003D72A8" w:rsidRPr="000D4EF5">
          <w:rPr>
            <w:color w:val="000000"/>
            <w:sz w:val="26"/>
            <w:szCs w:val="26"/>
            <w:bdr w:val="none" w:sz="0" w:space="0" w:color="auto" w:frame="1"/>
          </w:rPr>
          <w:t>40 м</w:t>
        </w:r>
      </w:smartTag>
      <w:r w:rsidR="003D72A8" w:rsidRPr="000D4EF5">
        <w:rPr>
          <w:color w:val="000000"/>
          <w:sz w:val="26"/>
          <w:szCs w:val="26"/>
          <w:bdr w:val="none" w:sz="0" w:space="0" w:color="auto" w:frame="1"/>
        </w:rPr>
        <w:t>.</w:t>
      </w:r>
    </w:p>
    <w:p w:rsidR="003D72A8" w:rsidRPr="000D4EF5" w:rsidRDefault="00EC18B1" w:rsidP="004C036F">
      <w:pPr>
        <w:pStyle w:val="S"/>
        <w:spacing w:line="240" w:lineRule="auto"/>
        <w:rPr>
          <w:color w:val="000000"/>
          <w:sz w:val="26"/>
          <w:szCs w:val="26"/>
        </w:rPr>
      </w:pPr>
      <w:r w:rsidRPr="000D4EF5">
        <w:rPr>
          <w:color w:val="000000"/>
          <w:sz w:val="26"/>
          <w:szCs w:val="26"/>
        </w:rPr>
        <w:t xml:space="preserve">9.9.2.5. </w:t>
      </w:r>
      <w:r w:rsidR="003D72A8" w:rsidRPr="000D4EF5">
        <w:rPr>
          <w:color w:val="000000"/>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0D4EF5">
        <w:rPr>
          <w:color w:val="000000"/>
          <w:sz w:val="26"/>
          <w:szCs w:val="26"/>
        </w:rPr>
        <w:t xml:space="preserve">всей площади земельного участка - </w:t>
      </w:r>
      <w:r w:rsidR="003D72A8" w:rsidRPr="000D4EF5">
        <w:rPr>
          <w:color w:val="000000"/>
          <w:sz w:val="26"/>
          <w:szCs w:val="26"/>
          <w:bdr w:val="none" w:sz="0" w:space="0" w:color="auto" w:frame="1"/>
        </w:rPr>
        <w:t>80%.</w:t>
      </w:r>
    </w:p>
    <w:p w:rsidR="003D72A8" w:rsidRPr="004C036F" w:rsidRDefault="003D72A8" w:rsidP="004C036F">
      <w:pPr>
        <w:pStyle w:val="S"/>
        <w:spacing w:line="240" w:lineRule="auto"/>
        <w:rPr>
          <w:b/>
          <w:bCs/>
          <w:sz w:val="26"/>
          <w:szCs w:val="26"/>
        </w:rPr>
      </w:pPr>
    </w:p>
    <w:p w:rsidR="000D4EF5" w:rsidRPr="004C036F" w:rsidRDefault="000D4EF5" w:rsidP="000D4EF5">
      <w:pPr>
        <w:pStyle w:val="S"/>
        <w:spacing w:line="240" w:lineRule="auto"/>
        <w:jc w:val="center"/>
        <w:rPr>
          <w:b/>
          <w:bCs/>
          <w:sz w:val="26"/>
          <w:szCs w:val="26"/>
        </w:rPr>
      </w:pPr>
      <w:r>
        <w:rPr>
          <w:b/>
          <w:bCs/>
          <w:sz w:val="26"/>
          <w:szCs w:val="26"/>
        </w:rPr>
        <w:t xml:space="preserve">9.9.3. </w:t>
      </w:r>
      <w:proofErr w:type="spellStart"/>
      <w:r w:rsidR="003D72A8" w:rsidRPr="004C036F">
        <w:rPr>
          <w:b/>
          <w:bCs/>
          <w:sz w:val="26"/>
          <w:szCs w:val="26"/>
        </w:rPr>
        <w:t>Подзона</w:t>
      </w:r>
      <w:proofErr w:type="spellEnd"/>
      <w:r w:rsidR="003D72A8" w:rsidRPr="004C036F">
        <w:rPr>
          <w:b/>
          <w:bCs/>
          <w:sz w:val="26"/>
          <w:szCs w:val="26"/>
        </w:rPr>
        <w:t xml:space="preserve"> транспортной инфраструктуры размещения объектов обслуживания железнодорожного транспорта.</w:t>
      </w:r>
      <w:r>
        <w:rPr>
          <w:b/>
          <w:bCs/>
          <w:sz w:val="26"/>
          <w:szCs w:val="26"/>
        </w:rPr>
        <w:t xml:space="preserve"> </w:t>
      </w:r>
      <w:r w:rsidR="003D72A8" w:rsidRPr="004C036F">
        <w:rPr>
          <w:b/>
          <w:bCs/>
          <w:sz w:val="26"/>
          <w:szCs w:val="26"/>
        </w:rPr>
        <w:t>Градостроительный регламент</w:t>
      </w:r>
      <w:r>
        <w:rPr>
          <w:b/>
          <w:bCs/>
          <w:sz w:val="26"/>
          <w:szCs w:val="26"/>
        </w:rPr>
        <w:t xml:space="preserve">. </w:t>
      </w:r>
      <w:r w:rsidRPr="004C036F">
        <w:rPr>
          <w:b/>
          <w:bCs/>
          <w:sz w:val="26"/>
          <w:szCs w:val="26"/>
        </w:rPr>
        <w:t>Индекс зоны Т (ЖД)</w:t>
      </w:r>
    </w:p>
    <w:p w:rsidR="003D72A8" w:rsidRPr="000D4EF5" w:rsidRDefault="003D72A8" w:rsidP="004C036F">
      <w:pPr>
        <w:pStyle w:val="S"/>
        <w:spacing w:line="240" w:lineRule="auto"/>
        <w:rPr>
          <w:sz w:val="26"/>
          <w:szCs w:val="26"/>
        </w:rPr>
      </w:pPr>
    </w:p>
    <w:p w:rsidR="003D72A8" w:rsidRDefault="000D4EF5" w:rsidP="004C036F">
      <w:pPr>
        <w:pStyle w:val="S"/>
        <w:spacing w:line="240" w:lineRule="auto"/>
        <w:rPr>
          <w:sz w:val="26"/>
          <w:szCs w:val="26"/>
        </w:rPr>
      </w:pPr>
      <w:r>
        <w:rPr>
          <w:sz w:val="26"/>
          <w:szCs w:val="26"/>
        </w:rPr>
        <w:t xml:space="preserve">9.9.3.1.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73723E" w:rsidRDefault="0073723E" w:rsidP="004C036F">
      <w:pPr>
        <w:pStyle w:val="S"/>
        <w:spacing w:line="240" w:lineRule="auto"/>
        <w:rPr>
          <w:sz w:val="26"/>
          <w:szCs w:val="26"/>
        </w:rPr>
      </w:pPr>
    </w:p>
    <w:p w:rsidR="006B0E6E" w:rsidRDefault="006B0E6E" w:rsidP="004C036F">
      <w:pPr>
        <w:pStyle w:val="S"/>
        <w:spacing w:line="240" w:lineRule="auto"/>
        <w:rPr>
          <w:sz w:val="26"/>
          <w:szCs w:val="26"/>
        </w:rPr>
      </w:pPr>
    </w:p>
    <w:tbl>
      <w:tblPr>
        <w:tblW w:w="9072" w:type="dxa"/>
        <w:tblInd w:w="108" w:type="dxa"/>
        <w:tblLook w:val="04A0"/>
      </w:tblPr>
      <w:tblGrid>
        <w:gridCol w:w="567"/>
        <w:gridCol w:w="4678"/>
        <w:gridCol w:w="3827"/>
      </w:tblGrid>
      <w:tr w:rsidR="0073723E" w:rsidRPr="004C036F" w:rsidTr="003A2AC1">
        <w:tc>
          <w:tcPr>
            <w:tcW w:w="567" w:type="dxa"/>
            <w:tcBorders>
              <w:top w:val="single" w:sz="4" w:space="0" w:color="000000"/>
              <w:left w:val="single" w:sz="4" w:space="0" w:color="000000"/>
              <w:bottom w:val="single" w:sz="4" w:space="0" w:color="000000"/>
              <w:right w:val="nil"/>
            </w:tcBorders>
          </w:tcPr>
          <w:p w:rsidR="0073723E" w:rsidRPr="0073723E" w:rsidRDefault="0073723E" w:rsidP="00A96757">
            <w:pPr>
              <w:pStyle w:val="S"/>
              <w:spacing w:line="240" w:lineRule="auto"/>
              <w:ind w:firstLine="0"/>
              <w:jc w:val="center"/>
              <w:rPr>
                <w:sz w:val="26"/>
                <w:szCs w:val="26"/>
              </w:rPr>
            </w:pPr>
            <w:r>
              <w:rPr>
                <w:sz w:val="26"/>
                <w:szCs w:val="26"/>
              </w:rPr>
              <w:lastRenderedPageBreak/>
              <w:t>№</w:t>
            </w:r>
          </w:p>
        </w:tc>
        <w:tc>
          <w:tcPr>
            <w:tcW w:w="4678" w:type="dxa"/>
            <w:tcBorders>
              <w:top w:val="single" w:sz="4" w:space="0" w:color="000000"/>
              <w:left w:val="single" w:sz="4" w:space="0" w:color="000000"/>
              <w:bottom w:val="single" w:sz="4" w:space="0" w:color="000000"/>
              <w:right w:val="nil"/>
            </w:tcBorders>
          </w:tcPr>
          <w:p w:rsidR="0073723E" w:rsidRPr="0073723E" w:rsidRDefault="0073723E" w:rsidP="004C036F">
            <w:pPr>
              <w:pStyle w:val="S"/>
              <w:spacing w:line="240" w:lineRule="auto"/>
              <w:rPr>
                <w:sz w:val="26"/>
                <w:szCs w:val="26"/>
              </w:rPr>
            </w:pPr>
            <w:r>
              <w:rPr>
                <w:sz w:val="26"/>
                <w:szCs w:val="26"/>
              </w:rPr>
              <w:t>Тип регламента</w:t>
            </w:r>
          </w:p>
        </w:tc>
        <w:tc>
          <w:tcPr>
            <w:tcW w:w="3827" w:type="dxa"/>
            <w:tcBorders>
              <w:top w:val="single" w:sz="4" w:space="0" w:color="000000"/>
              <w:left w:val="single" w:sz="4" w:space="0" w:color="000000"/>
              <w:bottom w:val="single" w:sz="4" w:space="0" w:color="000000"/>
              <w:right w:val="single" w:sz="4" w:space="0" w:color="auto"/>
            </w:tcBorders>
          </w:tcPr>
          <w:p w:rsidR="0073723E" w:rsidRPr="0073723E" w:rsidRDefault="0073723E" w:rsidP="004C036F">
            <w:pPr>
              <w:pStyle w:val="S"/>
              <w:spacing w:line="240" w:lineRule="auto"/>
              <w:rPr>
                <w:sz w:val="26"/>
                <w:szCs w:val="26"/>
              </w:rPr>
            </w:pPr>
            <w:r>
              <w:rPr>
                <w:sz w:val="26"/>
                <w:szCs w:val="26"/>
              </w:rPr>
              <w:t>Содержание регламента</w:t>
            </w:r>
          </w:p>
        </w:tc>
      </w:tr>
      <w:tr w:rsidR="003D72A8" w:rsidRPr="004C036F" w:rsidTr="003A2AC1">
        <w:tc>
          <w:tcPr>
            <w:tcW w:w="567" w:type="dxa"/>
            <w:tcBorders>
              <w:top w:val="single" w:sz="4" w:space="0" w:color="000000"/>
              <w:left w:val="single" w:sz="4" w:space="0" w:color="000000"/>
              <w:bottom w:val="single" w:sz="4" w:space="0" w:color="000000"/>
              <w:right w:val="nil"/>
            </w:tcBorders>
          </w:tcPr>
          <w:p w:rsidR="003D72A8" w:rsidRPr="004C036F" w:rsidRDefault="003D72A8" w:rsidP="0073723E">
            <w:pPr>
              <w:pStyle w:val="S"/>
              <w:spacing w:line="240" w:lineRule="auto"/>
              <w:ind w:firstLine="0"/>
              <w:jc w:val="center"/>
              <w:rPr>
                <w:sz w:val="26"/>
                <w:szCs w:val="26"/>
              </w:rPr>
            </w:pPr>
            <w:r w:rsidRPr="004C036F">
              <w:rPr>
                <w:sz w:val="26"/>
                <w:szCs w:val="26"/>
              </w:rPr>
              <w:t>1</w:t>
            </w:r>
          </w:p>
        </w:tc>
        <w:tc>
          <w:tcPr>
            <w:tcW w:w="4678" w:type="dxa"/>
            <w:tcBorders>
              <w:top w:val="single" w:sz="4" w:space="0" w:color="000000"/>
              <w:left w:val="single" w:sz="4" w:space="0" w:color="000000"/>
              <w:bottom w:val="single" w:sz="4" w:space="0" w:color="000000"/>
              <w:right w:val="nil"/>
            </w:tcBorders>
          </w:tcPr>
          <w:p w:rsidR="003D72A8" w:rsidRPr="004C036F" w:rsidRDefault="003D72A8" w:rsidP="0073723E">
            <w:pPr>
              <w:pStyle w:val="S"/>
              <w:spacing w:line="240" w:lineRule="auto"/>
              <w:ind w:firstLine="0"/>
              <w:jc w:val="center"/>
              <w:rPr>
                <w:sz w:val="26"/>
                <w:szCs w:val="26"/>
              </w:rPr>
            </w:pPr>
            <w:r w:rsidRPr="004C036F">
              <w:rPr>
                <w:sz w:val="26"/>
                <w:szCs w:val="26"/>
              </w:rPr>
              <w:t>2</w:t>
            </w:r>
          </w:p>
        </w:tc>
        <w:tc>
          <w:tcPr>
            <w:tcW w:w="3827" w:type="dxa"/>
            <w:tcBorders>
              <w:top w:val="single" w:sz="4" w:space="0" w:color="000000"/>
              <w:left w:val="single" w:sz="4" w:space="0" w:color="000000"/>
              <w:bottom w:val="single" w:sz="4" w:space="0" w:color="000000"/>
              <w:right w:val="single" w:sz="4" w:space="0" w:color="auto"/>
            </w:tcBorders>
          </w:tcPr>
          <w:p w:rsidR="003D72A8" w:rsidRPr="004C036F" w:rsidRDefault="003D72A8" w:rsidP="0073723E">
            <w:pPr>
              <w:pStyle w:val="S"/>
              <w:spacing w:line="240" w:lineRule="auto"/>
              <w:ind w:firstLine="0"/>
              <w:jc w:val="center"/>
              <w:rPr>
                <w:sz w:val="26"/>
                <w:szCs w:val="26"/>
              </w:rPr>
            </w:pPr>
            <w:r w:rsidRPr="004C036F">
              <w:rPr>
                <w:sz w:val="26"/>
                <w:szCs w:val="26"/>
              </w:rPr>
              <w:t>3</w:t>
            </w:r>
          </w:p>
        </w:tc>
      </w:tr>
      <w:tr w:rsidR="003D72A8" w:rsidRPr="004C036F" w:rsidTr="0073723E">
        <w:tc>
          <w:tcPr>
            <w:tcW w:w="9072" w:type="dxa"/>
            <w:gridSpan w:val="3"/>
            <w:tcBorders>
              <w:top w:val="single" w:sz="4" w:space="0" w:color="000000"/>
              <w:left w:val="single" w:sz="4" w:space="0" w:color="000000"/>
              <w:bottom w:val="single" w:sz="4" w:space="0" w:color="000000"/>
              <w:right w:val="single" w:sz="4" w:space="0" w:color="auto"/>
            </w:tcBorders>
          </w:tcPr>
          <w:p w:rsidR="003D72A8" w:rsidRPr="004C036F" w:rsidRDefault="003D72A8" w:rsidP="0073723E">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3A2AC1">
        <w:trPr>
          <w:trHeight w:val="445"/>
        </w:trPr>
        <w:tc>
          <w:tcPr>
            <w:tcW w:w="567" w:type="dxa"/>
            <w:tcBorders>
              <w:top w:val="nil"/>
              <w:left w:val="single" w:sz="4" w:space="0" w:color="000000"/>
              <w:bottom w:val="single" w:sz="4" w:space="0" w:color="000000"/>
              <w:right w:val="nil"/>
            </w:tcBorders>
          </w:tcPr>
          <w:p w:rsidR="003D72A8" w:rsidRPr="004C036F" w:rsidRDefault="003D72A8" w:rsidP="0073723E">
            <w:pPr>
              <w:pStyle w:val="S"/>
              <w:spacing w:line="240" w:lineRule="auto"/>
              <w:ind w:firstLine="0"/>
              <w:jc w:val="center"/>
              <w:rPr>
                <w:sz w:val="26"/>
                <w:szCs w:val="26"/>
              </w:rPr>
            </w:pPr>
            <w:r w:rsidRPr="004C036F">
              <w:rPr>
                <w:sz w:val="26"/>
                <w:szCs w:val="26"/>
              </w:rPr>
              <w:t>1.</w:t>
            </w:r>
          </w:p>
          <w:p w:rsidR="003D72A8" w:rsidRPr="004C036F" w:rsidRDefault="003D72A8" w:rsidP="0073723E">
            <w:pPr>
              <w:pStyle w:val="S"/>
              <w:spacing w:line="240" w:lineRule="auto"/>
              <w:ind w:firstLine="0"/>
              <w:jc w:val="center"/>
              <w:rPr>
                <w:sz w:val="26"/>
                <w:szCs w:val="26"/>
              </w:rPr>
            </w:pPr>
          </w:p>
        </w:tc>
        <w:tc>
          <w:tcPr>
            <w:tcW w:w="4678" w:type="dxa"/>
            <w:tcBorders>
              <w:top w:val="nil"/>
              <w:left w:val="single" w:sz="4" w:space="0" w:color="000000"/>
              <w:bottom w:val="single" w:sz="4" w:space="0" w:color="000000"/>
              <w:right w:val="nil"/>
            </w:tcBorders>
          </w:tcPr>
          <w:p w:rsidR="003D72A8" w:rsidRPr="004C036F" w:rsidRDefault="003D72A8" w:rsidP="0073723E">
            <w:pPr>
              <w:pStyle w:val="S"/>
              <w:spacing w:line="240" w:lineRule="auto"/>
              <w:ind w:firstLine="0"/>
              <w:rPr>
                <w:sz w:val="26"/>
                <w:szCs w:val="26"/>
              </w:rPr>
            </w:pPr>
            <w:r w:rsidRPr="004C036F">
              <w:rPr>
                <w:sz w:val="26"/>
                <w:szCs w:val="26"/>
              </w:rPr>
              <w:t xml:space="preserve">Основные виды разрешенного использования </w:t>
            </w:r>
          </w:p>
        </w:tc>
        <w:tc>
          <w:tcPr>
            <w:tcW w:w="3827" w:type="dxa"/>
            <w:tcBorders>
              <w:top w:val="nil"/>
              <w:left w:val="single" w:sz="4" w:space="0" w:color="000000"/>
              <w:bottom w:val="single" w:sz="4" w:space="0" w:color="000000"/>
              <w:right w:val="single" w:sz="4" w:space="0" w:color="auto"/>
            </w:tcBorders>
          </w:tcPr>
          <w:p w:rsidR="003D72A8" w:rsidRPr="004C036F" w:rsidRDefault="0073723E" w:rsidP="0073723E">
            <w:pPr>
              <w:pStyle w:val="S"/>
              <w:spacing w:line="240" w:lineRule="auto"/>
              <w:ind w:firstLine="34"/>
              <w:rPr>
                <w:sz w:val="26"/>
                <w:szCs w:val="26"/>
              </w:rPr>
            </w:pPr>
            <w:r>
              <w:rPr>
                <w:sz w:val="26"/>
                <w:szCs w:val="26"/>
              </w:rPr>
              <w:t>ж</w:t>
            </w:r>
            <w:r w:rsidR="003D72A8" w:rsidRPr="004C036F">
              <w:rPr>
                <w:sz w:val="26"/>
                <w:szCs w:val="26"/>
              </w:rPr>
              <w:t xml:space="preserve">елезнодорожный транспорт </w:t>
            </w:r>
          </w:p>
        </w:tc>
      </w:tr>
      <w:tr w:rsidR="003D72A8" w:rsidRPr="004C036F" w:rsidTr="003A2AC1">
        <w:trPr>
          <w:trHeight w:val="553"/>
        </w:trPr>
        <w:tc>
          <w:tcPr>
            <w:tcW w:w="567" w:type="dxa"/>
            <w:tcBorders>
              <w:top w:val="single" w:sz="4" w:space="0" w:color="000000"/>
              <w:left w:val="single" w:sz="4" w:space="0" w:color="000000"/>
              <w:bottom w:val="single" w:sz="4" w:space="0" w:color="auto"/>
              <w:right w:val="nil"/>
            </w:tcBorders>
          </w:tcPr>
          <w:p w:rsidR="003D72A8" w:rsidRPr="004C036F" w:rsidRDefault="003D72A8" w:rsidP="0073723E">
            <w:pPr>
              <w:pStyle w:val="S"/>
              <w:spacing w:line="240" w:lineRule="auto"/>
              <w:ind w:firstLine="0"/>
              <w:jc w:val="center"/>
              <w:rPr>
                <w:sz w:val="26"/>
                <w:szCs w:val="26"/>
              </w:rPr>
            </w:pPr>
            <w:r w:rsidRPr="004C036F">
              <w:rPr>
                <w:sz w:val="26"/>
                <w:szCs w:val="26"/>
              </w:rPr>
              <w:t>2.</w:t>
            </w:r>
          </w:p>
          <w:p w:rsidR="003D72A8" w:rsidRPr="004C036F" w:rsidRDefault="003D72A8" w:rsidP="0073723E">
            <w:pPr>
              <w:pStyle w:val="S"/>
              <w:spacing w:line="240" w:lineRule="auto"/>
              <w:ind w:firstLine="0"/>
              <w:jc w:val="center"/>
              <w:rPr>
                <w:sz w:val="26"/>
                <w:szCs w:val="26"/>
              </w:rPr>
            </w:pPr>
          </w:p>
        </w:tc>
        <w:tc>
          <w:tcPr>
            <w:tcW w:w="4678" w:type="dxa"/>
            <w:tcBorders>
              <w:top w:val="single" w:sz="4" w:space="0" w:color="000000"/>
              <w:left w:val="single" w:sz="4" w:space="0" w:color="000000"/>
              <w:bottom w:val="single" w:sz="4" w:space="0" w:color="auto"/>
              <w:right w:val="nil"/>
            </w:tcBorders>
          </w:tcPr>
          <w:p w:rsidR="003D72A8" w:rsidRPr="004C036F" w:rsidRDefault="003D72A8" w:rsidP="0073723E">
            <w:pPr>
              <w:pStyle w:val="S"/>
              <w:spacing w:line="240" w:lineRule="auto"/>
              <w:ind w:firstLine="0"/>
              <w:rPr>
                <w:sz w:val="26"/>
                <w:szCs w:val="26"/>
              </w:rPr>
            </w:pPr>
            <w:r w:rsidRPr="004C036F">
              <w:rPr>
                <w:sz w:val="26"/>
                <w:szCs w:val="26"/>
              </w:rPr>
              <w:t>Условно разрешенные виды использования</w:t>
            </w:r>
          </w:p>
        </w:tc>
        <w:tc>
          <w:tcPr>
            <w:tcW w:w="3827" w:type="dxa"/>
            <w:tcBorders>
              <w:top w:val="single" w:sz="4" w:space="0" w:color="000000"/>
              <w:left w:val="single" w:sz="4" w:space="0" w:color="000000"/>
              <w:bottom w:val="single" w:sz="4" w:space="0" w:color="auto"/>
              <w:right w:val="single" w:sz="4" w:space="0" w:color="auto"/>
            </w:tcBorders>
          </w:tcPr>
          <w:p w:rsidR="003D72A8" w:rsidRPr="0073723E" w:rsidRDefault="003D72A8" w:rsidP="0073723E">
            <w:pPr>
              <w:pStyle w:val="S"/>
              <w:spacing w:line="240" w:lineRule="auto"/>
              <w:ind w:firstLine="34"/>
              <w:rPr>
                <w:sz w:val="26"/>
                <w:szCs w:val="26"/>
              </w:rPr>
            </w:pPr>
            <w:r w:rsidRPr="004C036F">
              <w:rPr>
                <w:sz w:val="26"/>
                <w:szCs w:val="26"/>
              </w:rPr>
              <w:t>АЗС</w:t>
            </w:r>
            <w:r w:rsidR="0073723E">
              <w:rPr>
                <w:sz w:val="26"/>
                <w:szCs w:val="26"/>
              </w:rPr>
              <w:t>;</w:t>
            </w:r>
          </w:p>
          <w:p w:rsidR="003D72A8" w:rsidRPr="004C036F" w:rsidRDefault="0073723E" w:rsidP="003A2AC1">
            <w:pPr>
              <w:pStyle w:val="S"/>
              <w:spacing w:line="240" w:lineRule="auto"/>
              <w:ind w:firstLine="34"/>
              <w:rPr>
                <w:sz w:val="26"/>
                <w:szCs w:val="26"/>
              </w:rPr>
            </w:pPr>
            <w:r>
              <w:rPr>
                <w:sz w:val="26"/>
                <w:szCs w:val="26"/>
              </w:rPr>
              <w:t>автомобильные дороги</w:t>
            </w:r>
          </w:p>
        </w:tc>
      </w:tr>
      <w:tr w:rsidR="003D72A8" w:rsidRPr="004C036F" w:rsidTr="003A2AC1">
        <w:trPr>
          <w:trHeight w:val="647"/>
        </w:trPr>
        <w:tc>
          <w:tcPr>
            <w:tcW w:w="567" w:type="dxa"/>
            <w:tcBorders>
              <w:top w:val="single" w:sz="4" w:space="0" w:color="auto"/>
              <w:left w:val="single" w:sz="4" w:space="0" w:color="000000"/>
              <w:bottom w:val="single" w:sz="4" w:space="0" w:color="auto"/>
              <w:right w:val="nil"/>
            </w:tcBorders>
          </w:tcPr>
          <w:p w:rsidR="003D72A8" w:rsidRPr="004C036F" w:rsidRDefault="003D72A8" w:rsidP="0073723E">
            <w:pPr>
              <w:pStyle w:val="S"/>
              <w:spacing w:line="240" w:lineRule="auto"/>
              <w:ind w:firstLine="0"/>
              <w:jc w:val="center"/>
              <w:rPr>
                <w:sz w:val="26"/>
                <w:szCs w:val="26"/>
              </w:rPr>
            </w:pPr>
            <w:r w:rsidRPr="004C036F">
              <w:rPr>
                <w:sz w:val="26"/>
                <w:szCs w:val="26"/>
              </w:rPr>
              <w:t>3.</w:t>
            </w:r>
          </w:p>
        </w:tc>
        <w:tc>
          <w:tcPr>
            <w:tcW w:w="4678" w:type="dxa"/>
            <w:tcBorders>
              <w:top w:val="single" w:sz="4" w:space="0" w:color="auto"/>
              <w:left w:val="single" w:sz="4" w:space="0" w:color="000000"/>
              <w:bottom w:val="single" w:sz="4" w:space="0" w:color="auto"/>
              <w:right w:val="nil"/>
            </w:tcBorders>
          </w:tcPr>
          <w:p w:rsidR="003D72A8" w:rsidRPr="004C036F" w:rsidRDefault="003D72A8" w:rsidP="0073723E">
            <w:pPr>
              <w:pStyle w:val="S"/>
              <w:spacing w:line="240" w:lineRule="auto"/>
              <w:ind w:firstLine="0"/>
              <w:rPr>
                <w:sz w:val="26"/>
                <w:szCs w:val="26"/>
              </w:rPr>
            </w:pPr>
            <w:r w:rsidRPr="004C036F">
              <w:rPr>
                <w:bCs/>
                <w:sz w:val="26"/>
                <w:szCs w:val="26"/>
              </w:rPr>
              <w:t>Вспомогательные виды разрешенного использования</w:t>
            </w:r>
          </w:p>
        </w:tc>
        <w:tc>
          <w:tcPr>
            <w:tcW w:w="3827" w:type="dxa"/>
            <w:tcBorders>
              <w:top w:val="single" w:sz="4" w:space="0" w:color="auto"/>
              <w:left w:val="single" w:sz="4" w:space="0" w:color="000000"/>
              <w:bottom w:val="single" w:sz="4" w:space="0" w:color="auto"/>
              <w:right w:val="single" w:sz="4" w:space="0" w:color="auto"/>
            </w:tcBorders>
          </w:tcPr>
          <w:p w:rsidR="003D72A8" w:rsidRPr="004C036F" w:rsidRDefault="0073723E" w:rsidP="003A2AC1">
            <w:pPr>
              <w:pStyle w:val="S"/>
              <w:spacing w:line="240" w:lineRule="auto"/>
              <w:ind w:firstLine="34"/>
              <w:rPr>
                <w:sz w:val="26"/>
                <w:szCs w:val="26"/>
              </w:rPr>
            </w:pPr>
            <w:r>
              <w:rPr>
                <w:sz w:val="26"/>
                <w:szCs w:val="26"/>
              </w:rPr>
              <w:t>с</w:t>
            </w:r>
            <w:r w:rsidR="003D72A8" w:rsidRPr="004C036F">
              <w:rPr>
                <w:sz w:val="26"/>
                <w:szCs w:val="26"/>
              </w:rPr>
              <w:t>анитарно-защитные зеленые насаждения</w:t>
            </w:r>
          </w:p>
        </w:tc>
      </w:tr>
    </w:tbl>
    <w:p w:rsidR="003D72A8" w:rsidRPr="004C036F" w:rsidRDefault="003D72A8" w:rsidP="004C036F">
      <w:pPr>
        <w:pStyle w:val="S"/>
        <w:spacing w:line="240" w:lineRule="auto"/>
        <w:rPr>
          <w:b/>
          <w:bCs/>
          <w:sz w:val="26"/>
          <w:szCs w:val="26"/>
        </w:rPr>
      </w:pPr>
    </w:p>
    <w:p w:rsidR="003D72A8" w:rsidRPr="00D74342" w:rsidRDefault="0073723E" w:rsidP="004C036F">
      <w:pPr>
        <w:pStyle w:val="S"/>
        <w:spacing w:line="240" w:lineRule="auto"/>
        <w:rPr>
          <w:color w:val="000000"/>
          <w:spacing w:val="-1"/>
          <w:sz w:val="26"/>
          <w:szCs w:val="26"/>
        </w:rPr>
      </w:pPr>
      <w:r w:rsidRPr="00D74342">
        <w:rPr>
          <w:sz w:val="26"/>
          <w:szCs w:val="26"/>
        </w:rPr>
        <w:t xml:space="preserve">9.9.3.2. </w:t>
      </w:r>
      <w:r w:rsidR="003D72A8" w:rsidRPr="00D74342">
        <w:rPr>
          <w:color w:val="000000"/>
          <w:spacing w:val="-1"/>
          <w:sz w:val="26"/>
          <w:szCs w:val="26"/>
        </w:rPr>
        <w:t>Предельные (минимальные и (или) максимальные) размеры земельных участков, в том числе их площадь:</w:t>
      </w:r>
    </w:p>
    <w:p w:rsidR="003D72A8" w:rsidRPr="00D74342" w:rsidRDefault="0073723E" w:rsidP="004C036F">
      <w:pPr>
        <w:pStyle w:val="S"/>
        <w:spacing w:line="240" w:lineRule="auto"/>
        <w:rPr>
          <w:color w:val="000000"/>
          <w:sz w:val="26"/>
          <w:szCs w:val="26"/>
        </w:rPr>
      </w:pPr>
      <w:r w:rsidRPr="00D74342">
        <w:rPr>
          <w:color w:val="000000"/>
          <w:sz w:val="26"/>
          <w:szCs w:val="26"/>
        </w:rPr>
        <w:t>м</w:t>
      </w:r>
      <w:r w:rsidR="003D72A8" w:rsidRPr="00D74342">
        <w:rPr>
          <w:color w:val="000000"/>
          <w:sz w:val="26"/>
          <w:szCs w:val="26"/>
        </w:rPr>
        <w:t>инимальная площадь земельного участка 100 кв.</w:t>
      </w:r>
      <w:r w:rsidR="003A2AC1">
        <w:rPr>
          <w:color w:val="000000"/>
          <w:sz w:val="26"/>
          <w:szCs w:val="26"/>
        </w:rPr>
        <w:t xml:space="preserve"> </w:t>
      </w:r>
      <w:r w:rsidR="003D72A8" w:rsidRPr="00D74342">
        <w:rPr>
          <w:color w:val="000000"/>
          <w:sz w:val="26"/>
          <w:szCs w:val="26"/>
        </w:rPr>
        <w:t>м</w:t>
      </w:r>
      <w:r w:rsidRPr="00D74342">
        <w:rPr>
          <w:color w:val="000000"/>
          <w:sz w:val="26"/>
          <w:szCs w:val="26"/>
        </w:rPr>
        <w:t>;</w:t>
      </w:r>
    </w:p>
    <w:p w:rsidR="003D72A8" w:rsidRPr="00D74342" w:rsidRDefault="0073723E" w:rsidP="004C036F">
      <w:pPr>
        <w:pStyle w:val="S"/>
        <w:spacing w:line="240" w:lineRule="auto"/>
        <w:rPr>
          <w:color w:val="000000"/>
          <w:sz w:val="26"/>
          <w:szCs w:val="26"/>
        </w:rPr>
      </w:pPr>
      <w:r w:rsidRPr="00D74342">
        <w:rPr>
          <w:color w:val="000000"/>
          <w:sz w:val="26"/>
          <w:szCs w:val="26"/>
        </w:rPr>
        <w:t>м</w:t>
      </w:r>
      <w:r w:rsidR="003D72A8" w:rsidRPr="00D74342">
        <w:rPr>
          <w:color w:val="000000"/>
          <w:sz w:val="26"/>
          <w:szCs w:val="26"/>
        </w:rPr>
        <w:t>аксимальная площадь 20 000 кв.</w:t>
      </w:r>
      <w:r w:rsidR="003A2AC1">
        <w:rPr>
          <w:color w:val="000000"/>
          <w:sz w:val="26"/>
          <w:szCs w:val="26"/>
        </w:rPr>
        <w:t xml:space="preserve"> </w:t>
      </w:r>
      <w:r w:rsidR="003D72A8" w:rsidRPr="00D74342">
        <w:rPr>
          <w:color w:val="000000"/>
          <w:sz w:val="26"/>
          <w:szCs w:val="26"/>
        </w:rPr>
        <w:t>м.</w:t>
      </w:r>
    </w:p>
    <w:p w:rsidR="003D72A8" w:rsidRPr="00D74342" w:rsidRDefault="0073723E" w:rsidP="004C036F">
      <w:pPr>
        <w:pStyle w:val="S"/>
        <w:spacing w:line="240" w:lineRule="auto"/>
        <w:rPr>
          <w:color w:val="000000"/>
          <w:spacing w:val="-1"/>
          <w:sz w:val="26"/>
          <w:szCs w:val="26"/>
        </w:rPr>
      </w:pPr>
      <w:r w:rsidRPr="00D74342">
        <w:rPr>
          <w:color w:val="000000"/>
          <w:spacing w:val="-1"/>
          <w:sz w:val="26"/>
          <w:szCs w:val="26"/>
        </w:rPr>
        <w:t xml:space="preserve">9.9.3.3. </w:t>
      </w:r>
      <w:r w:rsidR="003D72A8" w:rsidRPr="00D74342">
        <w:rPr>
          <w:color w:val="000000"/>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D74342" w:rsidRDefault="0073723E" w:rsidP="004C036F">
      <w:pPr>
        <w:pStyle w:val="S"/>
        <w:spacing w:line="240" w:lineRule="auto"/>
        <w:rPr>
          <w:color w:val="000000"/>
          <w:sz w:val="26"/>
          <w:szCs w:val="26"/>
        </w:rPr>
      </w:pPr>
      <w:r w:rsidRPr="00D74342">
        <w:rPr>
          <w:color w:val="000000"/>
          <w:sz w:val="26"/>
          <w:szCs w:val="26"/>
          <w:bdr w:val="none" w:sz="0" w:space="0" w:color="auto" w:frame="1"/>
        </w:rPr>
        <w:t>м</w:t>
      </w:r>
      <w:r w:rsidR="003D72A8" w:rsidRPr="00D74342">
        <w:rPr>
          <w:color w:val="000000"/>
          <w:sz w:val="26"/>
          <w:szCs w:val="26"/>
          <w:bdr w:val="none" w:sz="0" w:space="0" w:color="auto" w:frame="1"/>
        </w:rPr>
        <w:t xml:space="preserve">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1,5 м"/>
        </w:smartTagPr>
        <w:r w:rsidR="003D72A8" w:rsidRPr="00D74342">
          <w:rPr>
            <w:color w:val="000000"/>
            <w:sz w:val="26"/>
            <w:szCs w:val="26"/>
            <w:bdr w:val="none" w:sz="0" w:space="0" w:color="auto" w:frame="1"/>
          </w:rPr>
          <w:t>1,5 м</w:t>
        </w:r>
      </w:smartTag>
      <w:r w:rsidR="003D72A8" w:rsidRPr="00D74342">
        <w:rPr>
          <w:color w:val="000000"/>
          <w:sz w:val="26"/>
          <w:szCs w:val="26"/>
          <w:bdr w:val="none" w:sz="0" w:space="0" w:color="auto" w:frame="1"/>
        </w:rPr>
        <w:t>.</w:t>
      </w:r>
    </w:p>
    <w:p w:rsidR="003D72A8" w:rsidRPr="00D74342" w:rsidRDefault="003D72A8" w:rsidP="004C036F">
      <w:pPr>
        <w:pStyle w:val="S"/>
        <w:spacing w:line="240" w:lineRule="auto"/>
        <w:rPr>
          <w:color w:val="000000"/>
          <w:sz w:val="26"/>
          <w:szCs w:val="26"/>
        </w:rPr>
      </w:pPr>
      <w:r w:rsidRPr="00D74342">
        <w:rPr>
          <w:color w:val="000000"/>
          <w:sz w:val="26"/>
          <w:szCs w:val="26"/>
          <w:bdr w:val="none" w:sz="0" w:space="0" w:color="auto" w:frame="1"/>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D74342">
          <w:rPr>
            <w:color w:val="000000"/>
            <w:sz w:val="26"/>
            <w:szCs w:val="26"/>
            <w:bdr w:val="none" w:sz="0" w:space="0" w:color="auto" w:frame="1"/>
          </w:rPr>
          <w:t>50 метров</w:t>
        </w:r>
      </w:smartTag>
      <w:r w:rsidRPr="00D74342">
        <w:rPr>
          <w:color w:val="000000"/>
          <w:sz w:val="26"/>
          <w:szCs w:val="26"/>
          <w:bdr w:val="none" w:sz="0" w:space="0" w:color="auto" w:frame="1"/>
        </w:rPr>
        <w:t xml:space="preserve">, лиственных пород – не менее </w:t>
      </w:r>
      <w:smartTag w:uri="urn:schemas-microsoft-com:office:smarttags" w:element="metricconverter">
        <w:smartTagPr>
          <w:attr w:name="ProductID" w:val="20 метров"/>
        </w:smartTagPr>
        <w:r w:rsidRPr="00D74342">
          <w:rPr>
            <w:color w:val="000000"/>
            <w:sz w:val="26"/>
            <w:szCs w:val="26"/>
            <w:bdr w:val="none" w:sz="0" w:space="0" w:color="auto" w:frame="1"/>
          </w:rPr>
          <w:t>20 метров</w:t>
        </w:r>
      </w:smartTag>
      <w:r w:rsidRPr="00D74342">
        <w:rPr>
          <w:color w:val="000000"/>
          <w:sz w:val="26"/>
          <w:szCs w:val="26"/>
          <w:bdr w:val="none" w:sz="0" w:space="0" w:color="auto" w:frame="1"/>
        </w:rPr>
        <w:t>.</w:t>
      </w:r>
    </w:p>
    <w:p w:rsidR="003D72A8" w:rsidRPr="00D74342" w:rsidRDefault="00D74342" w:rsidP="004C036F">
      <w:pPr>
        <w:pStyle w:val="S"/>
        <w:spacing w:line="240" w:lineRule="auto"/>
        <w:rPr>
          <w:bCs/>
          <w:color w:val="000000"/>
          <w:spacing w:val="-1"/>
          <w:sz w:val="26"/>
          <w:szCs w:val="26"/>
        </w:rPr>
      </w:pPr>
      <w:r w:rsidRPr="00D74342">
        <w:rPr>
          <w:bCs/>
          <w:color w:val="000000"/>
          <w:spacing w:val="-1"/>
          <w:sz w:val="26"/>
          <w:szCs w:val="26"/>
        </w:rPr>
        <w:t>9.9.3.4.</w:t>
      </w:r>
      <w:r w:rsidR="003D72A8" w:rsidRPr="00D74342">
        <w:rPr>
          <w:bCs/>
          <w:color w:val="000000"/>
          <w:spacing w:val="-1"/>
          <w:sz w:val="26"/>
          <w:szCs w:val="26"/>
        </w:rPr>
        <w:t xml:space="preserve"> Предельное количество этажей или предельн</w:t>
      </w:r>
      <w:r w:rsidRPr="00D74342">
        <w:rPr>
          <w:bCs/>
          <w:color w:val="000000"/>
          <w:spacing w:val="-1"/>
          <w:sz w:val="26"/>
          <w:szCs w:val="26"/>
        </w:rPr>
        <w:t>ая</w:t>
      </w:r>
      <w:r w:rsidR="003D72A8" w:rsidRPr="00D74342">
        <w:rPr>
          <w:bCs/>
          <w:color w:val="000000"/>
          <w:spacing w:val="-1"/>
          <w:sz w:val="26"/>
          <w:szCs w:val="26"/>
        </w:rPr>
        <w:t xml:space="preserve"> высот</w:t>
      </w:r>
      <w:r w:rsidRPr="00D74342">
        <w:rPr>
          <w:bCs/>
          <w:color w:val="000000"/>
          <w:spacing w:val="-1"/>
          <w:sz w:val="26"/>
          <w:szCs w:val="26"/>
        </w:rPr>
        <w:t>а</w:t>
      </w:r>
      <w:r w:rsidR="003D72A8" w:rsidRPr="00D74342">
        <w:rPr>
          <w:bCs/>
          <w:color w:val="000000"/>
          <w:spacing w:val="-1"/>
          <w:sz w:val="26"/>
          <w:szCs w:val="26"/>
        </w:rPr>
        <w:t xml:space="preserve"> зданий, строений, сооружений:</w:t>
      </w:r>
    </w:p>
    <w:p w:rsidR="003D72A8" w:rsidRPr="00D74342" w:rsidRDefault="00D74342" w:rsidP="004C036F">
      <w:pPr>
        <w:pStyle w:val="S"/>
        <w:spacing w:line="240" w:lineRule="auto"/>
        <w:rPr>
          <w:color w:val="000000"/>
          <w:sz w:val="26"/>
          <w:szCs w:val="26"/>
          <w:bdr w:val="none" w:sz="0" w:space="0" w:color="auto" w:frame="1"/>
        </w:rPr>
      </w:pPr>
      <w:r w:rsidRPr="00D74342">
        <w:rPr>
          <w:color w:val="000000"/>
          <w:sz w:val="26"/>
          <w:szCs w:val="26"/>
          <w:bdr w:val="none" w:sz="0" w:space="0" w:color="auto" w:frame="1"/>
        </w:rPr>
        <w:t>м</w:t>
      </w:r>
      <w:r w:rsidR="003D72A8" w:rsidRPr="00D74342">
        <w:rPr>
          <w:color w:val="000000"/>
          <w:sz w:val="26"/>
          <w:szCs w:val="26"/>
          <w:bdr w:val="none" w:sz="0" w:space="0" w:color="auto" w:frame="1"/>
        </w:rPr>
        <w:t xml:space="preserve">аксимальная высота объектов – </w:t>
      </w:r>
      <w:smartTag w:uri="urn:schemas-microsoft-com:office:smarttags" w:element="metricconverter">
        <w:smartTagPr>
          <w:attr w:name="ProductID" w:val="40 м"/>
        </w:smartTagPr>
        <w:r w:rsidR="003D72A8" w:rsidRPr="00D74342">
          <w:rPr>
            <w:color w:val="000000"/>
            <w:sz w:val="26"/>
            <w:szCs w:val="26"/>
            <w:bdr w:val="none" w:sz="0" w:space="0" w:color="auto" w:frame="1"/>
          </w:rPr>
          <w:t>40 м</w:t>
        </w:r>
      </w:smartTag>
      <w:r w:rsidR="003D72A8" w:rsidRPr="00D74342">
        <w:rPr>
          <w:color w:val="000000"/>
          <w:sz w:val="26"/>
          <w:szCs w:val="26"/>
          <w:bdr w:val="none" w:sz="0" w:space="0" w:color="auto" w:frame="1"/>
        </w:rPr>
        <w:t>.</w:t>
      </w:r>
    </w:p>
    <w:p w:rsidR="003D72A8" w:rsidRPr="00D74342" w:rsidRDefault="00D74342" w:rsidP="004C036F">
      <w:pPr>
        <w:pStyle w:val="S"/>
        <w:spacing w:line="240" w:lineRule="auto"/>
        <w:rPr>
          <w:color w:val="000000"/>
          <w:sz w:val="26"/>
          <w:szCs w:val="26"/>
        </w:rPr>
      </w:pPr>
      <w:r w:rsidRPr="00D74342">
        <w:rPr>
          <w:color w:val="000000"/>
          <w:sz w:val="26"/>
          <w:szCs w:val="26"/>
        </w:rPr>
        <w:t xml:space="preserve">9.9.3.5. </w:t>
      </w:r>
      <w:r w:rsidR="003D72A8" w:rsidRPr="00D74342">
        <w:rPr>
          <w:color w:val="000000"/>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D74342">
        <w:rPr>
          <w:color w:val="000000"/>
          <w:sz w:val="26"/>
          <w:szCs w:val="26"/>
        </w:rPr>
        <w:t xml:space="preserve">всей площади земельного участка </w:t>
      </w:r>
      <w:r w:rsidR="003D72A8" w:rsidRPr="00D74342">
        <w:rPr>
          <w:color w:val="000000"/>
          <w:sz w:val="26"/>
          <w:szCs w:val="26"/>
          <w:bdr w:val="none" w:sz="0" w:space="0" w:color="auto" w:frame="1"/>
        </w:rPr>
        <w:t>– 80%.</w:t>
      </w:r>
    </w:p>
    <w:p w:rsidR="003D72A8" w:rsidRPr="004C036F" w:rsidRDefault="003D72A8" w:rsidP="004C036F">
      <w:pPr>
        <w:pStyle w:val="S"/>
        <w:spacing w:line="240" w:lineRule="auto"/>
        <w:rPr>
          <w:b/>
          <w:sz w:val="26"/>
          <w:szCs w:val="26"/>
        </w:rPr>
      </w:pPr>
    </w:p>
    <w:p w:rsidR="003D72A8" w:rsidRPr="00D74342" w:rsidRDefault="003D72A8" w:rsidP="00D74342">
      <w:pPr>
        <w:pStyle w:val="S"/>
        <w:spacing w:line="240" w:lineRule="auto"/>
        <w:ind w:firstLine="0"/>
        <w:jc w:val="center"/>
        <w:rPr>
          <w:sz w:val="26"/>
          <w:szCs w:val="26"/>
        </w:rPr>
      </w:pPr>
      <w:r w:rsidRPr="004C036F">
        <w:rPr>
          <w:b/>
          <w:sz w:val="26"/>
          <w:szCs w:val="26"/>
        </w:rPr>
        <w:t>9.10</w:t>
      </w:r>
      <w:r w:rsidR="00D74342">
        <w:rPr>
          <w:b/>
          <w:sz w:val="26"/>
          <w:szCs w:val="26"/>
        </w:rPr>
        <w:t xml:space="preserve">. </w:t>
      </w:r>
      <w:r w:rsidRPr="004C036F">
        <w:rPr>
          <w:b/>
          <w:sz w:val="26"/>
          <w:szCs w:val="26"/>
        </w:rPr>
        <w:t xml:space="preserve">Зона </w:t>
      </w:r>
      <w:r w:rsidRPr="004C036F">
        <w:rPr>
          <w:b/>
          <w:bCs/>
          <w:sz w:val="26"/>
          <w:szCs w:val="26"/>
        </w:rPr>
        <w:t>сельскохозяйственного назначения</w:t>
      </w:r>
      <w:r w:rsidR="00D74342">
        <w:rPr>
          <w:b/>
          <w:bCs/>
          <w:sz w:val="26"/>
          <w:szCs w:val="26"/>
        </w:rPr>
        <w:t xml:space="preserve"> (</w:t>
      </w:r>
      <w:proofErr w:type="spellStart"/>
      <w:r w:rsidR="00D74342">
        <w:rPr>
          <w:b/>
          <w:bCs/>
          <w:sz w:val="26"/>
          <w:szCs w:val="26"/>
        </w:rPr>
        <w:t>Сх</w:t>
      </w:r>
      <w:proofErr w:type="spellEnd"/>
      <w:r w:rsidR="00D74342">
        <w:rPr>
          <w:b/>
          <w:bCs/>
          <w:sz w:val="26"/>
          <w:szCs w:val="26"/>
        </w:rPr>
        <w:t>)</w:t>
      </w:r>
    </w:p>
    <w:p w:rsidR="003D72A8" w:rsidRPr="004C036F" w:rsidRDefault="003D72A8" w:rsidP="004C036F">
      <w:pPr>
        <w:pStyle w:val="S"/>
        <w:spacing w:line="240" w:lineRule="auto"/>
        <w:rPr>
          <w:b/>
          <w:bCs/>
          <w:sz w:val="26"/>
          <w:szCs w:val="26"/>
        </w:rPr>
      </w:pPr>
    </w:p>
    <w:p w:rsidR="003D72A8" w:rsidRPr="004C036F" w:rsidRDefault="00D74342" w:rsidP="006B3C9D">
      <w:pPr>
        <w:pStyle w:val="S"/>
        <w:spacing w:line="240" w:lineRule="auto"/>
        <w:jc w:val="center"/>
        <w:rPr>
          <w:b/>
          <w:bCs/>
          <w:sz w:val="26"/>
          <w:szCs w:val="26"/>
        </w:rPr>
      </w:pPr>
      <w:r>
        <w:rPr>
          <w:b/>
          <w:bCs/>
          <w:sz w:val="26"/>
          <w:szCs w:val="26"/>
        </w:rPr>
        <w:t xml:space="preserve">9.10.1. </w:t>
      </w:r>
      <w:proofErr w:type="spellStart"/>
      <w:r>
        <w:rPr>
          <w:b/>
          <w:bCs/>
          <w:sz w:val="26"/>
          <w:szCs w:val="26"/>
        </w:rPr>
        <w:t>Под</w:t>
      </w:r>
      <w:r w:rsidR="006B3C9D">
        <w:rPr>
          <w:b/>
          <w:bCs/>
          <w:sz w:val="26"/>
          <w:szCs w:val="26"/>
        </w:rPr>
        <w:t>з</w:t>
      </w:r>
      <w:r w:rsidR="003D72A8" w:rsidRPr="004C036F">
        <w:rPr>
          <w:b/>
          <w:bCs/>
          <w:sz w:val="26"/>
          <w:szCs w:val="26"/>
        </w:rPr>
        <w:t>она</w:t>
      </w:r>
      <w:proofErr w:type="spellEnd"/>
      <w:r w:rsidR="003D72A8" w:rsidRPr="004C036F">
        <w:rPr>
          <w:b/>
          <w:bCs/>
          <w:sz w:val="26"/>
          <w:szCs w:val="26"/>
        </w:rPr>
        <w:t xml:space="preserve"> сельскохозяйственных угодий в населенных пунктах.</w:t>
      </w:r>
    </w:p>
    <w:p w:rsidR="00D74342" w:rsidRPr="004C036F" w:rsidRDefault="003D72A8" w:rsidP="006B3C9D">
      <w:pPr>
        <w:pStyle w:val="S"/>
        <w:spacing w:line="240" w:lineRule="auto"/>
        <w:jc w:val="center"/>
        <w:rPr>
          <w:b/>
          <w:bCs/>
          <w:sz w:val="26"/>
          <w:szCs w:val="26"/>
        </w:rPr>
      </w:pPr>
      <w:r w:rsidRPr="004C036F">
        <w:rPr>
          <w:b/>
          <w:bCs/>
          <w:sz w:val="26"/>
          <w:szCs w:val="26"/>
        </w:rPr>
        <w:t>Градостроительный регламент</w:t>
      </w:r>
      <w:r w:rsidR="00D74342">
        <w:rPr>
          <w:b/>
          <w:bCs/>
          <w:sz w:val="26"/>
          <w:szCs w:val="26"/>
        </w:rPr>
        <w:t xml:space="preserve">. </w:t>
      </w:r>
      <w:r w:rsidR="00D74342" w:rsidRPr="004C036F">
        <w:rPr>
          <w:b/>
          <w:bCs/>
          <w:sz w:val="26"/>
          <w:szCs w:val="26"/>
        </w:rPr>
        <w:t xml:space="preserve">Индекс </w:t>
      </w:r>
      <w:r w:rsidR="006B3C9D">
        <w:rPr>
          <w:b/>
          <w:bCs/>
          <w:sz w:val="26"/>
          <w:szCs w:val="26"/>
        </w:rPr>
        <w:t>под</w:t>
      </w:r>
      <w:r w:rsidR="00D74342" w:rsidRPr="004C036F">
        <w:rPr>
          <w:b/>
          <w:bCs/>
          <w:sz w:val="26"/>
          <w:szCs w:val="26"/>
        </w:rPr>
        <w:t>зоны Сх1.1</w:t>
      </w:r>
    </w:p>
    <w:p w:rsidR="003D72A8" w:rsidRPr="00D74342" w:rsidRDefault="003D72A8" w:rsidP="006B3C9D">
      <w:pPr>
        <w:pStyle w:val="S"/>
        <w:spacing w:line="240" w:lineRule="auto"/>
        <w:jc w:val="center"/>
        <w:rPr>
          <w:sz w:val="26"/>
          <w:szCs w:val="26"/>
        </w:rPr>
      </w:pPr>
    </w:p>
    <w:p w:rsidR="003D72A8" w:rsidRDefault="006B3C9D" w:rsidP="004C036F">
      <w:pPr>
        <w:pStyle w:val="S"/>
        <w:spacing w:line="240" w:lineRule="auto"/>
        <w:rPr>
          <w:sz w:val="26"/>
          <w:szCs w:val="26"/>
        </w:rPr>
      </w:pPr>
      <w:r>
        <w:rPr>
          <w:sz w:val="26"/>
          <w:szCs w:val="26"/>
        </w:rPr>
        <w:t>9.10.1.1.</w:t>
      </w:r>
      <w:r w:rsidR="00A87713">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3A2AC1" w:rsidRPr="004C036F" w:rsidRDefault="003A2AC1" w:rsidP="004C036F">
      <w:pPr>
        <w:pStyle w:val="S"/>
        <w:spacing w:line="240" w:lineRule="auto"/>
        <w:rPr>
          <w:b/>
          <w:sz w:val="26"/>
          <w:szCs w:val="26"/>
        </w:rPr>
      </w:pPr>
    </w:p>
    <w:tbl>
      <w:tblPr>
        <w:tblW w:w="9072" w:type="dxa"/>
        <w:tblInd w:w="108" w:type="dxa"/>
        <w:tblLook w:val="04A0"/>
      </w:tblPr>
      <w:tblGrid>
        <w:gridCol w:w="1134"/>
        <w:gridCol w:w="3686"/>
        <w:gridCol w:w="4252"/>
      </w:tblGrid>
      <w:tr w:rsidR="006B3C9D" w:rsidRPr="004C036F" w:rsidTr="003A2AC1">
        <w:tc>
          <w:tcPr>
            <w:tcW w:w="1134" w:type="dxa"/>
            <w:tcBorders>
              <w:top w:val="single" w:sz="4" w:space="0" w:color="000000"/>
              <w:left w:val="single" w:sz="4" w:space="0" w:color="000000"/>
              <w:bottom w:val="single" w:sz="4" w:space="0" w:color="000000"/>
              <w:right w:val="nil"/>
            </w:tcBorders>
          </w:tcPr>
          <w:p w:rsidR="006B3C9D" w:rsidRPr="006B3C9D" w:rsidRDefault="006B3C9D" w:rsidP="006A3CD2">
            <w:pPr>
              <w:pStyle w:val="S"/>
              <w:spacing w:line="240" w:lineRule="auto"/>
              <w:ind w:firstLine="34"/>
              <w:jc w:val="center"/>
              <w:rPr>
                <w:sz w:val="26"/>
                <w:szCs w:val="26"/>
              </w:rPr>
            </w:pPr>
            <w:r>
              <w:rPr>
                <w:sz w:val="26"/>
                <w:szCs w:val="26"/>
              </w:rPr>
              <w:t>№</w:t>
            </w:r>
          </w:p>
        </w:tc>
        <w:tc>
          <w:tcPr>
            <w:tcW w:w="3686" w:type="dxa"/>
            <w:tcBorders>
              <w:top w:val="single" w:sz="4" w:space="0" w:color="000000"/>
              <w:left w:val="single" w:sz="4" w:space="0" w:color="000000"/>
              <w:bottom w:val="single" w:sz="4" w:space="0" w:color="000000"/>
              <w:right w:val="nil"/>
            </w:tcBorders>
          </w:tcPr>
          <w:p w:rsidR="006B3C9D" w:rsidRPr="006B3C9D" w:rsidRDefault="006B3C9D" w:rsidP="006B3C9D">
            <w:pPr>
              <w:pStyle w:val="S"/>
              <w:spacing w:line="240" w:lineRule="auto"/>
              <w:ind w:firstLine="34"/>
              <w:jc w:val="center"/>
              <w:rPr>
                <w:sz w:val="26"/>
                <w:szCs w:val="26"/>
              </w:rPr>
            </w:pPr>
            <w:r>
              <w:rPr>
                <w:sz w:val="26"/>
                <w:szCs w:val="26"/>
              </w:rPr>
              <w:t>Тип регламента</w:t>
            </w:r>
          </w:p>
        </w:tc>
        <w:tc>
          <w:tcPr>
            <w:tcW w:w="4252" w:type="dxa"/>
            <w:tcBorders>
              <w:top w:val="single" w:sz="4" w:space="0" w:color="000000"/>
              <w:left w:val="single" w:sz="4" w:space="0" w:color="000000"/>
              <w:bottom w:val="single" w:sz="4" w:space="0" w:color="000000"/>
              <w:right w:val="single" w:sz="4" w:space="0" w:color="000000"/>
            </w:tcBorders>
          </w:tcPr>
          <w:p w:rsidR="006B3C9D" w:rsidRPr="006B3C9D" w:rsidRDefault="006B3C9D" w:rsidP="006B3C9D">
            <w:pPr>
              <w:pStyle w:val="S"/>
              <w:spacing w:line="240" w:lineRule="auto"/>
              <w:ind w:firstLine="34"/>
              <w:jc w:val="center"/>
              <w:rPr>
                <w:sz w:val="26"/>
                <w:szCs w:val="26"/>
              </w:rPr>
            </w:pPr>
            <w:r>
              <w:rPr>
                <w:sz w:val="26"/>
                <w:szCs w:val="26"/>
              </w:rPr>
              <w:t>Содержание регламента</w:t>
            </w:r>
          </w:p>
        </w:tc>
      </w:tr>
      <w:tr w:rsidR="003D72A8" w:rsidRPr="004C036F" w:rsidTr="003A2AC1">
        <w:tc>
          <w:tcPr>
            <w:tcW w:w="1134" w:type="dxa"/>
            <w:tcBorders>
              <w:top w:val="single" w:sz="4" w:space="0" w:color="000000"/>
              <w:left w:val="single" w:sz="4" w:space="0" w:color="000000"/>
              <w:bottom w:val="single" w:sz="4" w:space="0" w:color="000000"/>
              <w:right w:val="nil"/>
            </w:tcBorders>
          </w:tcPr>
          <w:p w:rsidR="003D72A8" w:rsidRPr="004C036F" w:rsidRDefault="003D72A8" w:rsidP="006A3CD2">
            <w:pPr>
              <w:pStyle w:val="S"/>
              <w:spacing w:line="240" w:lineRule="auto"/>
              <w:ind w:firstLine="34"/>
              <w:jc w:val="center"/>
              <w:rPr>
                <w:sz w:val="26"/>
                <w:szCs w:val="26"/>
              </w:rPr>
            </w:pPr>
            <w:r w:rsidRPr="004C036F">
              <w:rPr>
                <w:sz w:val="26"/>
                <w:szCs w:val="26"/>
              </w:rPr>
              <w:t>1</w:t>
            </w:r>
          </w:p>
        </w:tc>
        <w:tc>
          <w:tcPr>
            <w:tcW w:w="3686" w:type="dxa"/>
            <w:tcBorders>
              <w:top w:val="single" w:sz="4" w:space="0" w:color="000000"/>
              <w:left w:val="single" w:sz="4" w:space="0" w:color="000000"/>
              <w:bottom w:val="single" w:sz="4" w:space="0" w:color="000000"/>
              <w:right w:val="nil"/>
            </w:tcBorders>
          </w:tcPr>
          <w:p w:rsidR="003D72A8" w:rsidRPr="004C036F" w:rsidRDefault="003D72A8" w:rsidP="006B3C9D">
            <w:pPr>
              <w:pStyle w:val="S"/>
              <w:spacing w:line="240" w:lineRule="auto"/>
              <w:ind w:firstLine="34"/>
              <w:jc w:val="center"/>
              <w:rPr>
                <w:sz w:val="26"/>
                <w:szCs w:val="26"/>
              </w:rPr>
            </w:pPr>
            <w:r w:rsidRPr="004C036F">
              <w:rPr>
                <w:sz w:val="26"/>
                <w:szCs w:val="26"/>
              </w:rPr>
              <w:t>2</w:t>
            </w:r>
          </w:p>
        </w:tc>
        <w:tc>
          <w:tcPr>
            <w:tcW w:w="4252" w:type="dxa"/>
            <w:tcBorders>
              <w:top w:val="single" w:sz="4" w:space="0" w:color="000000"/>
              <w:left w:val="single" w:sz="4" w:space="0" w:color="000000"/>
              <w:bottom w:val="single" w:sz="4" w:space="0" w:color="000000"/>
              <w:right w:val="single" w:sz="4" w:space="0" w:color="000000"/>
            </w:tcBorders>
          </w:tcPr>
          <w:p w:rsidR="003D72A8" w:rsidRPr="004C036F" w:rsidRDefault="003D72A8" w:rsidP="006B3C9D">
            <w:pPr>
              <w:pStyle w:val="S"/>
              <w:spacing w:line="240" w:lineRule="auto"/>
              <w:ind w:firstLine="34"/>
              <w:jc w:val="center"/>
              <w:rPr>
                <w:sz w:val="26"/>
                <w:szCs w:val="26"/>
              </w:rPr>
            </w:pPr>
            <w:r w:rsidRPr="004C036F">
              <w:rPr>
                <w:sz w:val="26"/>
                <w:szCs w:val="26"/>
              </w:rPr>
              <w:t>3</w:t>
            </w:r>
          </w:p>
        </w:tc>
      </w:tr>
      <w:tr w:rsidR="003D72A8" w:rsidRPr="004C036F" w:rsidTr="006B3C9D">
        <w:tc>
          <w:tcPr>
            <w:tcW w:w="9072" w:type="dxa"/>
            <w:gridSpan w:val="3"/>
            <w:tcBorders>
              <w:top w:val="single" w:sz="4" w:space="0" w:color="000000"/>
              <w:left w:val="single" w:sz="4" w:space="0" w:color="000000"/>
              <w:bottom w:val="single" w:sz="4" w:space="0" w:color="000000"/>
              <w:right w:val="single" w:sz="4" w:space="0" w:color="000000"/>
            </w:tcBorders>
          </w:tcPr>
          <w:p w:rsidR="003D72A8" w:rsidRPr="004C036F" w:rsidRDefault="003D72A8" w:rsidP="006A3CD2">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3A2AC1">
        <w:trPr>
          <w:trHeight w:val="612"/>
        </w:trPr>
        <w:tc>
          <w:tcPr>
            <w:tcW w:w="1134" w:type="dxa"/>
            <w:tcBorders>
              <w:top w:val="nil"/>
              <w:left w:val="single" w:sz="4" w:space="0" w:color="000000"/>
              <w:bottom w:val="single" w:sz="4" w:space="0" w:color="000000"/>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1.</w:t>
            </w:r>
          </w:p>
          <w:p w:rsidR="003D72A8" w:rsidRPr="004C036F" w:rsidRDefault="003D72A8" w:rsidP="006A3CD2">
            <w:pPr>
              <w:pStyle w:val="S"/>
              <w:spacing w:line="240" w:lineRule="auto"/>
              <w:jc w:val="center"/>
              <w:rPr>
                <w:sz w:val="26"/>
                <w:szCs w:val="26"/>
              </w:rPr>
            </w:pPr>
          </w:p>
        </w:tc>
        <w:tc>
          <w:tcPr>
            <w:tcW w:w="3686" w:type="dxa"/>
            <w:tcBorders>
              <w:top w:val="nil"/>
              <w:left w:val="single" w:sz="4" w:space="0" w:color="000000"/>
              <w:bottom w:val="single" w:sz="4" w:space="0" w:color="000000"/>
              <w:right w:val="nil"/>
            </w:tcBorders>
          </w:tcPr>
          <w:p w:rsidR="003D72A8" w:rsidRPr="004C036F" w:rsidRDefault="003D72A8" w:rsidP="003A2AC1">
            <w:pPr>
              <w:pStyle w:val="S"/>
              <w:spacing w:line="240" w:lineRule="auto"/>
              <w:ind w:firstLine="34"/>
              <w:rPr>
                <w:sz w:val="26"/>
                <w:szCs w:val="26"/>
              </w:rPr>
            </w:pPr>
            <w:r w:rsidRPr="004C036F">
              <w:rPr>
                <w:sz w:val="26"/>
                <w:szCs w:val="26"/>
              </w:rPr>
              <w:t xml:space="preserve">Основные виды разрешенного использования </w:t>
            </w:r>
          </w:p>
        </w:tc>
        <w:tc>
          <w:tcPr>
            <w:tcW w:w="4252" w:type="dxa"/>
            <w:tcBorders>
              <w:top w:val="nil"/>
              <w:left w:val="single" w:sz="4" w:space="0" w:color="000000"/>
              <w:bottom w:val="single" w:sz="4" w:space="0" w:color="000000"/>
              <w:right w:val="single" w:sz="4" w:space="0" w:color="000000"/>
            </w:tcBorders>
          </w:tcPr>
          <w:p w:rsidR="003D72A8" w:rsidRPr="004C036F" w:rsidRDefault="006B3C9D" w:rsidP="003A2AC1">
            <w:pPr>
              <w:pStyle w:val="S"/>
              <w:spacing w:line="240" w:lineRule="auto"/>
              <w:ind w:firstLine="34"/>
              <w:rPr>
                <w:sz w:val="26"/>
                <w:szCs w:val="26"/>
              </w:rPr>
            </w:pPr>
            <w:r>
              <w:rPr>
                <w:sz w:val="26"/>
                <w:szCs w:val="26"/>
              </w:rPr>
              <w:t>с</w:t>
            </w:r>
            <w:r w:rsidR="003D72A8" w:rsidRPr="004C036F">
              <w:rPr>
                <w:sz w:val="26"/>
                <w:szCs w:val="26"/>
              </w:rPr>
              <w:t>ельскохозяйственное использование</w:t>
            </w:r>
          </w:p>
        </w:tc>
      </w:tr>
      <w:tr w:rsidR="003D72A8" w:rsidRPr="004C036F" w:rsidTr="003A2AC1">
        <w:trPr>
          <w:trHeight w:val="563"/>
        </w:trPr>
        <w:tc>
          <w:tcPr>
            <w:tcW w:w="1134" w:type="dxa"/>
            <w:tcBorders>
              <w:top w:val="single" w:sz="4" w:space="0" w:color="000000"/>
              <w:left w:val="single" w:sz="4" w:space="0" w:color="000000"/>
              <w:bottom w:val="single" w:sz="4" w:space="0" w:color="auto"/>
              <w:right w:val="nil"/>
            </w:tcBorders>
          </w:tcPr>
          <w:p w:rsidR="003D72A8" w:rsidRPr="004C036F" w:rsidRDefault="003D72A8" w:rsidP="006A3CD2">
            <w:pPr>
              <w:pStyle w:val="S"/>
              <w:spacing w:line="240" w:lineRule="auto"/>
              <w:ind w:firstLine="0"/>
              <w:jc w:val="center"/>
              <w:rPr>
                <w:sz w:val="26"/>
                <w:szCs w:val="26"/>
              </w:rPr>
            </w:pPr>
            <w:r w:rsidRPr="004C036F">
              <w:rPr>
                <w:sz w:val="26"/>
                <w:szCs w:val="26"/>
              </w:rPr>
              <w:t>2.</w:t>
            </w:r>
          </w:p>
          <w:p w:rsidR="003D72A8" w:rsidRPr="004C036F" w:rsidRDefault="003D72A8" w:rsidP="006A3CD2">
            <w:pPr>
              <w:pStyle w:val="S"/>
              <w:spacing w:line="240" w:lineRule="auto"/>
              <w:jc w:val="center"/>
              <w:rPr>
                <w:sz w:val="26"/>
                <w:szCs w:val="26"/>
              </w:rPr>
            </w:pPr>
          </w:p>
        </w:tc>
        <w:tc>
          <w:tcPr>
            <w:tcW w:w="3686" w:type="dxa"/>
            <w:tcBorders>
              <w:top w:val="single" w:sz="4" w:space="0" w:color="000000"/>
              <w:left w:val="single" w:sz="4" w:space="0" w:color="000000"/>
              <w:bottom w:val="single" w:sz="4" w:space="0" w:color="auto"/>
              <w:right w:val="nil"/>
            </w:tcBorders>
          </w:tcPr>
          <w:p w:rsidR="003D72A8" w:rsidRPr="004C036F" w:rsidRDefault="003D72A8" w:rsidP="006B3C9D">
            <w:pPr>
              <w:pStyle w:val="S"/>
              <w:spacing w:line="240" w:lineRule="auto"/>
              <w:ind w:firstLine="34"/>
              <w:rPr>
                <w:sz w:val="26"/>
                <w:szCs w:val="26"/>
              </w:rPr>
            </w:pPr>
            <w:r w:rsidRPr="004C036F">
              <w:rPr>
                <w:sz w:val="26"/>
                <w:szCs w:val="26"/>
              </w:rPr>
              <w:t>Вспомогательные виды использования</w:t>
            </w:r>
          </w:p>
        </w:tc>
        <w:tc>
          <w:tcPr>
            <w:tcW w:w="4252" w:type="dxa"/>
            <w:tcBorders>
              <w:top w:val="single" w:sz="4" w:space="0" w:color="000000"/>
              <w:left w:val="single" w:sz="4" w:space="0" w:color="000000"/>
              <w:bottom w:val="single" w:sz="4" w:space="0" w:color="auto"/>
              <w:right w:val="single" w:sz="4" w:space="0" w:color="000000"/>
            </w:tcBorders>
          </w:tcPr>
          <w:p w:rsidR="003D72A8" w:rsidRPr="004C036F" w:rsidRDefault="006B3C9D" w:rsidP="006B3C9D">
            <w:pPr>
              <w:pStyle w:val="S"/>
              <w:spacing w:line="240" w:lineRule="auto"/>
              <w:ind w:firstLine="34"/>
              <w:rPr>
                <w:sz w:val="26"/>
                <w:szCs w:val="26"/>
              </w:rPr>
            </w:pPr>
            <w:r>
              <w:rPr>
                <w:sz w:val="26"/>
                <w:szCs w:val="26"/>
              </w:rPr>
              <w:t>о</w:t>
            </w:r>
            <w:r w:rsidR="003D72A8" w:rsidRPr="004C036F">
              <w:rPr>
                <w:sz w:val="26"/>
                <w:szCs w:val="26"/>
              </w:rPr>
              <w:t xml:space="preserve">бщее пользование территории </w:t>
            </w:r>
          </w:p>
          <w:p w:rsidR="003D72A8" w:rsidRPr="004C036F" w:rsidRDefault="003D72A8" w:rsidP="006B3C9D">
            <w:pPr>
              <w:pStyle w:val="S"/>
              <w:spacing w:line="240" w:lineRule="auto"/>
              <w:ind w:firstLine="34"/>
              <w:rPr>
                <w:sz w:val="26"/>
                <w:szCs w:val="26"/>
              </w:rPr>
            </w:pPr>
          </w:p>
        </w:tc>
      </w:tr>
      <w:tr w:rsidR="003D72A8" w:rsidRPr="004C036F" w:rsidTr="003A2AC1">
        <w:trPr>
          <w:trHeight w:val="914"/>
        </w:trPr>
        <w:tc>
          <w:tcPr>
            <w:tcW w:w="1134" w:type="dxa"/>
            <w:tcBorders>
              <w:top w:val="single" w:sz="4" w:space="0" w:color="auto"/>
              <w:left w:val="single" w:sz="4" w:space="0" w:color="000000"/>
              <w:bottom w:val="single" w:sz="4" w:space="0" w:color="auto"/>
              <w:right w:val="nil"/>
            </w:tcBorders>
          </w:tcPr>
          <w:p w:rsidR="003D72A8" w:rsidRPr="004C036F" w:rsidRDefault="003D72A8" w:rsidP="006A3CD2">
            <w:pPr>
              <w:pStyle w:val="S"/>
              <w:spacing w:line="240" w:lineRule="auto"/>
              <w:ind w:firstLine="37"/>
              <w:jc w:val="center"/>
              <w:rPr>
                <w:sz w:val="26"/>
                <w:szCs w:val="26"/>
              </w:rPr>
            </w:pPr>
            <w:r w:rsidRPr="004C036F">
              <w:rPr>
                <w:sz w:val="26"/>
                <w:szCs w:val="26"/>
              </w:rPr>
              <w:t>3.</w:t>
            </w:r>
          </w:p>
        </w:tc>
        <w:tc>
          <w:tcPr>
            <w:tcW w:w="3686" w:type="dxa"/>
            <w:tcBorders>
              <w:top w:val="single" w:sz="4" w:space="0" w:color="auto"/>
              <w:left w:val="single" w:sz="4" w:space="0" w:color="000000"/>
              <w:bottom w:val="single" w:sz="4" w:space="0" w:color="auto"/>
              <w:right w:val="nil"/>
            </w:tcBorders>
          </w:tcPr>
          <w:p w:rsidR="003D72A8" w:rsidRPr="004C036F" w:rsidRDefault="003D72A8" w:rsidP="006B3C9D">
            <w:pPr>
              <w:pStyle w:val="S"/>
              <w:spacing w:line="240" w:lineRule="auto"/>
              <w:ind w:firstLine="34"/>
              <w:rPr>
                <w:sz w:val="26"/>
                <w:szCs w:val="26"/>
              </w:rPr>
            </w:pPr>
            <w:r w:rsidRPr="004C036F">
              <w:rPr>
                <w:sz w:val="26"/>
                <w:szCs w:val="26"/>
              </w:rPr>
              <w:t>Условно разрешенные виды использования</w:t>
            </w:r>
          </w:p>
        </w:tc>
        <w:tc>
          <w:tcPr>
            <w:tcW w:w="4252" w:type="dxa"/>
            <w:tcBorders>
              <w:top w:val="single" w:sz="4" w:space="0" w:color="auto"/>
              <w:left w:val="single" w:sz="4" w:space="0" w:color="000000"/>
              <w:bottom w:val="single" w:sz="4" w:space="0" w:color="auto"/>
              <w:right w:val="single" w:sz="4" w:space="0" w:color="000000"/>
            </w:tcBorders>
          </w:tcPr>
          <w:p w:rsidR="003D72A8" w:rsidRPr="004C036F" w:rsidRDefault="006B3C9D" w:rsidP="006B3C9D">
            <w:pPr>
              <w:pStyle w:val="S"/>
              <w:spacing w:line="240" w:lineRule="auto"/>
              <w:ind w:firstLine="34"/>
              <w:rPr>
                <w:sz w:val="26"/>
                <w:szCs w:val="26"/>
              </w:rPr>
            </w:pPr>
            <w:r>
              <w:rPr>
                <w:sz w:val="26"/>
                <w:szCs w:val="26"/>
              </w:rPr>
              <w:t>к</w:t>
            </w:r>
            <w:r w:rsidR="003D72A8" w:rsidRPr="004C036F">
              <w:rPr>
                <w:sz w:val="26"/>
                <w:szCs w:val="26"/>
              </w:rPr>
              <w:t>оммунальное обслуживание;</w:t>
            </w:r>
          </w:p>
          <w:p w:rsidR="003D72A8" w:rsidRPr="004C036F" w:rsidRDefault="003D72A8" w:rsidP="003A2AC1">
            <w:pPr>
              <w:pStyle w:val="S"/>
              <w:spacing w:line="240" w:lineRule="auto"/>
              <w:ind w:firstLine="34"/>
              <w:rPr>
                <w:sz w:val="26"/>
                <w:szCs w:val="26"/>
              </w:rPr>
            </w:pPr>
            <w:r w:rsidRPr="004C036F">
              <w:rPr>
                <w:sz w:val="26"/>
                <w:szCs w:val="26"/>
              </w:rPr>
              <w:t>земельные участки общего пользования</w:t>
            </w:r>
          </w:p>
        </w:tc>
      </w:tr>
    </w:tbl>
    <w:p w:rsidR="006B3C9D" w:rsidRDefault="006B3C9D" w:rsidP="004C036F">
      <w:pPr>
        <w:pStyle w:val="S"/>
        <w:spacing w:line="240" w:lineRule="auto"/>
        <w:rPr>
          <w:b/>
          <w:sz w:val="26"/>
          <w:szCs w:val="26"/>
        </w:rPr>
      </w:pPr>
    </w:p>
    <w:p w:rsidR="003D72A8" w:rsidRPr="00A96757" w:rsidRDefault="006B3C9D" w:rsidP="004C036F">
      <w:pPr>
        <w:pStyle w:val="S"/>
        <w:spacing w:line="240" w:lineRule="auto"/>
        <w:rPr>
          <w:sz w:val="26"/>
          <w:szCs w:val="26"/>
        </w:rPr>
      </w:pPr>
      <w:r w:rsidRPr="00A96757">
        <w:rPr>
          <w:sz w:val="26"/>
          <w:szCs w:val="26"/>
        </w:rPr>
        <w:lastRenderedPageBreak/>
        <w:t xml:space="preserve">9.10.1.2. </w:t>
      </w:r>
      <w:r w:rsidR="003D72A8" w:rsidRPr="00A96757">
        <w:rPr>
          <w:sz w:val="26"/>
          <w:szCs w:val="26"/>
        </w:rPr>
        <w:t>Предельные (минимальные и (или) максимальные) размеры земельных участков, в том числе их площадь:</w:t>
      </w:r>
    </w:p>
    <w:p w:rsidR="003D72A8" w:rsidRPr="00A96757" w:rsidRDefault="006B3C9D" w:rsidP="004C036F">
      <w:pPr>
        <w:pStyle w:val="S"/>
        <w:spacing w:line="240" w:lineRule="auto"/>
        <w:rPr>
          <w:sz w:val="26"/>
          <w:szCs w:val="26"/>
        </w:rPr>
      </w:pPr>
      <w:r w:rsidRPr="00A96757">
        <w:rPr>
          <w:sz w:val="26"/>
          <w:szCs w:val="26"/>
        </w:rPr>
        <w:t>м</w:t>
      </w:r>
      <w:r w:rsidR="003D72A8" w:rsidRPr="00A96757">
        <w:rPr>
          <w:sz w:val="26"/>
          <w:szCs w:val="26"/>
        </w:rPr>
        <w:t>аксимальный размер земельного участка – 50 000 кв.</w:t>
      </w:r>
      <w:r w:rsidR="003A2AC1">
        <w:rPr>
          <w:sz w:val="26"/>
          <w:szCs w:val="26"/>
        </w:rPr>
        <w:t xml:space="preserve"> </w:t>
      </w:r>
      <w:r w:rsidR="003D72A8" w:rsidRPr="00A96757">
        <w:rPr>
          <w:sz w:val="26"/>
          <w:szCs w:val="26"/>
        </w:rPr>
        <w:t>м</w:t>
      </w:r>
      <w:r w:rsidRPr="00A96757">
        <w:rPr>
          <w:sz w:val="26"/>
          <w:szCs w:val="26"/>
        </w:rPr>
        <w:t>;</w:t>
      </w:r>
    </w:p>
    <w:p w:rsidR="003D72A8" w:rsidRPr="00A96757" w:rsidRDefault="006B3C9D" w:rsidP="004C036F">
      <w:pPr>
        <w:pStyle w:val="S"/>
        <w:spacing w:line="240" w:lineRule="auto"/>
        <w:rPr>
          <w:sz w:val="26"/>
          <w:szCs w:val="26"/>
        </w:rPr>
      </w:pPr>
      <w:r w:rsidRPr="00A96757">
        <w:rPr>
          <w:sz w:val="26"/>
          <w:szCs w:val="26"/>
        </w:rPr>
        <w:t>м</w:t>
      </w:r>
      <w:r w:rsidR="003D72A8" w:rsidRPr="00A96757">
        <w:rPr>
          <w:sz w:val="26"/>
          <w:szCs w:val="26"/>
        </w:rPr>
        <w:t>инимальный размер земельного участка - 100 кв.</w:t>
      </w:r>
      <w:r w:rsidR="003A2AC1">
        <w:rPr>
          <w:sz w:val="26"/>
          <w:szCs w:val="26"/>
        </w:rPr>
        <w:t xml:space="preserve"> </w:t>
      </w:r>
      <w:r w:rsidR="003D72A8" w:rsidRPr="00A96757">
        <w:rPr>
          <w:sz w:val="26"/>
          <w:szCs w:val="26"/>
        </w:rPr>
        <w:t>м.</w:t>
      </w:r>
    </w:p>
    <w:p w:rsidR="003D72A8" w:rsidRPr="00A96757" w:rsidRDefault="006B3C9D" w:rsidP="004C036F">
      <w:pPr>
        <w:pStyle w:val="S"/>
        <w:spacing w:line="240" w:lineRule="auto"/>
        <w:rPr>
          <w:color w:val="000000"/>
          <w:spacing w:val="-1"/>
          <w:sz w:val="26"/>
          <w:szCs w:val="26"/>
        </w:rPr>
      </w:pPr>
      <w:r w:rsidRPr="00A96757">
        <w:rPr>
          <w:color w:val="000000"/>
          <w:spacing w:val="-1"/>
          <w:sz w:val="26"/>
          <w:szCs w:val="26"/>
        </w:rPr>
        <w:t>9.10.1.3.</w:t>
      </w:r>
      <w:r w:rsidR="003D72A8" w:rsidRPr="00A96757">
        <w:rPr>
          <w:color w:val="000000"/>
          <w:spacing w:val="-1"/>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A96757" w:rsidRDefault="00A87713" w:rsidP="004C036F">
      <w:pPr>
        <w:pStyle w:val="S"/>
        <w:spacing w:line="240" w:lineRule="auto"/>
        <w:rPr>
          <w:color w:val="000000"/>
          <w:sz w:val="26"/>
          <w:szCs w:val="26"/>
        </w:rPr>
      </w:pPr>
      <w:r w:rsidRPr="00A96757">
        <w:rPr>
          <w:sz w:val="26"/>
          <w:szCs w:val="26"/>
        </w:rPr>
        <w:t>м</w:t>
      </w:r>
      <w:r w:rsidR="003D72A8" w:rsidRPr="00A96757">
        <w:rPr>
          <w:sz w:val="26"/>
          <w:szCs w:val="26"/>
        </w:rPr>
        <w:t>инимальные отступы от границ земельных участков в целях определения места допустимого размещения зданий и сооружений</w:t>
      </w:r>
      <w:r w:rsidRPr="00A96757">
        <w:rPr>
          <w:sz w:val="26"/>
          <w:szCs w:val="26"/>
        </w:rPr>
        <w:t xml:space="preserve"> </w:t>
      </w:r>
      <w:r w:rsidR="003D72A8" w:rsidRPr="00A96757">
        <w:rPr>
          <w:sz w:val="26"/>
          <w:szCs w:val="26"/>
        </w:rPr>
        <w:t>- 1 м.</w:t>
      </w:r>
    </w:p>
    <w:p w:rsidR="003D72A8" w:rsidRPr="00A96757" w:rsidRDefault="00A87713" w:rsidP="004C036F">
      <w:pPr>
        <w:pStyle w:val="S"/>
        <w:spacing w:line="240" w:lineRule="auto"/>
        <w:rPr>
          <w:bCs/>
          <w:color w:val="000000"/>
          <w:spacing w:val="-1"/>
          <w:sz w:val="26"/>
          <w:szCs w:val="26"/>
        </w:rPr>
      </w:pPr>
      <w:r w:rsidRPr="00A96757">
        <w:rPr>
          <w:bCs/>
          <w:color w:val="000000"/>
          <w:spacing w:val="-1"/>
          <w:sz w:val="26"/>
          <w:szCs w:val="26"/>
        </w:rPr>
        <w:t xml:space="preserve">9.10.1.4. </w:t>
      </w:r>
      <w:r w:rsidR="003D72A8" w:rsidRPr="00A96757">
        <w:rPr>
          <w:bCs/>
          <w:color w:val="000000"/>
          <w:spacing w:val="-1"/>
          <w:sz w:val="26"/>
          <w:szCs w:val="26"/>
        </w:rPr>
        <w:t>Предельное количество этажей или предельн</w:t>
      </w:r>
      <w:r w:rsidRPr="00A96757">
        <w:rPr>
          <w:bCs/>
          <w:color w:val="000000"/>
          <w:spacing w:val="-1"/>
          <w:sz w:val="26"/>
          <w:szCs w:val="26"/>
        </w:rPr>
        <w:t>ая</w:t>
      </w:r>
      <w:r w:rsidR="003D72A8" w:rsidRPr="00A96757">
        <w:rPr>
          <w:bCs/>
          <w:color w:val="000000"/>
          <w:spacing w:val="-1"/>
          <w:sz w:val="26"/>
          <w:szCs w:val="26"/>
        </w:rPr>
        <w:t xml:space="preserve"> высот</w:t>
      </w:r>
      <w:r w:rsidRPr="00A96757">
        <w:rPr>
          <w:bCs/>
          <w:color w:val="000000"/>
          <w:spacing w:val="-1"/>
          <w:sz w:val="26"/>
          <w:szCs w:val="26"/>
        </w:rPr>
        <w:t>а</w:t>
      </w:r>
      <w:r w:rsidR="003D72A8" w:rsidRPr="00A96757">
        <w:rPr>
          <w:bCs/>
          <w:color w:val="000000"/>
          <w:spacing w:val="-1"/>
          <w:sz w:val="26"/>
          <w:szCs w:val="26"/>
        </w:rPr>
        <w:t xml:space="preserve"> зданий, строений, сооружений:</w:t>
      </w:r>
    </w:p>
    <w:p w:rsidR="003D72A8" w:rsidRPr="00A96757" w:rsidRDefault="00A87713" w:rsidP="004C036F">
      <w:pPr>
        <w:pStyle w:val="S"/>
        <w:spacing w:line="240" w:lineRule="auto"/>
        <w:rPr>
          <w:color w:val="000000"/>
          <w:sz w:val="26"/>
          <w:szCs w:val="26"/>
        </w:rPr>
      </w:pPr>
      <w:r w:rsidRPr="00A96757">
        <w:rPr>
          <w:color w:val="000000"/>
          <w:sz w:val="26"/>
          <w:szCs w:val="26"/>
        </w:rPr>
        <w:t>к</w:t>
      </w:r>
      <w:r w:rsidR="003D72A8" w:rsidRPr="00A96757">
        <w:rPr>
          <w:color w:val="000000"/>
          <w:sz w:val="26"/>
          <w:szCs w:val="26"/>
        </w:rPr>
        <w:t xml:space="preserve">оличество этажей в здании - до 3 </w:t>
      </w:r>
      <w:r w:rsidRPr="00A96757">
        <w:rPr>
          <w:color w:val="000000"/>
          <w:sz w:val="26"/>
          <w:szCs w:val="26"/>
        </w:rPr>
        <w:t xml:space="preserve">этажей </w:t>
      </w:r>
      <w:r w:rsidR="003D72A8" w:rsidRPr="00A96757">
        <w:rPr>
          <w:color w:val="000000"/>
          <w:sz w:val="26"/>
          <w:szCs w:val="26"/>
        </w:rPr>
        <w:t>включительно.</w:t>
      </w:r>
    </w:p>
    <w:p w:rsidR="003D72A8" w:rsidRPr="004C036F" w:rsidRDefault="00A87713" w:rsidP="004C036F">
      <w:pPr>
        <w:pStyle w:val="S"/>
        <w:spacing w:line="240" w:lineRule="auto"/>
        <w:rPr>
          <w:color w:val="000000"/>
          <w:sz w:val="26"/>
          <w:szCs w:val="26"/>
        </w:rPr>
      </w:pPr>
      <w:r w:rsidRPr="00A96757">
        <w:rPr>
          <w:color w:val="000000"/>
          <w:sz w:val="26"/>
          <w:szCs w:val="26"/>
        </w:rPr>
        <w:t xml:space="preserve">9.10.1.5. </w:t>
      </w:r>
      <w:r w:rsidR="003D72A8" w:rsidRPr="00A96757">
        <w:rPr>
          <w:color w:val="000000"/>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D72A8" w:rsidRPr="004C036F">
        <w:rPr>
          <w:color w:val="000000"/>
          <w:sz w:val="26"/>
          <w:szCs w:val="26"/>
        </w:rPr>
        <w:t xml:space="preserve"> – 50%.</w:t>
      </w:r>
    </w:p>
    <w:p w:rsidR="003D72A8" w:rsidRPr="004C036F" w:rsidRDefault="003D72A8" w:rsidP="004C036F">
      <w:pPr>
        <w:pStyle w:val="S"/>
        <w:spacing w:line="240" w:lineRule="auto"/>
        <w:rPr>
          <w:b/>
          <w:sz w:val="26"/>
          <w:szCs w:val="26"/>
        </w:rPr>
      </w:pPr>
    </w:p>
    <w:p w:rsidR="00A87713" w:rsidRPr="004C036F" w:rsidRDefault="00A87713" w:rsidP="00A87713">
      <w:pPr>
        <w:pStyle w:val="S"/>
        <w:spacing w:line="240" w:lineRule="auto"/>
        <w:ind w:firstLine="0"/>
        <w:jc w:val="center"/>
        <w:rPr>
          <w:b/>
          <w:bCs/>
          <w:sz w:val="26"/>
          <w:szCs w:val="26"/>
        </w:rPr>
      </w:pPr>
      <w:r>
        <w:rPr>
          <w:b/>
          <w:bCs/>
          <w:sz w:val="26"/>
          <w:szCs w:val="26"/>
        </w:rPr>
        <w:t xml:space="preserve">9.10.2. </w:t>
      </w:r>
      <w:proofErr w:type="spellStart"/>
      <w:r>
        <w:rPr>
          <w:b/>
          <w:bCs/>
          <w:sz w:val="26"/>
          <w:szCs w:val="26"/>
        </w:rPr>
        <w:t>Подз</w:t>
      </w:r>
      <w:r w:rsidR="003D72A8" w:rsidRPr="004C036F">
        <w:rPr>
          <w:b/>
          <w:bCs/>
          <w:sz w:val="26"/>
          <w:szCs w:val="26"/>
        </w:rPr>
        <w:t>она</w:t>
      </w:r>
      <w:proofErr w:type="spellEnd"/>
      <w:r w:rsidR="003D72A8" w:rsidRPr="004C036F">
        <w:rPr>
          <w:b/>
          <w:bCs/>
          <w:sz w:val="26"/>
          <w:szCs w:val="26"/>
        </w:rPr>
        <w:t xml:space="preserve"> сельскохозяйственных угодий в составе земель сельскохозяйственного назначения.</w:t>
      </w:r>
      <w:r>
        <w:rPr>
          <w:b/>
          <w:bCs/>
          <w:sz w:val="26"/>
          <w:szCs w:val="26"/>
        </w:rPr>
        <w:t xml:space="preserve"> </w:t>
      </w:r>
      <w:r w:rsidRPr="004C036F">
        <w:rPr>
          <w:b/>
          <w:bCs/>
          <w:sz w:val="26"/>
          <w:szCs w:val="26"/>
        </w:rPr>
        <w:t xml:space="preserve">Индекс </w:t>
      </w:r>
      <w:r>
        <w:rPr>
          <w:b/>
          <w:bCs/>
          <w:sz w:val="26"/>
          <w:szCs w:val="26"/>
        </w:rPr>
        <w:t>под</w:t>
      </w:r>
      <w:r w:rsidRPr="004C036F">
        <w:rPr>
          <w:b/>
          <w:bCs/>
          <w:sz w:val="26"/>
          <w:szCs w:val="26"/>
        </w:rPr>
        <w:t>зоны Сх1.2</w:t>
      </w:r>
    </w:p>
    <w:p w:rsidR="003D72A8" w:rsidRPr="00A87713" w:rsidRDefault="003D72A8" w:rsidP="004C036F">
      <w:pPr>
        <w:pStyle w:val="S"/>
        <w:spacing w:line="240" w:lineRule="auto"/>
        <w:rPr>
          <w:b/>
          <w:bCs/>
          <w:sz w:val="26"/>
          <w:szCs w:val="26"/>
        </w:rPr>
      </w:pPr>
    </w:p>
    <w:p w:rsidR="003D72A8" w:rsidRPr="00A87713" w:rsidRDefault="003D72A8" w:rsidP="004C036F">
      <w:pPr>
        <w:pStyle w:val="S"/>
        <w:spacing w:line="240" w:lineRule="auto"/>
        <w:rPr>
          <w:sz w:val="26"/>
          <w:szCs w:val="26"/>
        </w:rPr>
      </w:pPr>
      <w:r w:rsidRPr="004C036F">
        <w:rPr>
          <w:bCs/>
          <w:sz w:val="26"/>
          <w:szCs w:val="26"/>
        </w:rPr>
        <w:t xml:space="preserve">Градостроительные регламенты </w:t>
      </w:r>
      <w:r w:rsidR="00A87713">
        <w:rPr>
          <w:bCs/>
          <w:sz w:val="26"/>
          <w:szCs w:val="26"/>
        </w:rPr>
        <w:t xml:space="preserve">для данной </w:t>
      </w:r>
      <w:proofErr w:type="spellStart"/>
      <w:r w:rsidR="00A87713">
        <w:rPr>
          <w:bCs/>
          <w:sz w:val="26"/>
          <w:szCs w:val="26"/>
        </w:rPr>
        <w:t>подзоны</w:t>
      </w:r>
      <w:proofErr w:type="spellEnd"/>
      <w:r w:rsidR="00A87713">
        <w:rPr>
          <w:bCs/>
          <w:sz w:val="26"/>
          <w:szCs w:val="26"/>
        </w:rPr>
        <w:t xml:space="preserve"> </w:t>
      </w:r>
      <w:r w:rsidRPr="004C036F">
        <w:rPr>
          <w:bCs/>
          <w:sz w:val="26"/>
          <w:szCs w:val="26"/>
        </w:rPr>
        <w:t>не устанавливаются</w:t>
      </w:r>
      <w:r w:rsidR="00A87713">
        <w:rPr>
          <w:bCs/>
          <w:sz w:val="26"/>
          <w:szCs w:val="26"/>
        </w:rPr>
        <w:t>.</w:t>
      </w:r>
    </w:p>
    <w:p w:rsidR="003D72A8" w:rsidRPr="004C036F" w:rsidRDefault="003D72A8" w:rsidP="004C036F">
      <w:pPr>
        <w:pStyle w:val="S"/>
        <w:spacing w:line="240" w:lineRule="auto"/>
        <w:rPr>
          <w:sz w:val="26"/>
          <w:szCs w:val="26"/>
        </w:rPr>
      </w:pPr>
    </w:p>
    <w:p w:rsidR="003D72A8" w:rsidRPr="004C036F" w:rsidRDefault="003D72A8" w:rsidP="005E311F">
      <w:pPr>
        <w:pStyle w:val="S"/>
        <w:spacing w:line="240" w:lineRule="auto"/>
        <w:ind w:firstLine="0"/>
        <w:rPr>
          <w:b/>
          <w:sz w:val="26"/>
          <w:szCs w:val="26"/>
        </w:rPr>
      </w:pPr>
    </w:p>
    <w:p w:rsidR="003D72A8" w:rsidRPr="0083128D" w:rsidRDefault="003D72A8" w:rsidP="0083128D">
      <w:pPr>
        <w:pStyle w:val="S"/>
        <w:spacing w:line="240" w:lineRule="auto"/>
        <w:ind w:firstLine="0"/>
        <w:jc w:val="center"/>
        <w:rPr>
          <w:sz w:val="26"/>
          <w:szCs w:val="26"/>
        </w:rPr>
      </w:pPr>
      <w:r w:rsidRPr="004C036F">
        <w:rPr>
          <w:b/>
          <w:sz w:val="26"/>
          <w:szCs w:val="26"/>
        </w:rPr>
        <w:t>9.1</w:t>
      </w:r>
      <w:r w:rsidR="005E311F">
        <w:rPr>
          <w:b/>
          <w:sz w:val="26"/>
          <w:szCs w:val="26"/>
        </w:rPr>
        <w:t>1</w:t>
      </w:r>
      <w:r w:rsidRPr="004C036F">
        <w:rPr>
          <w:b/>
          <w:sz w:val="26"/>
          <w:szCs w:val="26"/>
        </w:rPr>
        <w:t xml:space="preserve">. Зона </w:t>
      </w:r>
      <w:r w:rsidRPr="004C036F">
        <w:rPr>
          <w:b/>
          <w:bCs/>
          <w:sz w:val="26"/>
          <w:szCs w:val="26"/>
        </w:rPr>
        <w:t>специального назначения</w:t>
      </w:r>
      <w:r w:rsidR="0083128D">
        <w:rPr>
          <w:b/>
          <w:bCs/>
          <w:sz w:val="26"/>
          <w:szCs w:val="26"/>
        </w:rPr>
        <w:t xml:space="preserve"> (</w:t>
      </w:r>
      <w:proofErr w:type="spellStart"/>
      <w:r w:rsidR="0083128D">
        <w:rPr>
          <w:b/>
          <w:bCs/>
          <w:sz w:val="26"/>
          <w:szCs w:val="26"/>
        </w:rPr>
        <w:t>Сп</w:t>
      </w:r>
      <w:proofErr w:type="spellEnd"/>
      <w:r w:rsidR="0083128D">
        <w:rPr>
          <w:b/>
          <w:bCs/>
          <w:sz w:val="26"/>
          <w:szCs w:val="26"/>
        </w:rPr>
        <w:t>)</w:t>
      </w:r>
    </w:p>
    <w:p w:rsidR="003D72A8" w:rsidRPr="004C036F" w:rsidRDefault="003D72A8" w:rsidP="004C036F">
      <w:pPr>
        <w:pStyle w:val="S"/>
        <w:spacing w:line="240" w:lineRule="auto"/>
        <w:rPr>
          <w:sz w:val="26"/>
          <w:szCs w:val="26"/>
        </w:rPr>
      </w:pPr>
    </w:p>
    <w:p w:rsidR="003D72A8" w:rsidRPr="004C036F" w:rsidRDefault="0083128D" w:rsidP="005D3D64">
      <w:pPr>
        <w:pStyle w:val="S"/>
        <w:spacing w:line="240" w:lineRule="auto"/>
        <w:jc w:val="center"/>
        <w:rPr>
          <w:b/>
          <w:bCs/>
          <w:sz w:val="26"/>
          <w:szCs w:val="26"/>
        </w:rPr>
      </w:pPr>
      <w:r>
        <w:rPr>
          <w:b/>
          <w:sz w:val="26"/>
          <w:szCs w:val="26"/>
        </w:rPr>
        <w:t>9.1</w:t>
      </w:r>
      <w:r w:rsidR="005E311F">
        <w:rPr>
          <w:b/>
          <w:sz w:val="26"/>
          <w:szCs w:val="26"/>
        </w:rPr>
        <w:t>1</w:t>
      </w:r>
      <w:r>
        <w:rPr>
          <w:b/>
          <w:sz w:val="26"/>
          <w:szCs w:val="26"/>
        </w:rPr>
        <w:t xml:space="preserve">.1. </w:t>
      </w:r>
      <w:proofErr w:type="spellStart"/>
      <w:r w:rsidR="005D3D64">
        <w:rPr>
          <w:b/>
          <w:sz w:val="26"/>
          <w:szCs w:val="26"/>
        </w:rPr>
        <w:t>Подзо</w:t>
      </w:r>
      <w:r w:rsidR="003D72A8" w:rsidRPr="004C036F">
        <w:rPr>
          <w:b/>
          <w:sz w:val="26"/>
          <w:szCs w:val="26"/>
        </w:rPr>
        <w:t>на</w:t>
      </w:r>
      <w:proofErr w:type="spellEnd"/>
      <w:r w:rsidR="003D72A8" w:rsidRPr="004C036F">
        <w:rPr>
          <w:b/>
          <w:sz w:val="26"/>
          <w:szCs w:val="26"/>
        </w:rPr>
        <w:t xml:space="preserve"> </w:t>
      </w:r>
      <w:r w:rsidR="003D72A8" w:rsidRPr="004C036F">
        <w:rPr>
          <w:b/>
          <w:bCs/>
          <w:sz w:val="26"/>
          <w:szCs w:val="26"/>
        </w:rPr>
        <w:t xml:space="preserve">специального назначения, </w:t>
      </w:r>
      <w:proofErr w:type="gramStart"/>
      <w:r w:rsidR="003D72A8" w:rsidRPr="004C036F">
        <w:rPr>
          <w:b/>
          <w:bCs/>
          <w:sz w:val="26"/>
          <w:szCs w:val="26"/>
        </w:rPr>
        <w:t>связанная</w:t>
      </w:r>
      <w:proofErr w:type="gramEnd"/>
      <w:r w:rsidR="003D72A8" w:rsidRPr="004C036F">
        <w:rPr>
          <w:b/>
          <w:bCs/>
          <w:sz w:val="26"/>
          <w:szCs w:val="26"/>
        </w:rPr>
        <w:t xml:space="preserve"> с захоронением.</w:t>
      </w:r>
    </w:p>
    <w:p w:rsidR="0083128D" w:rsidRPr="004C036F" w:rsidRDefault="003D72A8" w:rsidP="005D3D64">
      <w:pPr>
        <w:pStyle w:val="S"/>
        <w:spacing w:line="240" w:lineRule="auto"/>
        <w:jc w:val="center"/>
        <w:rPr>
          <w:b/>
          <w:bCs/>
          <w:sz w:val="26"/>
          <w:szCs w:val="26"/>
        </w:rPr>
      </w:pPr>
      <w:r w:rsidRPr="004C036F">
        <w:rPr>
          <w:b/>
          <w:bCs/>
          <w:sz w:val="26"/>
          <w:szCs w:val="26"/>
        </w:rPr>
        <w:t>Градостроительный регламент</w:t>
      </w:r>
      <w:r w:rsidR="0083128D">
        <w:rPr>
          <w:b/>
          <w:bCs/>
          <w:sz w:val="26"/>
          <w:szCs w:val="26"/>
        </w:rPr>
        <w:t xml:space="preserve">. </w:t>
      </w:r>
      <w:r w:rsidR="0083128D" w:rsidRPr="004C036F">
        <w:rPr>
          <w:b/>
          <w:bCs/>
          <w:sz w:val="26"/>
          <w:szCs w:val="26"/>
        </w:rPr>
        <w:t xml:space="preserve">Индекс </w:t>
      </w:r>
      <w:r w:rsidR="005D3D64">
        <w:rPr>
          <w:b/>
          <w:bCs/>
          <w:sz w:val="26"/>
          <w:szCs w:val="26"/>
        </w:rPr>
        <w:t>под</w:t>
      </w:r>
      <w:r w:rsidR="0083128D" w:rsidRPr="004C036F">
        <w:rPr>
          <w:b/>
          <w:bCs/>
          <w:sz w:val="26"/>
          <w:szCs w:val="26"/>
        </w:rPr>
        <w:t>зоны Сп1</w:t>
      </w:r>
    </w:p>
    <w:p w:rsidR="003D72A8" w:rsidRPr="0083128D" w:rsidRDefault="003D72A8" w:rsidP="0083128D">
      <w:pPr>
        <w:pStyle w:val="S"/>
        <w:spacing w:line="240" w:lineRule="auto"/>
        <w:jc w:val="center"/>
        <w:rPr>
          <w:sz w:val="26"/>
          <w:szCs w:val="26"/>
        </w:rPr>
      </w:pPr>
    </w:p>
    <w:p w:rsidR="003D72A8" w:rsidRDefault="0083128D" w:rsidP="004C036F">
      <w:pPr>
        <w:pStyle w:val="S"/>
        <w:spacing w:line="240" w:lineRule="auto"/>
        <w:rPr>
          <w:sz w:val="26"/>
          <w:szCs w:val="26"/>
        </w:rPr>
      </w:pPr>
      <w:r>
        <w:rPr>
          <w:sz w:val="26"/>
          <w:szCs w:val="26"/>
        </w:rPr>
        <w:t>9.1</w:t>
      </w:r>
      <w:r w:rsidR="005E311F">
        <w:rPr>
          <w:sz w:val="26"/>
          <w:szCs w:val="26"/>
        </w:rPr>
        <w:t>1</w:t>
      </w:r>
      <w:r>
        <w:rPr>
          <w:sz w:val="26"/>
          <w:szCs w:val="26"/>
        </w:rPr>
        <w:t>.1.1.</w:t>
      </w:r>
      <w:r w:rsidR="003A2AC1">
        <w:rPr>
          <w:sz w:val="26"/>
          <w:szCs w:val="26"/>
        </w:rPr>
        <w:t xml:space="preserve">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3A2AC1" w:rsidRPr="004C036F" w:rsidRDefault="003A2AC1" w:rsidP="004C036F">
      <w:pPr>
        <w:pStyle w:val="S"/>
        <w:spacing w:line="240" w:lineRule="auto"/>
        <w:rPr>
          <w:b/>
          <w:sz w:val="26"/>
          <w:szCs w:val="26"/>
        </w:rPr>
      </w:pPr>
    </w:p>
    <w:tbl>
      <w:tblPr>
        <w:tblW w:w="9180" w:type="dxa"/>
        <w:tblInd w:w="108" w:type="dxa"/>
        <w:tblLook w:val="04A0"/>
      </w:tblPr>
      <w:tblGrid>
        <w:gridCol w:w="567"/>
        <w:gridCol w:w="3118"/>
        <w:gridCol w:w="5495"/>
      </w:tblGrid>
      <w:tr w:rsidR="003A2AC1" w:rsidRPr="004C036F" w:rsidTr="003A2AC1">
        <w:tc>
          <w:tcPr>
            <w:tcW w:w="567" w:type="dxa"/>
            <w:tcBorders>
              <w:top w:val="single" w:sz="4" w:space="0" w:color="000000"/>
              <w:left w:val="single" w:sz="4" w:space="0" w:color="000000"/>
              <w:bottom w:val="single" w:sz="4" w:space="0" w:color="000000"/>
              <w:right w:val="nil"/>
            </w:tcBorders>
          </w:tcPr>
          <w:p w:rsidR="003A2AC1" w:rsidRPr="005D3D64" w:rsidRDefault="003A2AC1" w:rsidP="003A2AC1">
            <w:pPr>
              <w:pStyle w:val="S"/>
              <w:spacing w:line="240" w:lineRule="auto"/>
              <w:ind w:hanging="10"/>
              <w:jc w:val="center"/>
              <w:rPr>
                <w:sz w:val="26"/>
                <w:szCs w:val="26"/>
              </w:rPr>
            </w:pPr>
            <w:r>
              <w:rPr>
                <w:sz w:val="26"/>
                <w:szCs w:val="26"/>
              </w:rPr>
              <w:t>№</w:t>
            </w:r>
          </w:p>
        </w:tc>
        <w:tc>
          <w:tcPr>
            <w:tcW w:w="3118" w:type="dxa"/>
            <w:tcBorders>
              <w:top w:val="single" w:sz="4" w:space="0" w:color="000000"/>
              <w:left w:val="single" w:sz="4" w:space="0" w:color="000000"/>
              <w:bottom w:val="single" w:sz="4" w:space="0" w:color="000000"/>
              <w:right w:val="nil"/>
            </w:tcBorders>
          </w:tcPr>
          <w:p w:rsidR="003A2AC1" w:rsidRPr="005D3D64" w:rsidRDefault="003A2AC1" w:rsidP="004C036F">
            <w:pPr>
              <w:pStyle w:val="S"/>
              <w:spacing w:line="240" w:lineRule="auto"/>
              <w:rPr>
                <w:sz w:val="26"/>
                <w:szCs w:val="26"/>
              </w:rPr>
            </w:pPr>
            <w:r>
              <w:rPr>
                <w:sz w:val="26"/>
                <w:szCs w:val="26"/>
              </w:rPr>
              <w:t>Тип регламента</w:t>
            </w:r>
          </w:p>
        </w:tc>
        <w:tc>
          <w:tcPr>
            <w:tcW w:w="5495" w:type="dxa"/>
            <w:tcBorders>
              <w:top w:val="single" w:sz="4" w:space="0" w:color="000000"/>
              <w:left w:val="single" w:sz="4" w:space="0" w:color="000000"/>
              <w:bottom w:val="single" w:sz="4" w:space="0" w:color="000000"/>
              <w:right w:val="single" w:sz="4" w:space="0" w:color="000000"/>
            </w:tcBorders>
          </w:tcPr>
          <w:p w:rsidR="003A2AC1" w:rsidRPr="005D3D64" w:rsidRDefault="003A2AC1" w:rsidP="005D3D64">
            <w:pPr>
              <w:pStyle w:val="S"/>
              <w:spacing w:line="240" w:lineRule="auto"/>
              <w:rPr>
                <w:sz w:val="26"/>
                <w:szCs w:val="26"/>
              </w:rPr>
            </w:pPr>
            <w:r>
              <w:rPr>
                <w:sz w:val="26"/>
                <w:szCs w:val="26"/>
              </w:rPr>
              <w:t>Содержание регламента</w:t>
            </w:r>
          </w:p>
        </w:tc>
      </w:tr>
      <w:tr w:rsidR="003A2AC1" w:rsidRPr="004C036F" w:rsidTr="003A2AC1">
        <w:tc>
          <w:tcPr>
            <w:tcW w:w="567" w:type="dxa"/>
            <w:tcBorders>
              <w:top w:val="single" w:sz="4" w:space="0" w:color="000000"/>
              <w:left w:val="single" w:sz="4" w:space="0" w:color="000000"/>
              <w:bottom w:val="single" w:sz="4" w:space="0" w:color="000000"/>
              <w:right w:val="nil"/>
            </w:tcBorders>
          </w:tcPr>
          <w:p w:rsidR="003A2AC1" w:rsidRPr="004C036F" w:rsidRDefault="003A2AC1" w:rsidP="003A2AC1">
            <w:pPr>
              <w:pStyle w:val="S"/>
              <w:spacing w:line="240" w:lineRule="auto"/>
              <w:ind w:firstLine="0"/>
              <w:jc w:val="center"/>
              <w:rPr>
                <w:sz w:val="26"/>
                <w:szCs w:val="26"/>
              </w:rPr>
            </w:pPr>
            <w:r w:rsidRPr="004C036F">
              <w:rPr>
                <w:sz w:val="26"/>
                <w:szCs w:val="26"/>
              </w:rPr>
              <w:t>1</w:t>
            </w:r>
          </w:p>
        </w:tc>
        <w:tc>
          <w:tcPr>
            <w:tcW w:w="3118" w:type="dxa"/>
            <w:tcBorders>
              <w:top w:val="single" w:sz="4" w:space="0" w:color="000000"/>
              <w:left w:val="single" w:sz="4" w:space="0" w:color="000000"/>
              <w:bottom w:val="single" w:sz="4" w:space="0" w:color="000000"/>
              <w:right w:val="nil"/>
            </w:tcBorders>
          </w:tcPr>
          <w:p w:rsidR="003A2AC1" w:rsidRPr="004C036F" w:rsidRDefault="003A2AC1" w:rsidP="005D3D64">
            <w:pPr>
              <w:pStyle w:val="S"/>
              <w:spacing w:line="240" w:lineRule="auto"/>
              <w:jc w:val="center"/>
              <w:rPr>
                <w:sz w:val="26"/>
                <w:szCs w:val="26"/>
              </w:rPr>
            </w:pPr>
            <w:r w:rsidRPr="004C036F">
              <w:rPr>
                <w:sz w:val="26"/>
                <w:szCs w:val="26"/>
              </w:rPr>
              <w:t>2</w:t>
            </w:r>
          </w:p>
        </w:tc>
        <w:tc>
          <w:tcPr>
            <w:tcW w:w="5495" w:type="dxa"/>
            <w:tcBorders>
              <w:top w:val="single" w:sz="4" w:space="0" w:color="000000"/>
              <w:left w:val="single" w:sz="4" w:space="0" w:color="000000"/>
              <w:bottom w:val="single" w:sz="4" w:space="0" w:color="000000"/>
              <w:right w:val="single" w:sz="4" w:space="0" w:color="000000"/>
            </w:tcBorders>
          </w:tcPr>
          <w:p w:rsidR="003A2AC1" w:rsidRPr="004C036F" w:rsidRDefault="003A2AC1" w:rsidP="005D3D64">
            <w:pPr>
              <w:pStyle w:val="S"/>
              <w:spacing w:line="240" w:lineRule="auto"/>
              <w:jc w:val="center"/>
              <w:rPr>
                <w:sz w:val="26"/>
                <w:szCs w:val="26"/>
              </w:rPr>
            </w:pPr>
            <w:r w:rsidRPr="004C036F">
              <w:rPr>
                <w:sz w:val="26"/>
                <w:szCs w:val="26"/>
              </w:rPr>
              <w:t>3</w:t>
            </w:r>
          </w:p>
        </w:tc>
      </w:tr>
      <w:tr w:rsidR="003A2AC1" w:rsidRPr="004C036F" w:rsidTr="00B91739">
        <w:tc>
          <w:tcPr>
            <w:tcW w:w="9180" w:type="dxa"/>
            <w:gridSpan w:val="3"/>
            <w:tcBorders>
              <w:top w:val="single" w:sz="4" w:space="0" w:color="000000"/>
              <w:left w:val="single" w:sz="4" w:space="0" w:color="000000"/>
              <w:bottom w:val="single" w:sz="4" w:space="0" w:color="000000"/>
              <w:right w:val="single" w:sz="4" w:space="0" w:color="000000"/>
            </w:tcBorders>
          </w:tcPr>
          <w:p w:rsidR="003A2AC1" w:rsidRPr="004C036F" w:rsidRDefault="003A2AC1" w:rsidP="003A2AC1">
            <w:pPr>
              <w:pStyle w:val="S"/>
              <w:spacing w:line="240" w:lineRule="auto"/>
              <w:jc w:val="center"/>
              <w:rPr>
                <w:sz w:val="26"/>
                <w:szCs w:val="26"/>
              </w:rPr>
            </w:pPr>
            <w:r w:rsidRPr="004C036F">
              <w:rPr>
                <w:sz w:val="26"/>
                <w:szCs w:val="26"/>
              </w:rPr>
              <w:t>Виды разрешенного использования</w:t>
            </w:r>
          </w:p>
        </w:tc>
      </w:tr>
      <w:tr w:rsidR="003A2AC1" w:rsidRPr="004C036F" w:rsidTr="003A2AC1">
        <w:trPr>
          <w:trHeight w:val="523"/>
        </w:trPr>
        <w:tc>
          <w:tcPr>
            <w:tcW w:w="567" w:type="dxa"/>
            <w:tcBorders>
              <w:top w:val="nil"/>
              <w:left w:val="single" w:sz="4" w:space="0" w:color="000000"/>
              <w:bottom w:val="single" w:sz="4" w:space="0" w:color="000000"/>
              <w:right w:val="nil"/>
            </w:tcBorders>
          </w:tcPr>
          <w:p w:rsidR="003A2AC1" w:rsidRPr="004C036F" w:rsidRDefault="003A2AC1" w:rsidP="003A2AC1">
            <w:pPr>
              <w:pStyle w:val="S"/>
              <w:spacing w:line="240" w:lineRule="auto"/>
              <w:ind w:firstLine="37"/>
              <w:jc w:val="center"/>
              <w:rPr>
                <w:sz w:val="26"/>
                <w:szCs w:val="26"/>
              </w:rPr>
            </w:pPr>
            <w:r w:rsidRPr="004C036F">
              <w:rPr>
                <w:sz w:val="26"/>
                <w:szCs w:val="26"/>
              </w:rPr>
              <w:t>1.</w:t>
            </w:r>
          </w:p>
          <w:p w:rsidR="003A2AC1" w:rsidRPr="004C036F" w:rsidRDefault="003A2AC1" w:rsidP="003A2AC1">
            <w:pPr>
              <w:pStyle w:val="S"/>
              <w:spacing w:line="240" w:lineRule="auto"/>
              <w:jc w:val="center"/>
              <w:rPr>
                <w:sz w:val="26"/>
                <w:szCs w:val="26"/>
              </w:rPr>
            </w:pPr>
          </w:p>
        </w:tc>
        <w:tc>
          <w:tcPr>
            <w:tcW w:w="3118" w:type="dxa"/>
            <w:tcBorders>
              <w:top w:val="nil"/>
              <w:left w:val="single" w:sz="4" w:space="0" w:color="000000"/>
              <w:bottom w:val="single" w:sz="4" w:space="0" w:color="000000"/>
              <w:right w:val="nil"/>
            </w:tcBorders>
          </w:tcPr>
          <w:p w:rsidR="003A2AC1" w:rsidRPr="004C036F" w:rsidRDefault="003A2AC1" w:rsidP="005D3D64">
            <w:pPr>
              <w:pStyle w:val="S"/>
              <w:spacing w:line="240" w:lineRule="auto"/>
              <w:ind w:firstLine="33"/>
              <w:rPr>
                <w:sz w:val="26"/>
                <w:szCs w:val="26"/>
              </w:rPr>
            </w:pPr>
            <w:r w:rsidRPr="004C036F">
              <w:rPr>
                <w:sz w:val="26"/>
                <w:szCs w:val="26"/>
              </w:rPr>
              <w:t xml:space="preserve">Основные виды </w:t>
            </w:r>
            <w:proofErr w:type="spellStart"/>
            <w:r w:rsidRPr="004C036F">
              <w:rPr>
                <w:sz w:val="26"/>
                <w:szCs w:val="26"/>
              </w:rPr>
              <w:t>разре</w:t>
            </w:r>
            <w:r>
              <w:rPr>
                <w:sz w:val="26"/>
                <w:szCs w:val="26"/>
              </w:rPr>
              <w:t>-</w:t>
            </w:r>
            <w:r w:rsidRPr="004C036F">
              <w:rPr>
                <w:sz w:val="26"/>
                <w:szCs w:val="26"/>
              </w:rPr>
              <w:t>шенного</w:t>
            </w:r>
            <w:proofErr w:type="spellEnd"/>
            <w:r w:rsidRPr="004C036F">
              <w:rPr>
                <w:sz w:val="26"/>
                <w:szCs w:val="26"/>
              </w:rPr>
              <w:t xml:space="preserve"> использования </w:t>
            </w:r>
          </w:p>
        </w:tc>
        <w:tc>
          <w:tcPr>
            <w:tcW w:w="5495" w:type="dxa"/>
            <w:tcBorders>
              <w:top w:val="nil"/>
              <w:left w:val="single" w:sz="4" w:space="0" w:color="000000"/>
              <w:bottom w:val="single" w:sz="4" w:space="0" w:color="000000"/>
              <w:right w:val="single" w:sz="4" w:space="0" w:color="000000"/>
            </w:tcBorders>
          </w:tcPr>
          <w:p w:rsidR="003A2AC1" w:rsidRPr="004C036F" w:rsidRDefault="003A2AC1" w:rsidP="005D3D64">
            <w:pPr>
              <w:pStyle w:val="S"/>
              <w:spacing w:line="240" w:lineRule="auto"/>
              <w:ind w:firstLine="34"/>
              <w:rPr>
                <w:sz w:val="26"/>
                <w:szCs w:val="26"/>
              </w:rPr>
            </w:pPr>
            <w:r>
              <w:rPr>
                <w:color w:val="00000A"/>
                <w:sz w:val="26"/>
                <w:szCs w:val="26"/>
              </w:rPr>
              <w:t>р</w:t>
            </w:r>
            <w:r w:rsidRPr="004C036F">
              <w:rPr>
                <w:color w:val="00000A"/>
                <w:sz w:val="26"/>
                <w:szCs w:val="26"/>
              </w:rPr>
              <w:t>итуальная деятельность</w:t>
            </w:r>
          </w:p>
        </w:tc>
      </w:tr>
      <w:tr w:rsidR="003A2AC1" w:rsidRPr="004C036F" w:rsidTr="003A2AC1">
        <w:trPr>
          <w:trHeight w:val="697"/>
        </w:trPr>
        <w:tc>
          <w:tcPr>
            <w:tcW w:w="567" w:type="dxa"/>
            <w:tcBorders>
              <w:top w:val="single" w:sz="4" w:space="0" w:color="000000"/>
              <w:left w:val="single" w:sz="4" w:space="0" w:color="000000"/>
              <w:bottom w:val="single" w:sz="4" w:space="0" w:color="auto"/>
              <w:right w:val="nil"/>
            </w:tcBorders>
          </w:tcPr>
          <w:p w:rsidR="003A2AC1" w:rsidRPr="004C036F" w:rsidRDefault="003A2AC1" w:rsidP="003A2AC1">
            <w:pPr>
              <w:pStyle w:val="S"/>
              <w:spacing w:line="240" w:lineRule="auto"/>
              <w:ind w:firstLine="0"/>
              <w:jc w:val="center"/>
              <w:rPr>
                <w:sz w:val="26"/>
                <w:szCs w:val="26"/>
              </w:rPr>
            </w:pPr>
            <w:r w:rsidRPr="004C036F">
              <w:rPr>
                <w:sz w:val="26"/>
                <w:szCs w:val="26"/>
              </w:rPr>
              <w:t>2.</w:t>
            </w:r>
          </w:p>
          <w:p w:rsidR="003A2AC1" w:rsidRPr="004C036F" w:rsidRDefault="003A2AC1" w:rsidP="003A2AC1">
            <w:pPr>
              <w:pStyle w:val="S"/>
              <w:spacing w:line="240" w:lineRule="auto"/>
              <w:jc w:val="center"/>
              <w:rPr>
                <w:sz w:val="26"/>
                <w:szCs w:val="26"/>
              </w:rPr>
            </w:pPr>
          </w:p>
        </w:tc>
        <w:tc>
          <w:tcPr>
            <w:tcW w:w="3118" w:type="dxa"/>
            <w:tcBorders>
              <w:top w:val="single" w:sz="4" w:space="0" w:color="000000"/>
              <w:left w:val="single" w:sz="4" w:space="0" w:color="000000"/>
              <w:bottom w:val="single" w:sz="4" w:space="0" w:color="auto"/>
              <w:right w:val="nil"/>
            </w:tcBorders>
          </w:tcPr>
          <w:p w:rsidR="003A2AC1" w:rsidRPr="005D3D64" w:rsidRDefault="003A2AC1" w:rsidP="005D3D64">
            <w:pPr>
              <w:pStyle w:val="S"/>
              <w:spacing w:line="240" w:lineRule="auto"/>
              <w:ind w:firstLine="33"/>
              <w:rPr>
                <w:sz w:val="26"/>
                <w:szCs w:val="26"/>
              </w:rPr>
            </w:pPr>
            <w:r w:rsidRPr="004C036F">
              <w:rPr>
                <w:sz w:val="26"/>
                <w:szCs w:val="26"/>
              </w:rPr>
              <w:t>Условно разрешенные виды использования</w:t>
            </w:r>
          </w:p>
        </w:tc>
        <w:tc>
          <w:tcPr>
            <w:tcW w:w="5495" w:type="dxa"/>
            <w:tcBorders>
              <w:top w:val="single" w:sz="4" w:space="0" w:color="000000"/>
              <w:left w:val="single" w:sz="4" w:space="0" w:color="000000"/>
              <w:bottom w:val="single" w:sz="4" w:space="0" w:color="auto"/>
              <w:right w:val="single" w:sz="4" w:space="0" w:color="000000"/>
            </w:tcBorders>
          </w:tcPr>
          <w:p w:rsidR="003A2AC1" w:rsidRPr="004C036F" w:rsidRDefault="003A2AC1" w:rsidP="005D3D64">
            <w:pPr>
              <w:pStyle w:val="S"/>
              <w:spacing w:line="240" w:lineRule="auto"/>
              <w:ind w:firstLine="34"/>
              <w:rPr>
                <w:sz w:val="26"/>
                <w:szCs w:val="26"/>
              </w:rPr>
            </w:pPr>
            <w:r>
              <w:rPr>
                <w:sz w:val="26"/>
                <w:szCs w:val="26"/>
              </w:rPr>
              <w:t>б</w:t>
            </w:r>
            <w:r w:rsidRPr="004C036F">
              <w:rPr>
                <w:sz w:val="26"/>
                <w:szCs w:val="26"/>
              </w:rPr>
              <w:t>ытовое обслуживание</w:t>
            </w:r>
          </w:p>
        </w:tc>
      </w:tr>
      <w:tr w:rsidR="003A2AC1" w:rsidRPr="004C036F" w:rsidTr="003A2AC1">
        <w:trPr>
          <w:trHeight w:val="641"/>
        </w:trPr>
        <w:tc>
          <w:tcPr>
            <w:tcW w:w="567" w:type="dxa"/>
            <w:tcBorders>
              <w:top w:val="single" w:sz="4" w:space="0" w:color="auto"/>
              <w:left w:val="single" w:sz="4" w:space="0" w:color="000000"/>
              <w:bottom w:val="single" w:sz="4" w:space="0" w:color="auto"/>
              <w:right w:val="nil"/>
            </w:tcBorders>
          </w:tcPr>
          <w:p w:rsidR="003A2AC1" w:rsidRPr="004C036F" w:rsidRDefault="003A2AC1" w:rsidP="003A2AC1">
            <w:pPr>
              <w:pStyle w:val="S"/>
              <w:spacing w:line="240" w:lineRule="auto"/>
              <w:ind w:firstLine="0"/>
              <w:jc w:val="center"/>
              <w:rPr>
                <w:sz w:val="26"/>
                <w:szCs w:val="26"/>
              </w:rPr>
            </w:pPr>
            <w:r w:rsidRPr="004C036F">
              <w:rPr>
                <w:sz w:val="26"/>
                <w:szCs w:val="26"/>
              </w:rPr>
              <w:t>3.</w:t>
            </w:r>
          </w:p>
        </w:tc>
        <w:tc>
          <w:tcPr>
            <w:tcW w:w="3118" w:type="dxa"/>
            <w:tcBorders>
              <w:top w:val="single" w:sz="4" w:space="0" w:color="auto"/>
              <w:left w:val="single" w:sz="4" w:space="0" w:color="000000"/>
              <w:bottom w:val="single" w:sz="4" w:space="0" w:color="auto"/>
              <w:right w:val="nil"/>
            </w:tcBorders>
          </w:tcPr>
          <w:p w:rsidR="003A2AC1" w:rsidRPr="004C036F" w:rsidRDefault="003A2AC1" w:rsidP="005D3D64">
            <w:pPr>
              <w:pStyle w:val="S"/>
              <w:spacing w:line="240" w:lineRule="auto"/>
              <w:ind w:firstLine="33"/>
              <w:rPr>
                <w:sz w:val="26"/>
                <w:szCs w:val="26"/>
              </w:rPr>
            </w:pPr>
            <w:r w:rsidRPr="004C036F">
              <w:rPr>
                <w:sz w:val="26"/>
                <w:szCs w:val="26"/>
              </w:rPr>
              <w:t>Вспомогательные виды использования</w:t>
            </w:r>
          </w:p>
        </w:tc>
        <w:tc>
          <w:tcPr>
            <w:tcW w:w="5495" w:type="dxa"/>
            <w:tcBorders>
              <w:top w:val="single" w:sz="4" w:space="0" w:color="auto"/>
              <w:left w:val="single" w:sz="4" w:space="0" w:color="000000"/>
              <w:bottom w:val="single" w:sz="4" w:space="0" w:color="auto"/>
              <w:right w:val="single" w:sz="4" w:space="0" w:color="000000"/>
            </w:tcBorders>
          </w:tcPr>
          <w:p w:rsidR="003A2AC1" w:rsidRPr="004C036F" w:rsidRDefault="003A2AC1" w:rsidP="005D3D64">
            <w:pPr>
              <w:pStyle w:val="S"/>
              <w:spacing w:line="240" w:lineRule="auto"/>
              <w:ind w:firstLine="34"/>
              <w:rPr>
                <w:sz w:val="26"/>
                <w:szCs w:val="26"/>
              </w:rPr>
            </w:pPr>
            <w:r>
              <w:rPr>
                <w:sz w:val="26"/>
                <w:szCs w:val="26"/>
              </w:rPr>
              <w:t>к</w:t>
            </w:r>
            <w:r w:rsidRPr="004C036F">
              <w:rPr>
                <w:sz w:val="26"/>
                <w:szCs w:val="26"/>
              </w:rPr>
              <w:t>оммунальное обслуживание;</w:t>
            </w:r>
          </w:p>
          <w:p w:rsidR="003A2AC1" w:rsidRPr="004C036F" w:rsidRDefault="003A2AC1" w:rsidP="005D3D64">
            <w:pPr>
              <w:pStyle w:val="S"/>
              <w:spacing w:line="240" w:lineRule="auto"/>
              <w:ind w:firstLine="34"/>
              <w:rPr>
                <w:sz w:val="26"/>
                <w:szCs w:val="26"/>
              </w:rPr>
            </w:pPr>
            <w:r w:rsidRPr="004C036F">
              <w:rPr>
                <w:sz w:val="26"/>
                <w:szCs w:val="26"/>
              </w:rPr>
              <w:t>земельные участки общего пользования</w:t>
            </w:r>
          </w:p>
        </w:tc>
      </w:tr>
    </w:tbl>
    <w:p w:rsidR="003D72A8" w:rsidRPr="004C036F" w:rsidRDefault="003D72A8" w:rsidP="004C036F">
      <w:pPr>
        <w:pStyle w:val="S"/>
        <w:spacing w:line="240" w:lineRule="auto"/>
        <w:rPr>
          <w:b/>
          <w:sz w:val="26"/>
          <w:szCs w:val="26"/>
        </w:rPr>
      </w:pPr>
    </w:p>
    <w:p w:rsidR="003D72A8" w:rsidRPr="00A96757" w:rsidRDefault="005D3D64" w:rsidP="004C036F">
      <w:pPr>
        <w:pStyle w:val="S"/>
        <w:spacing w:line="240" w:lineRule="auto"/>
        <w:rPr>
          <w:sz w:val="26"/>
          <w:szCs w:val="26"/>
        </w:rPr>
      </w:pPr>
      <w:r w:rsidRPr="00A96757">
        <w:rPr>
          <w:sz w:val="26"/>
          <w:szCs w:val="26"/>
        </w:rPr>
        <w:t>9.1</w:t>
      </w:r>
      <w:r w:rsidR="005E311F">
        <w:rPr>
          <w:sz w:val="26"/>
          <w:szCs w:val="26"/>
        </w:rPr>
        <w:t>1</w:t>
      </w:r>
      <w:r w:rsidRPr="00A96757">
        <w:rPr>
          <w:sz w:val="26"/>
          <w:szCs w:val="26"/>
        </w:rPr>
        <w:t xml:space="preserve">.1.2. </w:t>
      </w:r>
      <w:r w:rsidR="003D72A8" w:rsidRPr="00A96757">
        <w:rPr>
          <w:sz w:val="26"/>
          <w:szCs w:val="26"/>
        </w:rPr>
        <w:t>Предельные (минимальные и (или) максимальные) размеры земельных участков, в том числе их площадь:</w:t>
      </w:r>
    </w:p>
    <w:p w:rsidR="003D72A8" w:rsidRPr="00A96757" w:rsidRDefault="005D3D64" w:rsidP="004C036F">
      <w:pPr>
        <w:pStyle w:val="S"/>
        <w:spacing w:line="240" w:lineRule="auto"/>
        <w:rPr>
          <w:sz w:val="26"/>
          <w:szCs w:val="26"/>
        </w:rPr>
      </w:pPr>
      <w:r w:rsidRPr="00A96757">
        <w:rPr>
          <w:sz w:val="26"/>
          <w:szCs w:val="26"/>
        </w:rPr>
        <w:t>м</w:t>
      </w:r>
      <w:r w:rsidR="003D72A8" w:rsidRPr="00A96757">
        <w:rPr>
          <w:sz w:val="26"/>
          <w:szCs w:val="26"/>
        </w:rPr>
        <w:t>аксимальный размер земельного участка - 50000 кв.</w:t>
      </w:r>
      <w:r w:rsidR="008E5732">
        <w:rPr>
          <w:sz w:val="26"/>
          <w:szCs w:val="26"/>
        </w:rPr>
        <w:t xml:space="preserve"> </w:t>
      </w:r>
      <w:r w:rsidR="003D72A8" w:rsidRPr="00A96757">
        <w:rPr>
          <w:sz w:val="26"/>
          <w:szCs w:val="26"/>
        </w:rPr>
        <w:t>м</w:t>
      </w:r>
      <w:r w:rsidRPr="00A96757">
        <w:rPr>
          <w:sz w:val="26"/>
          <w:szCs w:val="26"/>
        </w:rPr>
        <w:t>;</w:t>
      </w:r>
    </w:p>
    <w:p w:rsidR="003D72A8" w:rsidRPr="00A96757" w:rsidRDefault="005D3D64" w:rsidP="004C036F">
      <w:pPr>
        <w:pStyle w:val="S"/>
        <w:spacing w:line="240" w:lineRule="auto"/>
        <w:rPr>
          <w:sz w:val="26"/>
          <w:szCs w:val="26"/>
        </w:rPr>
      </w:pPr>
      <w:r w:rsidRPr="00A96757">
        <w:rPr>
          <w:sz w:val="26"/>
          <w:szCs w:val="26"/>
        </w:rPr>
        <w:t>м</w:t>
      </w:r>
      <w:r w:rsidR="003D72A8" w:rsidRPr="00A96757">
        <w:rPr>
          <w:sz w:val="26"/>
          <w:szCs w:val="26"/>
        </w:rPr>
        <w:t>инимальный размер земельного участка - 100 кв.</w:t>
      </w:r>
      <w:r w:rsidR="008E5732">
        <w:rPr>
          <w:sz w:val="26"/>
          <w:szCs w:val="26"/>
        </w:rPr>
        <w:t xml:space="preserve"> </w:t>
      </w:r>
      <w:r w:rsidR="003D72A8" w:rsidRPr="00A96757">
        <w:rPr>
          <w:sz w:val="26"/>
          <w:szCs w:val="26"/>
        </w:rPr>
        <w:t>м.</w:t>
      </w:r>
    </w:p>
    <w:p w:rsidR="003D72A8" w:rsidRPr="00A96757" w:rsidRDefault="005D3D64" w:rsidP="004C036F">
      <w:pPr>
        <w:pStyle w:val="S"/>
        <w:spacing w:line="240" w:lineRule="auto"/>
        <w:rPr>
          <w:color w:val="000000"/>
          <w:spacing w:val="-1"/>
          <w:sz w:val="26"/>
          <w:szCs w:val="26"/>
        </w:rPr>
      </w:pPr>
      <w:r w:rsidRPr="00A96757">
        <w:rPr>
          <w:color w:val="000000"/>
          <w:spacing w:val="-1"/>
          <w:sz w:val="26"/>
          <w:szCs w:val="26"/>
        </w:rPr>
        <w:t>9.1</w:t>
      </w:r>
      <w:r w:rsidR="005E311F">
        <w:rPr>
          <w:color w:val="000000"/>
          <w:spacing w:val="-1"/>
          <w:sz w:val="26"/>
          <w:szCs w:val="26"/>
        </w:rPr>
        <w:t>1</w:t>
      </w:r>
      <w:r w:rsidRPr="00A96757">
        <w:rPr>
          <w:color w:val="000000"/>
          <w:spacing w:val="-1"/>
          <w:sz w:val="26"/>
          <w:szCs w:val="26"/>
        </w:rPr>
        <w:t>.1.3.</w:t>
      </w:r>
      <w:r w:rsidR="003D72A8" w:rsidRPr="00A96757">
        <w:rPr>
          <w:color w:val="000000"/>
          <w:spacing w:val="-1"/>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A96757" w:rsidRDefault="005D3D64" w:rsidP="004C036F">
      <w:pPr>
        <w:pStyle w:val="S"/>
        <w:spacing w:line="240" w:lineRule="auto"/>
        <w:rPr>
          <w:color w:val="000000"/>
          <w:sz w:val="26"/>
          <w:szCs w:val="26"/>
        </w:rPr>
      </w:pPr>
      <w:r w:rsidRPr="00A96757">
        <w:rPr>
          <w:sz w:val="26"/>
          <w:szCs w:val="26"/>
        </w:rPr>
        <w:lastRenderedPageBreak/>
        <w:t>м</w:t>
      </w:r>
      <w:r w:rsidR="003D72A8" w:rsidRPr="00A96757">
        <w:rPr>
          <w:sz w:val="26"/>
          <w:szCs w:val="26"/>
        </w:rPr>
        <w:t>инимальные отступы от границ земельных участков в целях определения места допустимого размещения зданий и сооружений</w:t>
      </w:r>
      <w:r w:rsidRPr="00A96757">
        <w:rPr>
          <w:sz w:val="26"/>
          <w:szCs w:val="26"/>
        </w:rPr>
        <w:t xml:space="preserve"> </w:t>
      </w:r>
      <w:r w:rsidR="003D72A8" w:rsidRPr="00A96757">
        <w:rPr>
          <w:sz w:val="26"/>
          <w:szCs w:val="26"/>
        </w:rPr>
        <w:t>- 1 м.</w:t>
      </w:r>
    </w:p>
    <w:p w:rsidR="003D72A8" w:rsidRPr="00A96757" w:rsidRDefault="005D3D64" w:rsidP="004C036F">
      <w:pPr>
        <w:pStyle w:val="S"/>
        <w:spacing w:line="240" w:lineRule="auto"/>
        <w:rPr>
          <w:bCs/>
          <w:color w:val="000000"/>
          <w:spacing w:val="-1"/>
          <w:sz w:val="26"/>
          <w:szCs w:val="26"/>
        </w:rPr>
      </w:pPr>
      <w:r w:rsidRPr="00A96757">
        <w:rPr>
          <w:bCs/>
          <w:color w:val="000000"/>
          <w:spacing w:val="-1"/>
          <w:sz w:val="26"/>
          <w:szCs w:val="26"/>
        </w:rPr>
        <w:t>9.1</w:t>
      </w:r>
      <w:r w:rsidR="005E311F">
        <w:rPr>
          <w:bCs/>
          <w:color w:val="000000"/>
          <w:spacing w:val="-1"/>
          <w:sz w:val="26"/>
          <w:szCs w:val="26"/>
        </w:rPr>
        <w:t>1</w:t>
      </w:r>
      <w:r w:rsidRPr="00A96757">
        <w:rPr>
          <w:bCs/>
          <w:color w:val="000000"/>
          <w:spacing w:val="-1"/>
          <w:sz w:val="26"/>
          <w:szCs w:val="26"/>
        </w:rPr>
        <w:t xml:space="preserve">.1.4. </w:t>
      </w:r>
      <w:r w:rsidR="003D72A8" w:rsidRPr="00A96757">
        <w:rPr>
          <w:bCs/>
          <w:color w:val="000000"/>
          <w:spacing w:val="-1"/>
          <w:sz w:val="26"/>
          <w:szCs w:val="26"/>
        </w:rPr>
        <w:t>Предельное количество этажей или предельн</w:t>
      </w:r>
      <w:r w:rsidR="00A96757">
        <w:rPr>
          <w:bCs/>
          <w:color w:val="000000"/>
          <w:spacing w:val="-1"/>
          <w:sz w:val="26"/>
          <w:szCs w:val="26"/>
        </w:rPr>
        <w:t>ая</w:t>
      </w:r>
      <w:r w:rsidR="003D72A8" w:rsidRPr="00A96757">
        <w:rPr>
          <w:bCs/>
          <w:color w:val="000000"/>
          <w:spacing w:val="-1"/>
          <w:sz w:val="26"/>
          <w:szCs w:val="26"/>
        </w:rPr>
        <w:t xml:space="preserve"> высот</w:t>
      </w:r>
      <w:r w:rsidR="00A96757">
        <w:rPr>
          <w:bCs/>
          <w:color w:val="000000"/>
          <w:spacing w:val="-1"/>
          <w:sz w:val="26"/>
          <w:szCs w:val="26"/>
        </w:rPr>
        <w:t>а</w:t>
      </w:r>
      <w:r w:rsidR="003D72A8" w:rsidRPr="00A96757">
        <w:rPr>
          <w:bCs/>
          <w:color w:val="000000"/>
          <w:spacing w:val="-1"/>
          <w:sz w:val="26"/>
          <w:szCs w:val="26"/>
        </w:rPr>
        <w:t xml:space="preserve"> зданий, строений, сооружений:</w:t>
      </w:r>
    </w:p>
    <w:p w:rsidR="003D72A8" w:rsidRPr="00A96757" w:rsidRDefault="007D0F0C" w:rsidP="004C036F">
      <w:pPr>
        <w:pStyle w:val="S"/>
        <w:spacing w:line="240" w:lineRule="auto"/>
        <w:rPr>
          <w:color w:val="000000"/>
          <w:sz w:val="26"/>
          <w:szCs w:val="26"/>
        </w:rPr>
      </w:pPr>
      <w:r w:rsidRPr="00A96757">
        <w:rPr>
          <w:color w:val="000000"/>
          <w:sz w:val="26"/>
          <w:szCs w:val="26"/>
        </w:rPr>
        <w:t>к</w:t>
      </w:r>
      <w:r w:rsidR="003D72A8" w:rsidRPr="00A96757">
        <w:rPr>
          <w:color w:val="000000"/>
          <w:sz w:val="26"/>
          <w:szCs w:val="26"/>
        </w:rPr>
        <w:t xml:space="preserve">оличество этажей в здании - до 3 </w:t>
      </w:r>
      <w:r w:rsidRPr="00A96757">
        <w:rPr>
          <w:color w:val="000000"/>
          <w:sz w:val="26"/>
          <w:szCs w:val="26"/>
        </w:rPr>
        <w:t xml:space="preserve">этажей </w:t>
      </w:r>
      <w:r w:rsidR="003D72A8" w:rsidRPr="00A96757">
        <w:rPr>
          <w:color w:val="000000"/>
          <w:sz w:val="26"/>
          <w:szCs w:val="26"/>
        </w:rPr>
        <w:t>включительно.</w:t>
      </w:r>
    </w:p>
    <w:p w:rsidR="003D72A8" w:rsidRPr="00A96757" w:rsidRDefault="007D0F0C" w:rsidP="004C036F">
      <w:pPr>
        <w:pStyle w:val="S"/>
        <w:spacing w:line="240" w:lineRule="auto"/>
        <w:rPr>
          <w:color w:val="000000"/>
          <w:sz w:val="26"/>
          <w:szCs w:val="26"/>
        </w:rPr>
      </w:pPr>
      <w:r w:rsidRPr="00A96757">
        <w:rPr>
          <w:color w:val="000000"/>
          <w:sz w:val="26"/>
          <w:szCs w:val="26"/>
        </w:rPr>
        <w:t>9.1</w:t>
      </w:r>
      <w:r w:rsidR="005E311F">
        <w:rPr>
          <w:color w:val="000000"/>
          <w:sz w:val="26"/>
          <w:szCs w:val="26"/>
        </w:rPr>
        <w:t>1</w:t>
      </w:r>
      <w:r w:rsidRPr="00A96757">
        <w:rPr>
          <w:color w:val="000000"/>
          <w:sz w:val="26"/>
          <w:szCs w:val="26"/>
        </w:rPr>
        <w:t xml:space="preserve">.1.5. </w:t>
      </w:r>
      <w:r w:rsidR="003D72A8" w:rsidRPr="00A96757">
        <w:rPr>
          <w:color w:val="000000"/>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72A8" w:rsidRPr="00A96757" w:rsidRDefault="003D72A8" w:rsidP="004C036F">
      <w:pPr>
        <w:pStyle w:val="S"/>
        <w:spacing w:line="240" w:lineRule="auto"/>
        <w:rPr>
          <w:sz w:val="26"/>
          <w:szCs w:val="26"/>
        </w:rPr>
      </w:pPr>
      <w:r w:rsidRPr="00A96757">
        <w:rPr>
          <w:sz w:val="26"/>
          <w:szCs w:val="26"/>
        </w:rPr>
        <w:t xml:space="preserve">-максимальный процент застройки – не более 80%. </w:t>
      </w:r>
    </w:p>
    <w:p w:rsidR="003D72A8" w:rsidRPr="00A96757" w:rsidRDefault="007D0F0C" w:rsidP="004C036F">
      <w:pPr>
        <w:pStyle w:val="S"/>
        <w:spacing w:line="240" w:lineRule="auto"/>
        <w:rPr>
          <w:sz w:val="26"/>
          <w:szCs w:val="26"/>
        </w:rPr>
      </w:pPr>
      <w:r w:rsidRPr="00A96757">
        <w:rPr>
          <w:sz w:val="26"/>
          <w:szCs w:val="26"/>
        </w:rPr>
        <w:t>П</w:t>
      </w:r>
      <w:r w:rsidR="003D72A8" w:rsidRPr="00A96757">
        <w:rPr>
          <w:sz w:val="26"/>
          <w:szCs w:val="26"/>
        </w:rPr>
        <w:t>лощадь зеленых насаждений (деревьев и кустарников) должна соответствовать не менее 20% от территории кладбища.</w:t>
      </w:r>
    </w:p>
    <w:p w:rsidR="003D72A8" w:rsidRPr="00A96757" w:rsidRDefault="003D72A8" w:rsidP="004C036F">
      <w:pPr>
        <w:pStyle w:val="S"/>
        <w:spacing w:line="240" w:lineRule="auto"/>
        <w:rPr>
          <w:sz w:val="26"/>
          <w:szCs w:val="26"/>
        </w:rPr>
      </w:pPr>
      <w:r w:rsidRPr="00A96757">
        <w:rPr>
          <w:sz w:val="26"/>
          <w:szCs w:val="26"/>
        </w:rPr>
        <w:t xml:space="preserve">В </w:t>
      </w:r>
      <w:proofErr w:type="spellStart"/>
      <w:r w:rsidRPr="00A96757">
        <w:rPr>
          <w:sz w:val="26"/>
          <w:szCs w:val="26"/>
        </w:rPr>
        <w:t>водоохранных</w:t>
      </w:r>
      <w:proofErr w:type="spellEnd"/>
      <w:r w:rsidRPr="00A96757">
        <w:rPr>
          <w:sz w:val="26"/>
          <w:szCs w:val="26"/>
        </w:rPr>
        <w:t xml:space="preserve"> зонах рек и водохранилищ запрещается размещение мест захоронения.</w:t>
      </w:r>
    </w:p>
    <w:p w:rsidR="003D72A8" w:rsidRPr="00A96757" w:rsidRDefault="003D72A8" w:rsidP="004C036F">
      <w:pPr>
        <w:pStyle w:val="S"/>
        <w:spacing w:line="240" w:lineRule="auto"/>
        <w:rPr>
          <w:sz w:val="26"/>
          <w:szCs w:val="26"/>
        </w:rPr>
      </w:pPr>
    </w:p>
    <w:p w:rsidR="007D0F0C" w:rsidRDefault="007D0F0C" w:rsidP="007D0F0C">
      <w:pPr>
        <w:pStyle w:val="S"/>
        <w:spacing w:line="240" w:lineRule="auto"/>
        <w:jc w:val="center"/>
        <w:rPr>
          <w:b/>
          <w:bCs/>
          <w:sz w:val="26"/>
          <w:szCs w:val="26"/>
        </w:rPr>
      </w:pPr>
      <w:r>
        <w:rPr>
          <w:b/>
          <w:sz w:val="26"/>
          <w:szCs w:val="26"/>
        </w:rPr>
        <w:t>9.1</w:t>
      </w:r>
      <w:r w:rsidR="005E311F">
        <w:rPr>
          <w:b/>
          <w:sz w:val="26"/>
          <w:szCs w:val="26"/>
        </w:rPr>
        <w:t>1</w:t>
      </w:r>
      <w:r>
        <w:rPr>
          <w:b/>
          <w:sz w:val="26"/>
          <w:szCs w:val="26"/>
        </w:rPr>
        <w:t xml:space="preserve">.2. </w:t>
      </w:r>
      <w:proofErr w:type="spellStart"/>
      <w:r>
        <w:rPr>
          <w:b/>
          <w:sz w:val="26"/>
          <w:szCs w:val="26"/>
        </w:rPr>
        <w:t>Подз</w:t>
      </w:r>
      <w:r w:rsidR="003D72A8" w:rsidRPr="004C036F">
        <w:rPr>
          <w:b/>
          <w:sz w:val="26"/>
          <w:szCs w:val="26"/>
        </w:rPr>
        <w:t>она</w:t>
      </w:r>
      <w:proofErr w:type="spellEnd"/>
      <w:r w:rsidR="003D72A8" w:rsidRPr="004C036F">
        <w:rPr>
          <w:b/>
          <w:sz w:val="26"/>
          <w:szCs w:val="26"/>
        </w:rPr>
        <w:t xml:space="preserve"> </w:t>
      </w:r>
      <w:r w:rsidR="003D72A8" w:rsidRPr="004C036F">
        <w:rPr>
          <w:b/>
          <w:bCs/>
          <w:sz w:val="26"/>
          <w:szCs w:val="26"/>
        </w:rPr>
        <w:t>специального назначения размещения объектов отходов потребления.</w:t>
      </w:r>
      <w:r>
        <w:rPr>
          <w:b/>
          <w:bCs/>
          <w:sz w:val="26"/>
          <w:szCs w:val="26"/>
        </w:rPr>
        <w:t xml:space="preserve"> </w:t>
      </w:r>
      <w:r w:rsidR="003D72A8" w:rsidRPr="004C036F">
        <w:rPr>
          <w:b/>
          <w:bCs/>
          <w:sz w:val="26"/>
          <w:szCs w:val="26"/>
        </w:rPr>
        <w:t>Градостроительный регламент</w:t>
      </w:r>
      <w:r>
        <w:rPr>
          <w:b/>
          <w:bCs/>
          <w:sz w:val="26"/>
          <w:szCs w:val="26"/>
        </w:rPr>
        <w:t xml:space="preserve">. </w:t>
      </w:r>
    </w:p>
    <w:p w:rsidR="007D0F0C" w:rsidRPr="004C036F" w:rsidRDefault="007D0F0C" w:rsidP="007D0F0C">
      <w:pPr>
        <w:pStyle w:val="S"/>
        <w:spacing w:line="240" w:lineRule="auto"/>
        <w:jc w:val="center"/>
        <w:rPr>
          <w:b/>
          <w:bCs/>
          <w:sz w:val="26"/>
          <w:szCs w:val="26"/>
        </w:rPr>
      </w:pPr>
      <w:r w:rsidRPr="004C036F">
        <w:rPr>
          <w:b/>
          <w:bCs/>
          <w:sz w:val="26"/>
          <w:szCs w:val="26"/>
        </w:rPr>
        <w:t xml:space="preserve">Индекс </w:t>
      </w:r>
      <w:r>
        <w:rPr>
          <w:b/>
          <w:bCs/>
          <w:sz w:val="26"/>
          <w:szCs w:val="26"/>
        </w:rPr>
        <w:t>под</w:t>
      </w:r>
      <w:r w:rsidRPr="004C036F">
        <w:rPr>
          <w:b/>
          <w:bCs/>
          <w:sz w:val="26"/>
          <w:szCs w:val="26"/>
        </w:rPr>
        <w:t>зоны Сп3</w:t>
      </w:r>
    </w:p>
    <w:p w:rsidR="003D72A8" w:rsidRPr="007D0F0C" w:rsidRDefault="003D72A8" w:rsidP="007D0F0C">
      <w:pPr>
        <w:pStyle w:val="S"/>
        <w:spacing w:line="240" w:lineRule="auto"/>
        <w:jc w:val="center"/>
        <w:rPr>
          <w:sz w:val="26"/>
          <w:szCs w:val="26"/>
        </w:rPr>
      </w:pPr>
    </w:p>
    <w:p w:rsidR="003D72A8" w:rsidRDefault="007D0F0C" w:rsidP="004C036F">
      <w:pPr>
        <w:pStyle w:val="S"/>
        <w:spacing w:line="240" w:lineRule="auto"/>
        <w:rPr>
          <w:sz w:val="26"/>
          <w:szCs w:val="26"/>
        </w:rPr>
      </w:pPr>
      <w:r>
        <w:rPr>
          <w:sz w:val="26"/>
          <w:szCs w:val="26"/>
        </w:rPr>
        <w:t>9.1</w:t>
      </w:r>
      <w:r w:rsidR="005E311F">
        <w:rPr>
          <w:sz w:val="26"/>
          <w:szCs w:val="26"/>
        </w:rPr>
        <w:t>1</w:t>
      </w:r>
      <w:r>
        <w:rPr>
          <w:sz w:val="26"/>
          <w:szCs w:val="26"/>
        </w:rPr>
        <w:t xml:space="preserve">.2.1. </w:t>
      </w:r>
      <w:r w:rsidR="003D72A8" w:rsidRPr="004C036F">
        <w:rPr>
          <w:sz w:val="26"/>
          <w:szCs w:val="26"/>
        </w:rPr>
        <w:t>Виды разрешенного использования земельных участков и объектов капитального строительства</w:t>
      </w:r>
      <w:r>
        <w:rPr>
          <w:sz w:val="26"/>
          <w:szCs w:val="26"/>
        </w:rPr>
        <w:t>:</w:t>
      </w:r>
    </w:p>
    <w:p w:rsidR="008E5732" w:rsidRPr="004C036F" w:rsidRDefault="008E5732" w:rsidP="004C036F">
      <w:pPr>
        <w:pStyle w:val="S"/>
        <w:spacing w:line="240" w:lineRule="auto"/>
        <w:rPr>
          <w:b/>
          <w:sz w:val="26"/>
          <w:szCs w:val="26"/>
        </w:rPr>
      </w:pPr>
    </w:p>
    <w:tbl>
      <w:tblPr>
        <w:tblW w:w="9072" w:type="dxa"/>
        <w:tblInd w:w="108" w:type="dxa"/>
        <w:tblLayout w:type="fixed"/>
        <w:tblLook w:val="04A0"/>
      </w:tblPr>
      <w:tblGrid>
        <w:gridCol w:w="567"/>
        <w:gridCol w:w="3544"/>
        <w:gridCol w:w="4961"/>
      </w:tblGrid>
      <w:tr w:rsidR="007D0F0C" w:rsidRPr="004C036F" w:rsidTr="008E5732">
        <w:tc>
          <w:tcPr>
            <w:tcW w:w="567" w:type="dxa"/>
            <w:tcBorders>
              <w:top w:val="single" w:sz="4" w:space="0" w:color="000000"/>
              <w:left w:val="single" w:sz="4" w:space="0" w:color="000000"/>
              <w:bottom w:val="single" w:sz="4" w:space="0" w:color="000000"/>
              <w:right w:val="nil"/>
            </w:tcBorders>
          </w:tcPr>
          <w:p w:rsidR="007D0F0C" w:rsidRPr="007D0F0C" w:rsidRDefault="007D0F0C" w:rsidP="008E5732">
            <w:pPr>
              <w:pStyle w:val="S"/>
              <w:spacing w:line="240" w:lineRule="auto"/>
              <w:ind w:firstLine="0"/>
              <w:jc w:val="center"/>
              <w:rPr>
                <w:sz w:val="26"/>
                <w:szCs w:val="26"/>
              </w:rPr>
            </w:pPr>
            <w:r>
              <w:rPr>
                <w:sz w:val="26"/>
                <w:szCs w:val="26"/>
              </w:rPr>
              <w:t>№</w:t>
            </w:r>
          </w:p>
        </w:tc>
        <w:tc>
          <w:tcPr>
            <w:tcW w:w="3544" w:type="dxa"/>
            <w:tcBorders>
              <w:top w:val="single" w:sz="4" w:space="0" w:color="000000"/>
              <w:left w:val="single" w:sz="4" w:space="0" w:color="000000"/>
              <w:bottom w:val="single" w:sz="4" w:space="0" w:color="000000"/>
              <w:right w:val="nil"/>
            </w:tcBorders>
          </w:tcPr>
          <w:p w:rsidR="007D0F0C" w:rsidRPr="007D0F0C" w:rsidRDefault="007D0F0C" w:rsidP="007D0F0C">
            <w:pPr>
              <w:pStyle w:val="S"/>
              <w:spacing w:line="240" w:lineRule="auto"/>
              <w:ind w:firstLine="33"/>
              <w:rPr>
                <w:sz w:val="26"/>
                <w:szCs w:val="26"/>
              </w:rPr>
            </w:pPr>
            <w:r>
              <w:rPr>
                <w:sz w:val="26"/>
                <w:szCs w:val="26"/>
              </w:rPr>
              <w:t>Тип регламента</w:t>
            </w:r>
          </w:p>
        </w:tc>
        <w:tc>
          <w:tcPr>
            <w:tcW w:w="4961" w:type="dxa"/>
            <w:tcBorders>
              <w:top w:val="single" w:sz="4" w:space="0" w:color="000000"/>
              <w:left w:val="single" w:sz="4" w:space="0" w:color="000000"/>
              <w:bottom w:val="single" w:sz="4" w:space="0" w:color="000000"/>
              <w:right w:val="single" w:sz="4" w:space="0" w:color="auto"/>
            </w:tcBorders>
          </w:tcPr>
          <w:p w:rsidR="007D0F0C" w:rsidRPr="007D0F0C" w:rsidRDefault="007D0F0C" w:rsidP="004C036F">
            <w:pPr>
              <w:pStyle w:val="S"/>
              <w:spacing w:line="240" w:lineRule="auto"/>
              <w:rPr>
                <w:sz w:val="26"/>
                <w:szCs w:val="26"/>
              </w:rPr>
            </w:pPr>
            <w:r>
              <w:rPr>
                <w:sz w:val="26"/>
                <w:szCs w:val="26"/>
              </w:rPr>
              <w:t>Содержание регламента</w:t>
            </w:r>
          </w:p>
        </w:tc>
      </w:tr>
      <w:tr w:rsidR="003D72A8" w:rsidRPr="004C036F" w:rsidTr="008E5732">
        <w:tc>
          <w:tcPr>
            <w:tcW w:w="567" w:type="dxa"/>
            <w:tcBorders>
              <w:top w:val="single" w:sz="4" w:space="0" w:color="000000"/>
              <w:left w:val="single" w:sz="4" w:space="0" w:color="000000"/>
              <w:bottom w:val="single" w:sz="4" w:space="0" w:color="000000"/>
              <w:right w:val="nil"/>
            </w:tcBorders>
          </w:tcPr>
          <w:p w:rsidR="003D72A8" w:rsidRPr="004C036F" w:rsidRDefault="003D72A8" w:rsidP="008E5732">
            <w:pPr>
              <w:pStyle w:val="S"/>
              <w:spacing w:line="240" w:lineRule="auto"/>
              <w:ind w:firstLine="37"/>
              <w:jc w:val="center"/>
              <w:rPr>
                <w:sz w:val="26"/>
                <w:szCs w:val="26"/>
              </w:rPr>
            </w:pPr>
            <w:r w:rsidRPr="004C036F">
              <w:rPr>
                <w:sz w:val="26"/>
                <w:szCs w:val="26"/>
              </w:rPr>
              <w:t>1</w:t>
            </w:r>
          </w:p>
        </w:tc>
        <w:tc>
          <w:tcPr>
            <w:tcW w:w="3544" w:type="dxa"/>
            <w:tcBorders>
              <w:top w:val="single" w:sz="4" w:space="0" w:color="000000"/>
              <w:left w:val="single" w:sz="4" w:space="0" w:color="000000"/>
              <w:bottom w:val="single" w:sz="4" w:space="0" w:color="000000"/>
              <w:right w:val="nil"/>
            </w:tcBorders>
          </w:tcPr>
          <w:p w:rsidR="003D72A8" w:rsidRPr="004C036F" w:rsidRDefault="003D72A8" w:rsidP="007D0F0C">
            <w:pPr>
              <w:pStyle w:val="S"/>
              <w:spacing w:line="240" w:lineRule="auto"/>
              <w:jc w:val="center"/>
              <w:rPr>
                <w:sz w:val="26"/>
                <w:szCs w:val="26"/>
              </w:rPr>
            </w:pPr>
            <w:r w:rsidRPr="004C036F">
              <w:rPr>
                <w:sz w:val="26"/>
                <w:szCs w:val="26"/>
              </w:rPr>
              <w:t>2</w:t>
            </w:r>
          </w:p>
        </w:tc>
        <w:tc>
          <w:tcPr>
            <w:tcW w:w="4961" w:type="dxa"/>
            <w:tcBorders>
              <w:top w:val="single" w:sz="4" w:space="0" w:color="000000"/>
              <w:left w:val="single" w:sz="4" w:space="0" w:color="000000"/>
              <w:bottom w:val="single" w:sz="4" w:space="0" w:color="000000"/>
              <w:right w:val="single" w:sz="4" w:space="0" w:color="auto"/>
            </w:tcBorders>
          </w:tcPr>
          <w:p w:rsidR="003D72A8" w:rsidRPr="004C036F" w:rsidRDefault="003D72A8" w:rsidP="007D0F0C">
            <w:pPr>
              <w:pStyle w:val="S"/>
              <w:spacing w:line="240" w:lineRule="auto"/>
              <w:jc w:val="center"/>
              <w:rPr>
                <w:sz w:val="26"/>
                <w:szCs w:val="26"/>
              </w:rPr>
            </w:pPr>
            <w:r w:rsidRPr="004C036F">
              <w:rPr>
                <w:sz w:val="26"/>
                <w:szCs w:val="26"/>
              </w:rPr>
              <w:t>3</w:t>
            </w:r>
          </w:p>
        </w:tc>
      </w:tr>
      <w:tr w:rsidR="003D72A8" w:rsidRPr="004C036F" w:rsidTr="007D0F0C">
        <w:tc>
          <w:tcPr>
            <w:tcW w:w="9072" w:type="dxa"/>
            <w:gridSpan w:val="3"/>
            <w:tcBorders>
              <w:top w:val="single" w:sz="4" w:space="0" w:color="000000"/>
              <w:left w:val="single" w:sz="4" w:space="0" w:color="000000"/>
              <w:bottom w:val="single" w:sz="4" w:space="0" w:color="000000"/>
              <w:right w:val="single" w:sz="4" w:space="0" w:color="auto"/>
            </w:tcBorders>
          </w:tcPr>
          <w:p w:rsidR="003D72A8" w:rsidRPr="004C036F" w:rsidRDefault="003D72A8" w:rsidP="008E5732">
            <w:pPr>
              <w:pStyle w:val="S"/>
              <w:spacing w:line="240" w:lineRule="auto"/>
              <w:jc w:val="center"/>
              <w:rPr>
                <w:sz w:val="26"/>
                <w:szCs w:val="26"/>
              </w:rPr>
            </w:pPr>
            <w:r w:rsidRPr="004C036F">
              <w:rPr>
                <w:sz w:val="26"/>
                <w:szCs w:val="26"/>
              </w:rPr>
              <w:t>Виды разрешенного использования</w:t>
            </w:r>
          </w:p>
        </w:tc>
      </w:tr>
      <w:tr w:rsidR="003D72A8" w:rsidRPr="004C036F" w:rsidTr="008E5732">
        <w:trPr>
          <w:trHeight w:val="557"/>
        </w:trPr>
        <w:tc>
          <w:tcPr>
            <w:tcW w:w="567" w:type="dxa"/>
            <w:tcBorders>
              <w:top w:val="nil"/>
              <w:left w:val="single" w:sz="4" w:space="0" w:color="000000"/>
              <w:bottom w:val="single" w:sz="4" w:space="0" w:color="000000"/>
              <w:right w:val="nil"/>
            </w:tcBorders>
          </w:tcPr>
          <w:p w:rsidR="003D72A8" w:rsidRPr="004C036F" w:rsidRDefault="003D72A8" w:rsidP="008E5732">
            <w:pPr>
              <w:pStyle w:val="S"/>
              <w:spacing w:line="240" w:lineRule="auto"/>
              <w:ind w:firstLine="37"/>
              <w:jc w:val="center"/>
              <w:rPr>
                <w:sz w:val="26"/>
                <w:szCs w:val="26"/>
              </w:rPr>
            </w:pPr>
            <w:r w:rsidRPr="004C036F">
              <w:rPr>
                <w:sz w:val="26"/>
                <w:szCs w:val="26"/>
              </w:rPr>
              <w:t>1.</w:t>
            </w:r>
          </w:p>
          <w:p w:rsidR="003D72A8" w:rsidRPr="004C036F" w:rsidRDefault="003D72A8" w:rsidP="008E5732">
            <w:pPr>
              <w:pStyle w:val="S"/>
              <w:spacing w:line="240" w:lineRule="auto"/>
              <w:jc w:val="center"/>
              <w:rPr>
                <w:sz w:val="26"/>
                <w:szCs w:val="26"/>
              </w:rPr>
            </w:pPr>
          </w:p>
        </w:tc>
        <w:tc>
          <w:tcPr>
            <w:tcW w:w="3544" w:type="dxa"/>
            <w:tcBorders>
              <w:top w:val="nil"/>
              <w:left w:val="single" w:sz="4" w:space="0" w:color="000000"/>
              <w:bottom w:val="single" w:sz="4" w:space="0" w:color="000000"/>
              <w:right w:val="nil"/>
            </w:tcBorders>
          </w:tcPr>
          <w:p w:rsidR="003D72A8" w:rsidRPr="004C036F" w:rsidRDefault="003D72A8" w:rsidP="007D0F0C">
            <w:pPr>
              <w:pStyle w:val="S"/>
              <w:spacing w:line="240" w:lineRule="auto"/>
              <w:ind w:firstLine="33"/>
              <w:rPr>
                <w:sz w:val="26"/>
                <w:szCs w:val="26"/>
              </w:rPr>
            </w:pPr>
            <w:r w:rsidRPr="004C036F">
              <w:rPr>
                <w:sz w:val="26"/>
                <w:szCs w:val="26"/>
              </w:rPr>
              <w:t xml:space="preserve">Основные </w:t>
            </w:r>
            <w:r w:rsidR="007D0F0C">
              <w:rPr>
                <w:sz w:val="26"/>
                <w:szCs w:val="26"/>
              </w:rPr>
              <w:t>виды разрешенного использования</w:t>
            </w:r>
            <w:r w:rsidRPr="004C036F">
              <w:rPr>
                <w:sz w:val="26"/>
                <w:szCs w:val="26"/>
              </w:rPr>
              <w:t xml:space="preserve"> </w:t>
            </w:r>
          </w:p>
        </w:tc>
        <w:tc>
          <w:tcPr>
            <w:tcW w:w="4961" w:type="dxa"/>
            <w:tcBorders>
              <w:top w:val="nil"/>
              <w:left w:val="single" w:sz="4" w:space="0" w:color="000000"/>
              <w:bottom w:val="single" w:sz="4" w:space="0" w:color="000000"/>
              <w:right w:val="single" w:sz="4" w:space="0" w:color="auto"/>
            </w:tcBorders>
          </w:tcPr>
          <w:p w:rsidR="003D72A8" w:rsidRPr="004C036F" w:rsidRDefault="007D0F0C" w:rsidP="007D0F0C">
            <w:pPr>
              <w:pStyle w:val="S"/>
              <w:spacing w:line="240" w:lineRule="auto"/>
              <w:ind w:firstLine="34"/>
              <w:rPr>
                <w:sz w:val="26"/>
                <w:szCs w:val="26"/>
              </w:rPr>
            </w:pPr>
            <w:r>
              <w:rPr>
                <w:sz w:val="26"/>
                <w:szCs w:val="26"/>
              </w:rPr>
              <w:t>с</w:t>
            </w:r>
            <w:r w:rsidR="003D72A8" w:rsidRPr="004C036F">
              <w:rPr>
                <w:sz w:val="26"/>
                <w:szCs w:val="26"/>
              </w:rPr>
              <w:t>пециальная деятельность</w:t>
            </w:r>
          </w:p>
          <w:p w:rsidR="003D72A8" w:rsidRPr="004C036F" w:rsidRDefault="003D72A8" w:rsidP="007D0F0C">
            <w:pPr>
              <w:pStyle w:val="S"/>
              <w:spacing w:line="240" w:lineRule="auto"/>
              <w:ind w:firstLine="34"/>
              <w:rPr>
                <w:sz w:val="26"/>
                <w:szCs w:val="26"/>
              </w:rPr>
            </w:pPr>
          </w:p>
        </w:tc>
      </w:tr>
      <w:tr w:rsidR="003D72A8" w:rsidRPr="004C036F" w:rsidTr="008E5732">
        <w:trPr>
          <w:trHeight w:val="523"/>
        </w:trPr>
        <w:tc>
          <w:tcPr>
            <w:tcW w:w="567" w:type="dxa"/>
            <w:tcBorders>
              <w:top w:val="single" w:sz="4" w:space="0" w:color="000000"/>
              <w:left w:val="single" w:sz="4" w:space="0" w:color="000000"/>
              <w:bottom w:val="single" w:sz="4" w:space="0" w:color="auto"/>
              <w:right w:val="nil"/>
            </w:tcBorders>
          </w:tcPr>
          <w:p w:rsidR="003D72A8" w:rsidRPr="004C036F" w:rsidRDefault="003D72A8" w:rsidP="008E5732">
            <w:pPr>
              <w:pStyle w:val="S"/>
              <w:spacing w:line="240" w:lineRule="auto"/>
              <w:ind w:firstLine="37"/>
              <w:jc w:val="center"/>
              <w:rPr>
                <w:sz w:val="26"/>
                <w:szCs w:val="26"/>
              </w:rPr>
            </w:pPr>
            <w:r w:rsidRPr="004C036F">
              <w:rPr>
                <w:sz w:val="26"/>
                <w:szCs w:val="26"/>
              </w:rPr>
              <w:t>2.</w:t>
            </w:r>
          </w:p>
          <w:p w:rsidR="003D72A8" w:rsidRPr="004C036F" w:rsidRDefault="003D72A8" w:rsidP="008E5732">
            <w:pPr>
              <w:pStyle w:val="S"/>
              <w:spacing w:line="240" w:lineRule="auto"/>
              <w:jc w:val="center"/>
              <w:rPr>
                <w:sz w:val="26"/>
                <w:szCs w:val="26"/>
              </w:rPr>
            </w:pPr>
          </w:p>
        </w:tc>
        <w:tc>
          <w:tcPr>
            <w:tcW w:w="3544" w:type="dxa"/>
            <w:tcBorders>
              <w:top w:val="single" w:sz="4" w:space="0" w:color="000000"/>
              <w:left w:val="single" w:sz="4" w:space="0" w:color="000000"/>
              <w:bottom w:val="single" w:sz="4" w:space="0" w:color="auto"/>
              <w:right w:val="nil"/>
            </w:tcBorders>
          </w:tcPr>
          <w:p w:rsidR="003D72A8" w:rsidRPr="007D0F0C" w:rsidRDefault="003D72A8" w:rsidP="007D0F0C">
            <w:pPr>
              <w:pStyle w:val="S"/>
              <w:spacing w:line="240" w:lineRule="auto"/>
              <w:ind w:firstLine="33"/>
              <w:rPr>
                <w:sz w:val="26"/>
                <w:szCs w:val="26"/>
              </w:rPr>
            </w:pPr>
            <w:r w:rsidRPr="004C036F">
              <w:rPr>
                <w:sz w:val="26"/>
                <w:szCs w:val="26"/>
              </w:rPr>
              <w:t>Условно разрешенные виды использования</w:t>
            </w:r>
          </w:p>
        </w:tc>
        <w:tc>
          <w:tcPr>
            <w:tcW w:w="4961" w:type="dxa"/>
            <w:tcBorders>
              <w:top w:val="single" w:sz="4" w:space="0" w:color="000000"/>
              <w:left w:val="single" w:sz="4" w:space="0" w:color="000000"/>
              <w:bottom w:val="single" w:sz="4" w:space="0" w:color="auto"/>
              <w:right w:val="single" w:sz="4" w:space="0" w:color="auto"/>
            </w:tcBorders>
          </w:tcPr>
          <w:p w:rsidR="003D72A8" w:rsidRPr="004C036F" w:rsidRDefault="007D0F0C" w:rsidP="007D0F0C">
            <w:pPr>
              <w:pStyle w:val="S"/>
              <w:spacing w:line="240" w:lineRule="auto"/>
              <w:ind w:firstLine="34"/>
              <w:rPr>
                <w:sz w:val="26"/>
                <w:szCs w:val="26"/>
              </w:rPr>
            </w:pPr>
            <w:r>
              <w:rPr>
                <w:sz w:val="26"/>
                <w:szCs w:val="26"/>
              </w:rPr>
              <w:t>з</w:t>
            </w:r>
            <w:r w:rsidR="003D72A8" w:rsidRPr="004C036F">
              <w:rPr>
                <w:sz w:val="26"/>
                <w:szCs w:val="26"/>
              </w:rPr>
              <w:t>емельные участки общего пользования</w:t>
            </w:r>
          </w:p>
          <w:p w:rsidR="003D72A8" w:rsidRPr="004C036F" w:rsidRDefault="003D72A8" w:rsidP="007D0F0C">
            <w:pPr>
              <w:pStyle w:val="S"/>
              <w:spacing w:line="240" w:lineRule="auto"/>
              <w:ind w:firstLine="34"/>
              <w:rPr>
                <w:sz w:val="26"/>
                <w:szCs w:val="26"/>
              </w:rPr>
            </w:pPr>
          </w:p>
        </w:tc>
      </w:tr>
      <w:tr w:rsidR="003D72A8" w:rsidRPr="004C036F" w:rsidTr="008E5732">
        <w:trPr>
          <w:trHeight w:val="629"/>
        </w:trPr>
        <w:tc>
          <w:tcPr>
            <w:tcW w:w="567" w:type="dxa"/>
            <w:tcBorders>
              <w:top w:val="single" w:sz="4" w:space="0" w:color="auto"/>
              <w:left w:val="single" w:sz="4" w:space="0" w:color="000000"/>
              <w:bottom w:val="single" w:sz="4" w:space="0" w:color="auto"/>
              <w:right w:val="nil"/>
            </w:tcBorders>
          </w:tcPr>
          <w:p w:rsidR="003D72A8" w:rsidRPr="004C036F" w:rsidRDefault="003D72A8" w:rsidP="008E5732">
            <w:pPr>
              <w:pStyle w:val="S"/>
              <w:spacing w:line="240" w:lineRule="auto"/>
              <w:ind w:firstLine="37"/>
              <w:jc w:val="center"/>
              <w:rPr>
                <w:sz w:val="26"/>
                <w:szCs w:val="26"/>
              </w:rPr>
            </w:pPr>
            <w:r w:rsidRPr="004C036F">
              <w:rPr>
                <w:sz w:val="26"/>
                <w:szCs w:val="26"/>
              </w:rPr>
              <w:t>3.</w:t>
            </w:r>
          </w:p>
        </w:tc>
        <w:tc>
          <w:tcPr>
            <w:tcW w:w="3544" w:type="dxa"/>
            <w:tcBorders>
              <w:top w:val="single" w:sz="4" w:space="0" w:color="auto"/>
              <w:left w:val="single" w:sz="4" w:space="0" w:color="000000"/>
              <w:bottom w:val="single" w:sz="4" w:space="0" w:color="auto"/>
              <w:right w:val="nil"/>
            </w:tcBorders>
          </w:tcPr>
          <w:p w:rsidR="003D72A8" w:rsidRPr="004C036F" w:rsidRDefault="003D72A8" w:rsidP="007D0F0C">
            <w:pPr>
              <w:pStyle w:val="S"/>
              <w:spacing w:line="240" w:lineRule="auto"/>
              <w:ind w:firstLine="33"/>
              <w:rPr>
                <w:sz w:val="26"/>
                <w:szCs w:val="26"/>
              </w:rPr>
            </w:pPr>
            <w:r w:rsidRPr="004C036F">
              <w:rPr>
                <w:sz w:val="26"/>
                <w:szCs w:val="26"/>
              </w:rPr>
              <w:t>Вспомогательные виды использования</w:t>
            </w:r>
          </w:p>
        </w:tc>
        <w:tc>
          <w:tcPr>
            <w:tcW w:w="4961" w:type="dxa"/>
            <w:tcBorders>
              <w:top w:val="single" w:sz="4" w:space="0" w:color="auto"/>
              <w:left w:val="single" w:sz="4" w:space="0" w:color="000000"/>
              <w:bottom w:val="single" w:sz="4" w:space="0" w:color="auto"/>
              <w:right w:val="single" w:sz="4" w:space="0" w:color="auto"/>
            </w:tcBorders>
          </w:tcPr>
          <w:p w:rsidR="003D72A8" w:rsidRPr="004C036F" w:rsidRDefault="007D0F0C" w:rsidP="007D0F0C">
            <w:pPr>
              <w:pStyle w:val="S"/>
              <w:spacing w:line="240" w:lineRule="auto"/>
              <w:ind w:firstLine="34"/>
              <w:rPr>
                <w:sz w:val="26"/>
                <w:szCs w:val="26"/>
              </w:rPr>
            </w:pPr>
            <w:r>
              <w:rPr>
                <w:sz w:val="26"/>
                <w:szCs w:val="26"/>
              </w:rPr>
              <w:t>к</w:t>
            </w:r>
            <w:r w:rsidR="003D72A8" w:rsidRPr="004C036F">
              <w:rPr>
                <w:sz w:val="26"/>
                <w:szCs w:val="26"/>
              </w:rPr>
              <w:t>оммунальное обслуживание;</w:t>
            </w:r>
          </w:p>
          <w:p w:rsidR="003D72A8" w:rsidRPr="004C036F" w:rsidRDefault="003D72A8" w:rsidP="007D0F0C">
            <w:pPr>
              <w:pStyle w:val="S"/>
              <w:spacing w:line="240" w:lineRule="auto"/>
              <w:ind w:firstLine="34"/>
              <w:rPr>
                <w:sz w:val="26"/>
                <w:szCs w:val="26"/>
              </w:rPr>
            </w:pPr>
            <w:r w:rsidRPr="004C036F">
              <w:rPr>
                <w:sz w:val="26"/>
                <w:szCs w:val="26"/>
              </w:rPr>
              <w:t>земельные участки общего пользования</w:t>
            </w:r>
          </w:p>
        </w:tc>
      </w:tr>
    </w:tbl>
    <w:p w:rsidR="003D72A8" w:rsidRPr="004C036F" w:rsidRDefault="003D72A8" w:rsidP="004C036F">
      <w:pPr>
        <w:pStyle w:val="S"/>
        <w:spacing w:line="240" w:lineRule="auto"/>
        <w:rPr>
          <w:b/>
          <w:sz w:val="26"/>
          <w:szCs w:val="26"/>
        </w:rPr>
      </w:pPr>
    </w:p>
    <w:p w:rsidR="003D72A8" w:rsidRPr="007D0F0C" w:rsidRDefault="007D0F0C" w:rsidP="004C036F">
      <w:pPr>
        <w:pStyle w:val="S"/>
        <w:spacing w:line="240" w:lineRule="auto"/>
        <w:rPr>
          <w:sz w:val="26"/>
          <w:szCs w:val="26"/>
        </w:rPr>
      </w:pPr>
      <w:r w:rsidRPr="007D0F0C">
        <w:rPr>
          <w:sz w:val="26"/>
          <w:szCs w:val="26"/>
        </w:rPr>
        <w:t>9.1</w:t>
      </w:r>
      <w:r w:rsidR="005E311F">
        <w:rPr>
          <w:sz w:val="26"/>
          <w:szCs w:val="26"/>
        </w:rPr>
        <w:t>1</w:t>
      </w:r>
      <w:r w:rsidRPr="007D0F0C">
        <w:rPr>
          <w:sz w:val="26"/>
          <w:szCs w:val="26"/>
        </w:rPr>
        <w:t xml:space="preserve">.2.2. </w:t>
      </w:r>
      <w:r w:rsidR="003D72A8" w:rsidRPr="007D0F0C">
        <w:rPr>
          <w:sz w:val="26"/>
          <w:szCs w:val="26"/>
        </w:rPr>
        <w:t>Предельные (минимальные и (или) максимальные) размеры земельных участков, в том числе их площадь:</w:t>
      </w:r>
    </w:p>
    <w:p w:rsidR="003D72A8" w:rsidRPr="007D0F0C" w:rsidRDefault="007D0F0C" w:rsidP="004C036F">
      <w:pPr>
        <w:pStyle w:val="S"/>
        <w:spacing w:line="240" w:lineRule="auto"/>
        <w:rPr>
          <w:sz w:val="26"/>
          <w:szCs w:val="26"/>
        </w:rPr>
      </w:pPr>
      <w:r w:rsidRPr="007D0F0C">
        <w:rPr>
          <w:sz w:val="26"/>
          <w:szCs w:val="26"/>
        </w:rPr>
        <w:t>м</w:t>
      </w:r>
      <w:r w:rsidR="003D72A8" w:rsidRPr="007D0F0C">
        <w:rPr>
          <w:sz w:val="26"/>
          <w:szCs w:val="26"/>
        </w:rPr>
        <w:t>аксимальный размер земельного участка – 10 000 кв.</w:t>
      </w:r>
      <w:r w:rsidR="008E5732">
        <w:rPr>
          <w:sz w:val="26"/>
          <w:szCs w:val="26"/>
        </w:rPr>
        <w:t xml:space="preserve"> </w:t>
      </w:r>
      <w:r w:rsidR="003D72A8" w:rsidRPr="007D0F0C">
        <w:rPr>
          <w:sz w:val="26"/>
          <w:szCs w:val="26"/>
        </w:rPr>
        <w:t>м</w:t>
      </w:r>
      <w:r w:rsidRPr="007D0F0C">
        <w:rPr>
          <w:sz w:val="26"/>
          <w:szCs w:val="26"/>
        </w:rPr>
        <w:t>;</w:t>
      </w:r>
    </w:p>
    <w:p w:rsidR="003D72A8" w:rsidRPr="007D0F0C" w:rsidRDefault="007D0F0C" w:rsidP="004C036F">
      <w:pPr>
        <w:pStyle w:val="S"/>
        <w:spacing w:line="240" w:lineRule="auto"/>
        <w:rPr>
          <w:sz w:val="26"/>
          <w:szCs w:val="26"/>
        </w:rPr>
      </w:pPr>
      <w:r w:rsidRPr="007D0F0C">
        <w:rPr>
          <w:sz w:val="26"/>
          <w:szCs w:val="26"/>
        </w:rPr>
        <w:t>м</w:t>
      </w:r>
      <w:r w:rsidR="003D72A8" w:rsidRPr="007D0F0C">
        <w:rPr>
          <w:sz w:val="26"/>
          <w:szCs w:val="26"/>
        </w:rPr>
        <w:t>инимальный размер земельного участка - 100 кв</w:t>
      </w:r>
      <w:r w:rsidR="006A3CD2">
        <w:rPr>
          <w:sz w:val="26"/>
          <w:szCs w:val="26"/>
        </w:rPr>
        <w:t>.</w:t>
      </w:r>
      <w:r w:rsidR="008E5732">
        <w:rPr>
          <w:sz w:val="26"/>
          <w:szCs w:val="26"/>
        </w:rPr>
        <w:t xml:space="preserve"> </w:t>
      </w:r>
      <w:r w:rsidR="003D72A8" w:rsidRPr="007D0F0C">
        <w:rPr>
          <w:sz w:val="26"/>
          <w:szCs w:val="26"/>
        </w:rPr>
        <w:t>м.</w:t>
      </w:r>
    </w:p>
    <w:p w:rsidR="003D72A8" w:rsidRPr="007D0F0C" w:rsidRDefault="007D0F0C" w:rsidP="004C036F">
      <w:pPr>
        <w:pStyle w:val="S"/>
        <w:spacing w:line="240" w:lineRule="auto"/>
        <w:rPr>
          <w:color w:val="000000"/>
          <w:spacing w:val="-1"/>
          <w:sz w:val="26"/>
          <w:szCs w:val="26"/>
        </w:rPr>
      </w:pPr>
      <w:r w:rsidRPr="007D0F0C">
        <w:rPr>
          <w:color w:val="000000"/>
          <w:spacing w:val="-1"/>
          <w:sz w:val="26"/>
          <w:szCs w:val="26"/>
        </w:rPr>
        <w:t>9.1</w:t>
      </w:r>
      <w:r w:rsidR="005E311F">
        <w:rPr>
          <w:color w:val="000000"/>
          <w:spacing w:val="-1"/>
          <w:sz w:val="26"/>
          <w:szCs w:val="26"/>
        </w:rPr>
        <w:t>1</w:t>
      </w:r>
      <w:r w:rsidRPr="007D0F0C">
        <w:rPr>
          <w:color w:val="000000"/>
          <w:spacing w:val="-1"/>
          <w:sz w:val="26"/>
          <w:szCs w:val="26"/>
        </w:rPr>
        <w:t>.2.3.</w:t>
      </w:r>
      <w:r w:rsidR="003D72A8" w:rsidRPr="007D0F0C">
        <w:rPr>
          <w:color w:val="000000"/>
          <w:spacing w:val="-1"/>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7D0F0C" w:rsidRDefault="007D0F0C" w:rsidP="004C036F">
      <w:pPr>
        <w:pStyle w:val="S"/>
        <w:spacing w:line="240" w:lineRule="auto"/>
        <w:rPr>
          <w:color w:val="000000"/>
          <w:sz w:val="26"/>
          <w:szCs w:val="26"/>
        </w:rPr>
      </w:pPr>
      <w:r w:rsidRPr="007D0F0C">
        <w:rPr>
          <w:sz w:val="26"/>
          <w:szCs w:val="26"/>
        </w:rPr>
        <w:t>м</w:t>
      </w:r>
      <w:r w:rsidR="003D72A8" w:rsidRPr="007D0F0C">
        <w:rPr>
          <w:sz w:val="26"/>
          <w:szCs w:val="26"/>
        </w:rPr>
        <w:t>инимальные отступы от границ земельных участков в целях определения места допустимого размещения зданий и сооружений</w:t>
      </w:r>
      <w:r w:rsidRPr="007D0F0C">
        <w:rPr>
          <w:sz w:val="26"/>
          <w:szCs w:val="26"/>
        </w:rPr>
        <w:t xml:space="preserve"> </w:t>
      </w:r>
      <w:r w:rsidR="003D72A8" w:rsidRPr="007D0F0C">
        <w:rPr>
          <w:sz w:val="26"/>
          <w:szCs w:val="26"/>
        </w:rPr>
        <w:t>- 1 м.</w:t>
      </w:r>
    </w:p>
    <w:p w:rsidR="003D72A8" w:rsidRPr="007D0F0C" w:rsidRDefault="007D0F0C" w:rsidP="004C036F">
      <w:pPr>
        <w:pStyle w:val="S"/>
        <w:spacing w:line="240" w:lineRule="auto"/>
        <w:rPr>
          <w:bCs/>
          <w:color w:val="000000"/>
          <w:spacing w:val="-1"/>
          <w:sz w:val="26"/>
          <w:szCs w:val="26"/>
        </w:rPr>
      </w:pPr>
      <w:r w:rsidRPr="007D0F0C">
        <w:rPr>
          <w:bCs/>
          <w:color w:val="000000"/>
          <w:spacing w:val="-1"/>
          <w:sz w:val="26"/>
          <w:szCs w:val="26"/>
        </w:rPr>
        <w:t>9.1</w:t>
      </w:r>
      <w:r w:rsidR="005E311F">
        <w:rPr>
          <w:bCs/>
          <w:color w:val="000000"/>
          <w:spacing w:val="-1"/>
          <w:sz w:val="26"/>
          <w:szCs w:val="26"/>
        </w:rPr>
        <w:t>1</w:t>
      </w:r>
      <w:r w:rsidRPr="007D0F0C">
        <w:rPr>
          <w:bCs/>
          <w:color w:val="000000"/>
          <w:spacing w:val="-1"/>
          <w:sz w:val="26"/>
          <w:szCs w:val="26"/>
        </w:rPr>
        <w:t xml:space="preserve">.2.4. </w:t>
      </w:r>
      <w:r w:rsidR="003D72A8" w:rsidRPr="007D0F0C">
        <w:rPr>
          <w:bCs/>
          <w:color w:val="000000"/>
          <w:spacing w:val="-1"/>
          <w:sz w:val="26"/>
          <w:szCs w:val="26"/>
        </w:rPr>
        <w:t>Предельное количество этажей или предельн</w:t>
      </w:r>
      <w:r w:rsidRPr="007D0F0C">
        <w:rPr>
          <w:bCs/>
          <w:color w:val="000000"/>
          <w:spacing w:val="-1"/>
          <w:sz w:val="26"/>
          <w:szCs w:val="26"/>
        </w:rPr>
        <w:t>ая высота</w:t>
      </w:r>
      <w:r w:rsidR="003D72A8" w:rsidRPr="007D0F0C">
        <w:rPr>
          <w:bCs/>
          <w:color w:val="000000"/>
          <w:spacing w:val="-1"/>
          <w:sz w:val="26"/>
          <w:szCs w:val="26"/>
        </w:rPr>
        <w:t xml:space="preserve"> зданий, строений, сооружений:</w:t>
      </w:r>
    </w:p>
    <w:p w:rsidR="003D72A8" w:rsidRPr="007D0F0C" w:rsidRDefault="007D0F0C" w:rsidP="004C036F">
      <w:pPr>
        <w:pStyle w:val="S"/>
        <w:spacing w:line="240" w:lineRule="auto"/>
        <w:rPr>
          <w:color w:val="000000"/>
          <w:sz w:val="26"/>
          <w:szCs w:val="26"/>
        </w:rPr>
      </w:pPr>
      <w:r w:rsidRPr="007D0F0C">
        <w:rPr>
          <w:color w:val="000000"/>
          <w:sz w:val="26"/>
          <w:szCs w:val="26"/>
        </w:rPr>
        <w:t>к</w:t>
      </w:r>
      <w:r w:rsidR="003D72A8" w:rsidRPr="007D0F0C">
        <w:rPr>
          <w:color w:val="000000"/>
          <w:sz w:val="26"/>
          <w:szCs w:val="26"/>
        </w:rPr>
        <w:t xml:space="preserve">оличество этажей в здании - до 3 </w:t>
      </w:r>
      <w:r w:rsidRPr="007D0F0C">
        <w:rPr>
          <w:color w:val="000000"/>
          <w:sz w:val="26"/>
          <w:szCs w:val="26"/>
        </w:rPr>
        <w:t xml:space="preserve">этажей </w:t>
      </w:r>
      <w:r w:rsidR="003D72A8" w:rsidRPr="007D0F0C">
        <w:rPr>
          <w:color w:val="000000"/>
          <w:sz w:val="26"/>
          <w:szCs w:val="26"/>
        </w:rPr>
        <w:t>включительно.</w:t>
      </w:r>
    </w:p>
    <w:p w:rsidR="003D72A8" w:rsidRPr="007D0F0C" w:rsidRDefault="007D0F0C" w:rsidP="004C036F">
      <w:pPr>
        <w:pStyle w:val="S"/>
        <w:spacing w:line="240" w:lineRule="auto"/>
        <w:rPr>
          <w:sz w:val="26"/>
          <w:szCs w:val="26"/>
        </w:rPr>
      </w:pPr>
      <w:r w:rsidRPr="007D0F0C">
        <w:rPr>
          <w:color w:val="000000"/>
          <w:sz w:val="26"/>
          <w:szCs w:val="26"/>
        </w:rPr>
        <w:t>9.1</w:t>
      </w:r>
      <w:r w:rsidR="005E311F">
        <w:rPr>
          <w:color w:val="000000"/>
          <w:sz w:val="26"/>
          <w:szCs w:val="26"/>
        </w:rPr>
        <w:t>1</w:t>
      </w:r>
      <w:r w:rsidRPr="007D0F0C">
        <w:rPr>
          <w:color w:val="000000"/>
          <w:sz w:val="26"/>
          <w:szCs w:val="26"/>
        </w:rPr>
        <w:t xml:space="preserve">.2.5. </w:t>
      </w:r>
      <w:r w:rsidR="003D72A8" w:rsidRPr="007D0F0C">
        <w:rPr>
          <w:color w:val="000000"/>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D0F0C">
        <w:rPr>
          <w:color w:val="000000"/>
          <w:sz w:val="26"/>
          <w:szCs w:val="26"/>
        </w:rPr>
        <w:t xml:space="preserve"> </w:t>
      </w:r>
      <w:r w:rsidR="003D72A8" w:rsidRPr="007D0F0C">
        <w:rPr>
          <w:sz w:val="26"/>
          <w:szCs w:val="26"/>
        </w:rPr>
        <w:t xml:space="preserve">– не более 80%. </w:t>
      </w:r>
    </w:p>
    <w:p w:rsidR="003D72A8" w:rsidRPr="000D0E95" w:rsidRDefault="003D72A8" w:rsidP="000D0E95">
      <w:pPr>
        <w:pStyle w:val="S"/>
        <w:spacing w:line="240" w:lineRule="auto"/>
        <w:rPr>
          <w:sz w:val="26"/>
          <w:szCs w:val="26"/>
        </w:rPr>
      </w:pPr>
      <w:r w:rsidRPr="007D0F0C">
        <w:rPr>
          <w:sz w:val="26"/>
          <w:szCs w:val="26"/>
        </w:rPr>
        <w:lastRenderedPageBreak/>
        <w:t xml:space="preserve">В </w:t>
      </w:r>
      <w:proofErr w:type="spellStart"/>
      <w:r w:rsidRPr="007D0F0C">
        <w:rPr>
          <w:sz w:val="26"/>
          <w:szCs w:val="26"/>
        </w:rPr>
        <w:t>водоохранных</w:t>
      </w:r>
      <w:proofErr w:type="spellEnd"/>
      <w:r w:rsidRPr="007D0F0C">
        <w:rPr>
          <w:sz w:val="26"/>
          <w:szCs w:val="26"/>
        </w:rPr>
        <w:t xml:space="preserve"> зонах рек и водохранилищ запрещается размещение мест хранения, утилизации, накопления</w:t>
      </w:r>
      <w:r w:rsidRPr="004C036F">
        <w:rPr>
          <w:sz w:val="26"/>
          <w:szCs w:val="26"/>
        </w:rPr>
        <w:t>, обработки, обезвреживания отходов производства и потребления.</w:t>
      </w:r>
    </w:p>
    <w:p w:rsidR="000D0E95" w:rsidRPr="000D0E95" w:rsidRDefault="000D0E95" w:rsidP="004C036F">
      <w:pPr>
        <w:pStyle w:val="S"/>
        <w:spacing w:line="240" w:lineRule="auto"/>
        <w:rPr>
          <w:sz w:val="26"/>
          <w:szCs w:val="26"/>
        </w:rPr>
      </w:pPr>
    </w:p>
    <w:p w:rsidR="003D72A8" w:rsidRPr="004C0FDD" w:rsidRDefault="003D72A8" w:rsidP="007D0F0C">
      <w:pPr>
        <w:pStyle w:val="S"/>
        <w:spacing w:line="240" w:lineRule="auto"/>
        <w:jc w:val="center"/>
        <w:rPr>
          <w:b/>
          <w:sz w:val="26"/>
          <w:szCs w:val="26"/>
        </w:rPr>
      </w:pPr>
      <w:r w:rsidRPr="004C0FDD">
        <w:rPr>
          <w:b/>
          <w:sz w:val="26"/>
          <w:szCs w:val="26"/>
        </w:rPr>
        <w:t>9.1</w:t>
      </w:r>
      <w:r w:rsidR="005E311F" w:rsidRPr="004C0FDD">
        <w:rPr>
          <w:b/>
          <w:sz w:val="26"/>
          <w:szCs w:val="26"/>
        </w:rPr>
        <w:t>2</w:t>
      </w:r>
      <w:r w:rsidRPr="004C0FDD">
        <w:rPr>
          <w:b/>
          <w:sz w:val="26"/>
          <w:szCs w:val="26"/>
        </w:rPr>
        <w:t>.</w:t>
      </w:r>
      <w:r w:rsidRPr="004C0FDD">
        <w:rPr>
          <w:sz w:val="26"/>
          <w:szCs w:val="26"/>
        </w:rPr>
        <w:t xml:space="preserve"> </w:t>
      </w:r>
      <w:r w:rsidR="000D0E95" w:rsidRPr="004C0FDD">
        <w:rPr>
          <w:b/>
          <w:sz w:val="26"/>
          <w:szCs w:val="26"/>
        </w:rPr>
        <w:t>Иные виды территориальных зон</w:t>
      </w:r>
      <w:r w:rsidR="007D0F0C" w:rsidRPr="004C0FDD">
        <w:rPr>
          <w:b/>
          <w:sz w:val="26"/>
          <w:szCs w:val="26"/>
        </w:rPr>
        <w:t xml:space="preserve"> (З)</w:t>
      </w:r>
    </w:p>
    <w:p w:rsidR="000D0E95" w:rsidRPr="004C0FDD" w:rsidRDefault="000D0E95" w:rsidP="007D0F0C">
      <w:pPr>
        <w:pStyle w:val="S"/>
        <w:spacing w:line="240" w:lineRule="auto"/>
        <w:jc w:val="center"/>
        <w:rPr>
          <w:b/>
          <w:sz w:val="26"/>
          <w:szCs w:val="26"/>
        </w:rPr>
      </w:pPr>
    </w:p>
    <w:p w:rsidR="000D0E95" w:rsidRPr="004C0FDD" w:rsidRDefault="000D0E95" w:rsidP="000D0E95">
      <w:pPr>
        <w:widowControl w:val="0"/>
        <w:overflowPunct w:val="0"/>
        <w:autoSpaceDE w:val="0"/>
        <w:autoSpaceDN w:val="0"/>
        <w:adjustRightInd w:val="0"/>
        <w:ind w:firstLine="709"/>
        <w:jc w:val="center"/>
        <w:rPr>
          <w:b/>
          <w:bCs/>
          <w:sz w:val="26"/>
          <w:szCs w:val="26"/>
        </w:rPr>
      </w:pPr>
      <w:r w:rsidRPr="004C0FDD">
        <w:rPr>
          <w:b/>
          <w:sz w:val="26"/>
          <w:szCs w:val="26"/>
        </w:rPr>
        <w:t>9.1</w:t>
      </w:r>
      <w:r w:rsidR="005E311F" w:rsidRPr="004C0FDD">
        <w:rPr>
          <w:b/>
          <w:sz w:val="26"/>
          <w:szCs w:val="26"/>
        </w:rPr>
        <w:t>2</w:t>
      </w:r>
      <w:r w:rsidRPr="004C0FDD">
        <w:rPr>
          <w:b/>
          <w:sz w:val="26"/>
          <w:szCs w:val="26"/>
        </w:rPr>
        <w:t xml:space="preserve">.1.  </w:t>
      </w:r>
      <w:r w:rsidRPr="004C0FDD">
        <w:rPr>
          <w:b/>
          <w:sz w:val="26"/>
          <w:szCs w:val="26"/>
          <w:lang w:eastAsia="ar-SA"/>
        </w:rPr>
        <w:t xml:space="preserve">Иная зона на землях лесного фонда, землях запаса и покрытых поверхностными водами </w:t>
      </w:r>
      <w:r w:rsidR="004C0FDD" w:rsidRPr="004C0FDD">
        <w:rPr>
          <w:b/>
          <w:sz w:val="26"/>
          <w:szCs w:val="26"/>
          <w:lang w:eastAsia="ar-SA"/>
        </w:rPr>
        <w:t>–</w:t>
      </w:r>
      <w:r w:rsidRPr="004C0FDD">
        <w:rPr>
          <w:b/>
          <w:sz w:val="26"/>
          <w:szCs w:val="26"/>
          <w:lang w:eastAsia="ar-SA"/>
        </w:rPr>
        <w:t xml:space="preserve"> </w:t>
      </w:r>
      <w:proofErr w:type="gramStart"/>
      <w:r w:rsidRPr="004C0FDD">
        <w:rPr>
          <w:b/>
          <w:sz w:val="26"/>
          <w:szCs w:val="26"/>
          <w:lang w:eastAsia="ar-SA"/>
        </w:rPr>
        <w:t>З</w:t>
      </w:r>
      <w:proofErr w:type="gramEnd"/>
      <w:r w:rsidR="004C0FDD" w:rsidRPr="004C0FDD">
        <w:rPr>
          <w:b/>
          <w:sz w:val="26"/>
          <w:szCs w:val="26"/>
          <w:lang w:eastAsia="ar-SA"/>
        </w:rPr>
        <w:t xml:space="preserve"> </w:t>
      </w:r>
      <w:r w:rsidRPr="004C0FDD">
        <w:rPr>
          <w:b/>
          <w:sz w:val="26"/>
          <w:szCs w:val="26"/>
          <w:lang w:eastAsia="ar-SA"/>
        </w:rPr>
        <w:t xml:space="preserve">(Л) </w:t>
      </w:r>
    </w:p>
    <w:p w:rsidR="000D0E95" w:rsidRPr="004C0FDD" w:rsidRDefault="000D0E95" w:rsidP="000D0E95">
      <w:pPr>
        <w:widowControl w:val="0"/>
        <w:overflowPunct w:val="0"/>
        <w:autoSpaceDE w:val="0"/>
        <w:autoSpaceDN w:val="0"/>
        <w:adjustRightInd w:val="0"/>
        <w:ind w:firstLine="709"/>
        <w:jc w:val="center"/>
        <w:rPr>
          <w:b/>
          <w:sz w:val="26"/>
          <w:szCs w:val="26"/>
          <w:lang w:eastAsia="ar-SA"/>
        </w:rPr>
      </w:pPr>
    </w:p>
    <w:p w:rsidR="000D0E95" w:rsidRPr="004C0FDD" w:rsidRDefault="000D0E95" w:rsidP="000D0E95">
      <w:pPr>
        <w:widowControl w:val="0"/>
        <w:overflowPunct w:val="0"/>
        <w:autoSpaceDE w:val="0"/>
        <w:autoSpaceDN w:val="0"/>
        <w:adjustRightInd w:val="0"/>
        <w:ind w:firstLine="709"/>
        <w:jc w:val="both"/>
        <w:rPr>
          <w:bCs/>
          <w:sz w:val="26"/>
          <w:szCs w:val="26"/>
        </w:rPr>
      </w:pPr>
      <w:r w:rsidRPr="004C0FDD">
        <w:rPr>
          <w:sz w:val="26"/>
          <w:szCs w:val="26"/>
          <w:lang w:eastAsia="ar-SA"/>
        </w:rPr>
        <w:t>9.1</w:t>
      </w:r>
      <w:r w:rsidR="005E311F" w:rsidRPr="004C0FDD">
        <w:rPr>
          <w:sz w:val="26"/>
          <w:szCs w:val="26"/>
          <w:lang w:eastAsia="ar-SA"/>
        </w:rPr>
        <w:t>2</w:t>
      </w:r>
      <w:r w:rsidRPr="004C0FDD">
        <w:rPr>
          <w:sz w:val="26"/>
          <w:szCs w:val="26"/>
          <w:lang w:eastAsia="ar-SA"/>
        </w:rPr>
        <w:t>.1.1. Градостроительные регламенты для данной зоны не устанавливаются.</w:t>
      </w:r>
    </w:p>
    <w:p w:rsidR="000D0E95" w:rsidRPr="004C0FDD" w:rsidRDefault="000D0E95" w:rsidP="000D0E95">
      <w:pPr>
        <w:widowControl w:val="0"/>
        <w:tabs>
          <w:tab w:val="left" w:pos="0"/>
        </w:tabs>
        <w:suppressAutoHyphens/>
        <w:jc w:val="both"/>
        <w:rPr>
          <w:sz w:val="26"/>
          <w:szCs w:val="26"/>
          <w:lang w:eastAsia="ar-SA"/>
        </w:rPr>
      </w:pPr>
      <w:r w:rsidRPr="004C0FDD">
        <w:rPr>
          <w:sz w:val="26"/>
          <w:szCs w:val="26"/>
          <w:lang w:eastAsia="ar-SA"/>
        </w:rPr>
        <w:t xml:space="preserve">           9.1</w:t>
      </w:r>
      <w:r w:rsidR="005E311F" w:rsidRPr="004C0FDD">
        <w:rPr>
          <w:sz w:val="26"/>
          <w:szCs w:val="26"/>
          <w:lang w:eastAsia="ar-SA"/>
        </w:rPr>
        <w:t>2</w:t>
      </w:r>
      <w:r w:rsidRPr="004C0FDD">
        <w:rPr>
          <w:sz w:val="26"/>
          <w:szCs w:val="26"/>
          <w:lang w:eastAsia="ar-SA"/>
        </w:rPr>
        <w:t xml:space="preserve">.1.2. В </w:t>
      </w:r>
      <w:proofErr w:type="spellStart"/>
      <w:r w:rsidRPr="004C0FDD">
        <w:rPr>
          <w:sz w:val="26"/>
          <w:szCs w:val="26"/>
          <w:lang w:eastAsia="ar-SA"/>
        </w:rPr>
        <w:t>водоохранных</w:t>
      </w:r>
      <w:proofErr w:type="spellEnd"/>
      <w:r w:rsidRPr="004C0FDD">
        <w:rPr>
          <w:sz w:val="26"/>
          <w:szCs w:val="26"/>
          <w:lang w:eastAsia="ar-SA"/>
        </w:rPr>
        <w:t xml:space="preserve"> зонах рек и водохранилищ запрещается размещение мест </w:t>
      </w:r>
      <w:r w:rsidRPr="004C0FDD">
        <w:rPr>
          <w:sz w:val="26"/>
          <w:szCs w:val="26"/>
        </w:rPr>
        <w:t>хранения, утилизации, накопления, обработки, обезвреживания отходов производства и потребления</w:t>
      </w:r>
      <w:r w:rsidRPr="004C0FDD">
        <w:rPr>
          <w:sz w:val="26"/>
          <w:szCs w:val="26"/>
          <w:lang w:eastAsia="ar-SA"/>
        </w:rPr>
        <w:t>.</w:t>
      </w:r>
    </w:p>
    <w:p w:rsidR="003D72A8" w:rsidRPr="004C0FDD" w:rsidRDefault="003D72A8" w:rsidP="004C036F">
      <w:pPr>
        <w:pStyle w:val="S"/>
        <w:spacing w:line="240" w:lineRule="auto"/>
        <w:rPr>
          <w:b/>
          <w:bCs/>
          <w:sz w:val="26"/>
          <w:szCs w:val="26"/>
        </w:rPr>
      </w:pPr>
    </w:p>
    <w:p w:rsidR="003D72A8" w:rsidRPr="00D24262" w:rsidRDefault="007D0F0C" w:rsidP="007D0F0C">
      <w:pPr>
        <w:pStyle w:val="S"/>
        <w:spacing w:line="240" w:lineRule="auto"/>
        <w:jc w:val="center"/>
        <w:rPr>
          <w:b/>
          <w:bCs/>
          <w:sz w:val="26"/>
          <w:szCs w:val="26"/>
        </w:rPr>
      </w:pPr>
      <w:r w:rsidRPr="00D24262">
        <w:rPr>
          <w:b/>
          <w:bCs/>
          <w:sz w:val="26"/>
          <w:szCs w:val="26"/>
        </w:rPr>
        <w:t>9.1</w:t>
      </w:r>
      <w:r w:rsidR="005E311F" w:rsidRPr="00D24262">
        <w:rPr>
          <w:b/>
          <w:bCs/>
          <w:sz w:val="26"/>
          <w:szCs w:val="26"/>
        </w:rPr>
        <w:t>2</w:t>
      </w:r>
      <w:r w:rsidRPr="00D24262">
        <w:rPr>
          <w:b/>
          <w:bCs/>
          <w:sz w:val="26"/>
          <w:szCs w:val="26"/>
        </w:rPr>
        <w:t>.</w:t>
      </w:r>
      <w:r w:rsidR="000D0E95" w:rsidRPr="00D24262">
        <w:rPr>
          <w:b/>
          <w:bCs/>
          <w:sz w:val="26"/>
          <w:szCs w:val="26"/>
        </w:rPr>
        <w:t>2</w:t>
      </w:r>
      <w:r w:rsidRPr="00D24262">
        <w:rPr>
          <w:b/>
          <w:bCs/>
          <w:sz w:val="26"/>
          <w:szCs w:val="26"/>
        </w:rPr>
        <w:t xml:space="preserve">. </w:t>
      </w:r>
      <w:r w:rsidR="000D0E95" w:rsidRPr="00D24262">
        <w:rPr>
          <w:b/>
          <w:bCs/>
          <w:sz w:val="26"/>
          <w:szCs w:val="26"/>
        </w:rPr>
        <w:t>Зона</w:t>
      </w:r>
      <w:r w:rsidR="003D72A8" w:rsidRPr="00D24262">
        <w:rPr>
          <w:b/>
          <w:bCs/>
          <w:sz w:val="26"/>
          <w:szCs w:val="26"/>
        </w:rPr>
        <w:t xml:space="preserve"> размещения объектов коммунального обслуживания</w:t>
      </w:r>
    </w:p>
    <w:p w:rsidR="007D0F0C" w:rsidRPr="00D24262" w:rsidRDefault="003D72A8" w:rsidP="007D0F0C">
      <w:pPr>
        <w:pStyle w:val="S"/>
        <w:spacing w:line="240" w:lineRule="auto"/>
        <w:jc w:val="center"/>
        <w:rPr>
          <w:b/>
          <w:bCs/>
          <w:sz w:val="26"/>
          <w:szCs w:val="26"/>
        </w:rPr>
      </w:pPr>
      <w:r w:rsidRPr="00D24262">
        <w:rPr>
          <w:b/>
          <w:bCs/>
          <w:sz w:val="26"/>
          <w:szCs w:val="26"/>
        </w:rPr>
        <w:t>Градостроительный регламент</w:t>
      </w:r>
      <w:r w:rsidR="007D0F0C" w:rsidRPr="00D24262">
        <w:rPr>
          <w:b/>
          <w:bCs/>
          <w:sz w:val="26"/>
          <w:szCs w:val="26"/>
        </w:rPr>
        <w:t xml:space="preserve">. Индекс зоны </w:t>
      </w:r>
      <w:proofErr w:type="gramStart"/>
      <w:r w:rsidR="007D0F0C" w:rsidRPr="00D24262">
        <w:rPr>
          <w:b/>
          <w:bCs/>
          <w:sz w:val="26"/>
          <w:szCs w:val="26"/>
        </w:rPr>
        <w:t>З</w:t>
      </w:r>
      <w:proofErr w:type="gramEnd"/>
      <w:r w:rsidR="004C0FDD">
        <w:rPr>
          <w:b/>
          <w:bCs/>
          <w:sz w:val="26"/>
          <w:szCs w:val="26"/>
        </w:rPr>
        <w:t xml:space="preserve"> </w:t>
      </w:r>
      <w:r w:rsidR="007D0F0C" w:rsidRPr="00D24262">
        <w:rPr>
          <w:b/>
          <w:bCs/>
          <w:sz w:val="26"/>
          <w:szCs w:val="26"/>
        </w:rPr>
        <w:t>(КО)</w:t>
      </w:r>
    </w:p>
    <w:p w:rsidR="003D72A8" w:rsidRPr="00D24262" w:rsidRDefault="003D72A8" w:rsidP="004C036F">
      <w:pPr>
        <w:pStyle w:val="S"/>
        <w:spacing w:line="240" w:lineRule="auto"/>
        <w:rPr>
          <w:sz w:val="26"/>
          <w:szCs w:val="26"/>
        </w:rPr>
      </w:pPr>
    </w:p>
    <w:p w:rsidR="003D72A8" w:rsidRPr="00D24262" w:rsidRDefault="007D0F0C" w:rsidP="004C036F">
      <w:pPr>
        <w:pStyle w:val="S"/>
        <w:spacing w:line="240" w:lineRule="auto"/>
        <w:rPr>
          <w:sz w:val="26"/>
          <w:szCs w:val="26"/>
        </w:rPr>
      </w:pPr>
      <w:r w:rsidRPr="00D24262">
        <w:rPr>
          <w:sz w:val="26"/>
          <w:szCs w:val="26"/>
        </w:rPr>
        <w:t>9.1</w:t>
      </w:r>
      <w:r w:rsidR="005E311F" w:rsidRPr="00D24262">
        <w:rPr>
          <w:sz w:val="26"/>
          <w:szCs w:val="26"/>
        </w:rPr>
        <w:t>2</w:t>
      </w:r>
      <w:r w:rsidRPr="00D24262">
        <w:rPr>
          <w:sz w:val="26"/>
          <w:szCs w:val="26"/>
        </w:rPr>
        <w:t>.</w:t>
      </w:r>
      <w:r w:rsidR="000D0E95" w:rsidRPr="00D24262">
        <w:rPr>
          <w:sz w:val="26"/>
          <w:szCs w:val="26"/>
        </w:rPr>
        <w:t>2</w:t>
      </w:r>
      <w:r w:rsidRPr="00D24262">
        <w:rPr>
          <w:sz w:val="26"/>
          <w:szCs w:val="26"/>
        </w:rPr>
        <w:t>.1.</w:t>
      </w:r>
      <w:r w:rsidR="006A3CD2" w:rsidRPr="00D24262">
        <w:rPr>
          <w:sz w:val="26"/>
          <w:szCs w:val="26"/>
        </w:rPr>
        <w:t xml:space="preserve"> </w:t>
      </w:r>
      <w:r w:rsidR="003D72A8" w:rsidRPr="00D24262">
        <w:rPr>
          <w:sz w:val="26"/>
          <w:szCs w:val="26"/>
        </w:rPr>
        <w:t>Виды разрешенного использования земельных участков и объектов капитального строительства</w:t>
      </w:r>
      <w:r w:rsidRPr="00D24262">
        <w:rPr>
          <w:sz w:val="26"/>
          <w:szCs w:val="26"/>
        </w:rPr>
        <w:t>:</w:t>
      </w:r>
    </w:p>
    <w:p w:rsidR="008E5732" w:rsidRPr="00D24262" w:rsidRDefault="008E5732" w:rsidP="008E5732">
      <w:pPr>
        <w:pStyle w:val="S"/>
        <w:spacing w:line="240" w:lineRule="auto"/>
        <w:ind w:firstLine="0"/>
        <w:rPr>
          <w:b/>
          <w:sz w:val="26"/>
          <w:szCs w:val="26"/>
        </w:rPr>
      </w:pPr>
    </w:p>
    <w:tbl>
      <w:tblPr>
        <w:tblW w:w="9072" w:type="dxa"/>
        <w:tblInd w:w="108" w:type="dxa"/>
        <w:tblLook w:val="04A0"/>
      </w:tblPr>
      <w:tblGrid>
        <w:gridCol w:w="567"/>
        <w:gridCol w:w="3828"/>
        <w:gridCol w:w="4677"/>
      </w:tblGrid>
      <w:tr w:rsidR="007D0F0C" w:rsidRPr="00D24262" w:rsidTr="008E5732">
        <w:tc>
          <w:tcPr>
            <w:tcW w:w="567" w:type="dxa"/>
            <w:tcBorders>
              <w:top w:val="single" w:sz="4" w:space="0" w:color="000000"/>
              <w:left w:val="single" w:sz="4" w:space="0" w:color="000000"/>
              <w:bottom w:val="single" w:sz="4" w:space="0" w:color="000000"/>
              <w:right w:val="nil"/>
            </w:tcBorders>
          </w:tcPr>
          <w:p w:rsidR="007D0F0C" w:rsidRPr="00D24262" w:rsidRDefault="007D0F0C" w:rsidP="008E5732">
            <w:pPr>
              <w:pStyle w:val="S"/>
              <w:spacing w:line="240" w:lineRule="auto"/>
              <w:ind w:firstLine="37"/>
              <w:jc w:val="center"/>
              <w:rPr>
                <w:sz w:val="26"/>
                <w:szCs w:val="26"/>
              </w:rPr>
            </w:pPr>
            <w:r w:rsidRPr="00D24262">
              <w:rPr>
                <w:sz w:val="26"/>
                <w:szCs w:val="26"/>
              </w:rPr>
              <w:t>№</w:t>
            </w:r>
          </w:p>
        </w:tc>
        <w:tc>
          <w:tcPr>
            <w:tcW w:w="3828" w:type="dxa"/>
            <w:tcBorders>
              <w:top w:val="single" w:sz="4" w:space="0" w:color="000000"/>
              <w:left w:val="single" w:sz="4" w:space="0" w:color="000000"/>
              <w:bottom w:val="single" w:sz="4" w:space="0" w:color="000000"/>
              <w:right w:val="nil"/>
            </w:tcBorders>
          </w:tcPr>
          <w:p w:rsidR="007D0F0C" w:rsidRPr="00D24262" w:rsidRDefault="007D0F0C" w:rsidP="007D0F0C">
            <w:pPr>
              <w:pStyle w:val="S"/>
              <w:spacing w:line="240" w:lineRule="auto"/>
              <w:ind w:firstLine="34"/>
              <w:rPr>
                <w:sz w:val="26"/>
                <w:szCs w:val="26"/>
              </w:rPr>
            </w:pPr>
            <w:r w:rsidRPr="00D24262">
              <w:rPr>
                <w:sz w:val="26"/>
                <w:szCs w:val="26"/>
              </w:rPr>
              <w:t>Тип регламента</w:t>
            </w:r>
          </w:p>
        </w:tc>
        <w:tc>
          <w:tcPr>
            <w:tcW w:w="4677" w:type="dxa"/>
            <w:tcBorders>
              <w:top w:val="single" w:sz="4" w:space="0" w:color="000000"/>
              <w:left w:val="single" w:sz="4" w:space="0" w:color="000000"/>
              <w:bottom w:val="single" w:sz="4" w:space="0" w:color="000000"/>
              <w:right w:val="single" w:sz="4" w:space="0" w:color="000000"/>
            </w:tcBorders>
          </w:tcPr>
          <w:p w:rsidR="007D0F0C" w:rsidRPr="00D24262" w:rsidRDefault="007D0F0C" w:rsidP="004C036F">
            <w:pPr>
              <w:pStyle w:val="S"/>
              <w:spacing w:line="240" w:lineRule="auto"/>
              <w:rPr>
                <w:sz w:val="26"/>
                <w:szCs w:val="26"/>
              </w:rPr>
            </w:pPr>
            <w:r w:rsidRPr="00D24262">
              <w:rPr>
                <w:sz w:val="26"/>
                <w:szCs w:val="26"/>
              </w:rPr>
              <w:t>Содержание регламента</w:t>
            </w:r>
          </w:p>
        </w:tc>
      </w:tr>
      <w:tr w:rsidR="003D72A8" w:rsidRPr="00D24262" w:rsidTr="008E5732">
        <w:tc>
          <w:tcPr>
            <w:tcW w:w="567" w:type="dxa"/>
            <w:tcBorders>
              <w:top w:val="single" w:sz="4" w:space="0" w:color="000000"/>
              <w:left w:val="single" w:sz="4" w:space="0" w:color="000000"/>
              <w:bottom w:val="single" w:sz="4" w:space="0" w:color="000000"/>
              <w:right w:val="nil"/>
            </w:tcBorders>
          </w:tcPr>
          <w:p w:rsidR="003D72A8" w:rsidRPr="00D24262" w:rsidRDefault="003D72A8" w:rsidP="008E5732">
            <w:pPr>
              <w:pStyle w:val="S"/>
              <w:spacing w:line="240" w:lineRule="auto"/>
              <w:jc w:val="center"/>
              <w:rPr>
                <w:sz w:val="26"/>
                <w:szCs w:val="26"/>
              </w:rPr>
            </w:pPr>
            <w:r w:rsidRPr="00D24262">
              <w:rPr>
                <w:sz w:val="26"/>
                <w:szCs w:val="26"/>
              </w:rPr>
              <w:t>1</w:t>
            </w:r>
          </w:p>
        </w:tc>
        <w:tc>
          <w:tcPr>
            <w:tcW w:w="3828" w:type="dxa"/>
            <w:tcBorders>
              <w:top w:val="single" w:sz="4" w:space="0" w:color="000000"/>
              <w:left w:val="single" w:sz="4" w:space="0" w:color="000000"/>
              <w:bottom w:val="single" w:sz="4" w:space="0" w:color="000000"/>
              <w:right w:val="nil"/>
            </w:tcBorders>
          </w:tcPr>
          <w:p w:rsidR="003D72A8" w:rsidRPr="00D24262" w:rsidRDefault="003D72A8" w:rsidP="007D0F0C">
            <w:pPr>
              <w:pStyle w:val="S"/>
              <w:spacing w:line="240" w:lineRule="auto"/>
              <w:jc w:val="center"/>
              <w:rPr>
                <w:sz w:val="26"/>
                <w:szCs w:val="26"/>
              </w:rPr>
            </w:pPr>
            <w:r w:rsidRPr="00D24262">
              <w:rPr>
                <w:sz w:val="26"/>
                <w:szCs w:val="26"/>
              </w:rPr>
              <w:t>2</w:t>
            </w:r>
          </w:p>
        </w:tc>
        <w:tc>
          <w:tcPr>
            <w:tcW w:w="4677" w:type="dxa"/>
            <w:tcBorders>
              <w:top w:val="single" w:sz="4" w:space="0" w:color="000000"/>
              <w:left w:val="single" w:sz="4" w:space="0" w:color="000000"/>
              <w:bottom w:val="single" w:sz="4" w:space="0" w:color="000000"/>
              <w:right w:val="single" w:sz="4" w:space="0" w:color="000000"/>
            </w:tcBorders>
          </w:tcPr>
          <w:p w:rsidR="003D72A8" w:rsidRPr="00D24262" w:rsidRDefault="003D72A8" w:rsidP="007D0F0C">
            <w:pPr>
              <w:pStyle w:val="S"/>
              <w:spacing w:line="240" w:lineRule="auto"/>
              <w:jc w:val="center"/>
              <w:rPr>
                <w:sz w:val="26"/>
                <w:szCs w:val="26"/>
              </w:rPr>
            </w:pPr>
            <w:r w:rsidRPr="00D24262">
              <w:rPr>
                <w:sz w:val="26"/>
                <w:szCs w:val="26"/>
              </w:rPr>
              <w:t>3</w:t>
            </w:r>
          </w:p>
        </w:tc>
      </w:tr>
      <w:tr w:rsidR="003D72A8" w:rsidRPr="00D24262" w:rsidTr="007D0F0C">
        <w:tc>
          <w:tcPr>
            <w:tcW w:w="9072" w:type="dxa"/>
            <w:gridSpan w:val="3"/>
            <w:tcBorders>
              <w:top w:val="single" w:sz="4" w:space="0" w:color="000000"/>
              <w:left w:val="single" w:sz="4" w:space="0" w:color="000000"/>
              <w:bottom w:val="single" w:sz="4" w:space="0" w:color="000000"/>
              <w:right w:val="single" w:sz="4" w:space="0" w:color="000000"/>
            </w:tcBorders>
          </w:tcPr>
          <w:p w:rsidR="003D72A8" w:rsidRPr="00D24262" w:rsidRDefault="003D72A8" w:rsidP="008E5732">
            <w:pPr>
              <w:pStyle w:val="S"/>
              <w:spacing w:line="240" w:lineRule="auto"/>
              <w:jc w:val="center"/>
              <w:rPr>
                <w:sz w:val="26"/>
                <w:szCs w:val="26"/>
              </w:rPr>
            </w:pPr>
            <w:r w:rsidRPr="00D24262">
              <w:rPr>
                <w:sz w:val="26"/>
                <w:szCs w:val="26"/>
              </w:rPr>
              <w:t>Виды разрешенного использования</w:t>
            </w:r>
          </w:p>
        </w:tc>
      </w:tr>
      <w:tr w:rsidR="003D72A8" w:rsidRPr="00D24262" w:rsidTr="008E5732">
        <w:trPr>
          <w:trHeight w:val="449"/>
        </w:trPr>
        <w:tc>
          <w:tcPr>
            <w:tcW w:w="567" w:type="dxa"/>
            <w:tcBorders>
              <w:top w:val="nil"/>
              <w:left w:val="single" w:sz="4" w:space="0" w:color="000000"/>
              <w:bottom w:val="single" w:sz="4" w:space="0" w:color="000000"/>
              <w:right w:val="nil"/>
            </w:tcBorders>
          </w:tcPr>
          <w:p w:rsidR="003D72A8" w:rsidRPr="00D24262" w:rsidRDefault="003D72A8" w:rsidP="008E5732">
            <w:pPr>
              <w:pStyle w:val="S"/>
              <w:spacing w:line="240" w:lineRule="auto"/>
              <w:ind w:firstLine="0"/>
              <w:jc w:val="center"/>
              <w:rPr>
                <w:sz w:val="26"/>
                <w:szCs w:val="26"/>
              </w:rPr>
            </w:pPr>
            <w:r w:rsidRPr="00D24262">
              <w:rPr>
                <w:sz w:val="26"/>
                <w:szCs w:val="26"/>
              </w:rPr>
              <w:t>1.</w:t>
            </w:r>
          </w:p>
          <w:p w:rsidR="003D72A8" w:rsidRPr="00D24262" w:rsidRDefault="003D72A8" w:rsidP="008E5732">
            <w:pPr>
              <w:pStyle w:val="S"/>
              <w:spacing w:line="240" w:lineRule="auto"/>
              <w:jc w:val="center"/>
              <w:rPr>
                <w:sz w:val="26"/>
                <w:szCs w:val="26"/>
              </w:rPr>
            </w:pPr>
          </w:p>
        </w:tc>
        <w:tc>
          <w:tcPr>
            <w:tcW w:w="3828" w:type="dxa"/>
            <w:tcBorders>
              <w:top w:val="nil"/>
              <w:left w:val="single" w:sz="4" w:space="0" w:color="000000"/>
              <w:bottom w:val="single" w:sz="4" w:space="0" w:color="000000"/>
              <w:right w:val="nil"/>
            </w:tcBorders>
          </w:tcPr>
          <w:p w:rsidR="003D72A8" w:rsidRPr="00D24262" w:rsidRDefault="003D72A8" w:rsidP="007D0F0C">
            <w:pPr>
              <w:pStyle w:val="S"/>
              <w:spacing w:line="240" w:lineRule="auto"/>
              <w:ind w:firstLine="0"/>
              <w:rPr>
                <w:sz w:val="26"/>
                <w:szCs w:val="26"/>
              </w:rPr>
            </w:pPr>
            <w:r w:rsidRPr="00D24262">
              <w:rPr>
                <w:sz w:val="26"/>
                <w:szCs w:val="26"/>
              </w:rPr>
              <w:t>Основные виды</w:t>
            </w:r>
            <w:r w:rsidR="008E5732" w:rsidRPr="00D24262">
              <w:rPr>
                <w:sz w:val="26"/>
                <w:szCs w:val="26"/>
              </w:rPr>
              <w:t xml:space="preserve"> </w:t>
            </w:r>
            <w:r w:rsidRPr="00D24262">
              <w:rPr>
                <w:sz w:val="26"/>
                <w:szCs w:val="26"/>
              </w:rPr>
              <w:t>разрешенного</w:t>
            </w:r>
          </w:p>
          <w:p w:rsidR="003D72A8" w:rsidRPr="00D24262" w:rsidRDefault="003D72A8" w:rsidP="008E5732">
            <w:pPr>
              <w:pStyle w:val="S"/>
              <w:spacing w:line="240" w:lineRule="auto"/>
              <w:ind w:firstLine="0"/>
              <w:rPr>
                <w:sz w:val="26"/>
                <w:szCs w:val="26"/>
              </w:rPr>
            </w:pPr>
            <w:r w:rsidRPr="00D24262">
              <w:rPr>
                <w:sz w:val="26"/>
                <w:szCs w:val="26"/>
              </w:rPr>
              <w:t xml:space="preserve">использования </w:t>
            </w:r>
          </w:p>
        </w:tc>
        <w:tc>
          <w:tcPr>
            <w:tcW w:w="4677" w:type="dxa"/>
            <w:tcBorders>
              <w:top w:val="nil"/>
              <w:left w:val="single" w:sz="4" w:space="0" w:color="000000"/>
              <w:bottom w:val="single" w:sz="4" w:space="0" w:color="000000"/>
              <w:right w:val="single" w:sz="4" w:space="0" w:color="000000"/>
            </w:tcBorders>
          </w:tcPr>
          <w:p w:rsidR="003D72A8" w:rsidRPr="00D24262" w:rsidRDefault="007D0F0C" w:rsidP="007D0F0C">
            <w:pPr>
              <w:pStyle w:val="S"/>
              <w:spacing w:line="240" w:lineRule="auto"/>
              <w:ind w:firstLine="34"/>
              <w:rPr>
                <w:sz w:val="26"/>
                <w:szCs w:val="26"/>
              </w:rPr>
            </w:pPr>
            <w:r w:rsidRPr="00D24262">
              <w:rPr>
                <w:sz w:val="26"/>
                <w:szCs w:val="26"/>
              </w:rPr>
              <w:t>к</w:t>
            </w:r>
            <w:r w:rsidR="003D72A8" w:rsidRPr="00D24262">
              <w:rPr>
                <w:sz w:val="26"/>
                <w:szCs w:val="26"/>
              </w:rPr>
              <w:t>оммунальное обслуживание</w:t>
            </w:r>
          </w:p>
          <w:p w:rsidR="003D72A8" w:rsidRPr="00D24262" w:rsidRDefault="003D72A8" w:rsidP="007D0F0C">
            <w:pPr>
              <w:pStyle w:val="S"/>
              <w:spacing w:line="240" w:lineRule="auto"/>
              <w:ind w:firstLine="34"/>
              <w:rPr>
                <w:sz w:val="26"/>
                <w:szCs w:val="26"/>
              </w:rPr>
            </w:pPr>
          </w:p>
        </w:tc>
      </w:tr>
      <w:tr w:rsidR="003D72A8" w:rsidRPr="00D24262" w:rsidTr="008E5732">
        <w:trPr>
          <w:trHeight w:val="557"/>
        </w:trPr>
        <w:tc>
          <w:tcPr>
            <w:tcW w:w="567" w:type="dxa"/>
            <w:tcBorders>
              <w:top w:val="single" w:sz="4" w:space="0" w:color="000000"/>
              <w:left w:val="single" w:sz="4" w:space="0" w:color="000000"/>
              <w:bottom w:val="single" w:sz="4" w:space="0" w:color="auto"/>
              <w:right w:val="nil"/>
            </w:tcBorders>
          </w:tcPr>
          <w:p w:rsidR="003D72A8" w:rsidRPr="00D24262" w:rsidRDefault="003D72A8" w:rsidP="008E5732">
            <w:pPr>
              <w:pStyle w:val="S"/>
              <w:spacing w:line="240" w:lineRule="auto"/>
              <w:ind w:firstLine="0"/>
              <w:jc w:val="center"/>
              <w:rPr>
                <w:sz w:val="26"/>
                <w:szCs w:val="26"/>
              </w:rPr>
            </w:pPr>
            <w:r w:rsidRPr="00D24262">
              <w:rPr>
                <w:sz w:val="26"/>
                <w:szCs w:val="26"/>
              </w:rPr>
              <w:t>2.</w:t>
            </w:r>
          </w:p>
          <w:p w:rsidR="003D72A8" w:rsidRPr="00D24262" w:rsidRDefault="003D72A8" w:rsidP="008E5732">
            <w:pPr>
              <w:pStyle w:val="S"/>
              <w:spacing w:line="240" w:lineRule="auto"/>
              <w:jc w:val="center"/>
              <w:rPr>
                <w:sz w:val="26"/>
                <w:szCs w:val="26"/>
              </w:rPr>
            </w:pPr>
          </w:p>
        </w:tc>
        <w:tc>
          <w:tcPr>
            <w:tcW w:w="3828" w:type="dxa"/>
            <w:tcBorders>
              <w:top w:val="single" w:sz="4" w:space="0" w:color="000000"/>
              <w:left w:val="single" w:sz="4" w:space="0" w:color="000000"/>
              <w:bottom w:val="single" w:sz="4" w:space="0" w:color="auto"/>
              <w:right w:val="nil"/>
            </w:tcBorders>
          </w:tcPr>
          <w:p w:rsidR="003D72A8" w:rsidRPr="00D24262" w:rsidRDefault="003D72A8" w:rsidP="007D0F0C">
            <w:pPr>
              <w:pStyle w:val="S"/>
              <w:spacing w:line="240" w:lineRule="auto"/>
              <w:ind w:firstLine="0"/>
              <w:rPr>
                <w:sz w:val="26"/>
                <w:szCs w:val="26"/>
              </w:rPr>
            </w:pPr>
            <w:r w:rsidRPr="00D24262">
              <w:rPr>
                <w:sz w:val="26"/>
                <w:szCs w:val="26"/>
              </w:rPr>
              <w:t>Условно разрешенные виды разрешенного использования</w:t>
            </w:r>
          </w:p>
        </w:tc>
        <w:tc>
          <w:tcPr>
            <w:tcW w:w="4677" w:type="dxa"/>
            <w:tcBorders>
              <w:top w:val="single" w:sz="4" w:space="0" w:color="000000"/>
              <w:left w:val="single" w:sz="4" w:space="0" w:color="000000"/>
              <w:bottom w:val="single" w:sz="4" w:space="0" w:color="auto"/>
              <w:right w:val="single" w:sz="4" w:space="0" w:color="000000"/>
            </w:tcBorders>
          </w:tcPr>
          <w:p w:rsidR="003D72A8" w:rsidRPr="00D24262" w:rsidRDefault="007D0F0C" w:rsidP="008E5732">
            <w:pPr>
              <w:pStyle w:val="S"/>
              <w:spacing w:line="240" w:lineRule="auto"/>
              <w:ind w:firstLine="34"/>
              <w:rPr>
                <w:sz w:val="26"/>
                <w:szCs w:val="26"/>
              </w:rPr>
            </w:pPr>
            <w:r w:rsidRPr="00D24262">
              <w:rPr>
                <w:sz w:val="26"/>
                <w:szCs w:val="26"/>
              </w:rPr>
              <w:t>з</w:t>
            </w:r>
            <w:r w:rsidR="003D72A8" w:rsidRPr="00D24262">
              <w:rPr>
                <w:sz w:val="26"/>
                <w:szCs w:val="26"/>
              </w:rPr>
              <w:t>емельные участки общего пользования</w:t>
            </w:r>
          </w:p>
        </w:tc>
      </w:tr>
      <w:tr w:rsidR="003D72A8" w:rsidRPr="00D24262" w:rsidTr="008E5732">
        <w:trPr>
          <w:trHeight w:val="509"/>
        </w:trPr>
        <w:tc>
          <w:tcPr>
            <w:tcW w:w="567" w:type="dxa"/>
            <w:tcBorders>
              <w:top w:val="single" w:sz="4" w:space="0" w:color="auto"/>
              <w:left w:val="single" w:sz="4" w:space="0" w:color="000000"/>
              <w:bottom w:val="single" w:sz="4" w:space="0" w:color="auto"/>
              <w:right w:val="nil"/>
            </w:tcBorders>
          </w:tcPr>
          <w:p w:rsidR="003D72A8" w:rsidRPr="00D24262" w:rsidRDefault="003D72A8" w:rsidP="008E5732">
            <w:pPr>
              <w:pStyle w:val="S"/>
              <w:spacing w:line="240" w:lineRule="auto"/>
              <w:ind w:firstLine="0"/>
              <w:jc w:val="center"/>
              <w:rPr>
                <w:sz w:val="26"/>
                <w:szCs w:val="26"/>
              </w:rPr>
            </w:pPr>
            <w:r w:rsidRPr="00D24262">
              <w:rPr>
                <w:sz w:val="26"/>
                <w:szCs w:val="26"/>
              </w:rPr>
              <w:t>3.</w:t>
            </w:r>
          </w:p>
        </w:tc>
        <w:tc>
          <w:tcPr>
            <w:tcW w:w="3828" w:type="dxa"/>
            <w:tcBorders>
              <w:top w:val="single" w:sz="4" w:space="0" w:color="auto"/>
              <w:left w:val="single" w:sz="4" w:space="0" w:color="000000"/>
              <w:bottom w:val="single" w:sz="4" w:space="0" w:color="auto"/>
              <w:right w:val="nil"/>
            </w:tcBorders>
          </w:tcPr>
          <w:p w:rsidR="003D72A8" w:rsidRPr="00D24262" w:rsidRDefault="003D72A8" w:rsidP="007D0F0C">
            <w:pPr>
              <w:pStyle w:val="S"/>
              <w:spacing w:line="240" w:lineRule="auto"/>
              <w:ind w:firstLine="0"/>
              <w:rPr>
                <w:sz w:val="26"/>
                <w:szCs w:val="26"/>
              </w:rPr>
            </w:pPr>
            <w:r w:rsidRPr="00D24262">
              <w:rPr>
                <w:sz w:val="26"/>
                <w:szCs w:val="26"/>
              </w:rPr>
              <w:t>Вспомогательные виды разрешенного использования</w:t>
            </w:r>
          </w:p>
        </w:tc>
        <w:tc>
          <w:tcPr>
            <w:tcW w:w="4677" w:type="dxa"/>
            <w:tcBorders>
              <w:top w:val="single" w:sz="4" w:space="0" w:color="auto"/>
              <w:left w:val="single" w:sz="4" w:space="0" w:color="000000"/>
              <w:bottom w:val="single" w:sz="4" w:space="0" w:color="auto"/>
              <w:right w:val="single" w:sz="4" w:space="0" w:color="000000"/>
            </w:tcBorders>
          </w:tcPr>
          <w:p w:rsidR="003D72A8" w:rsidRPr="00D24262" w:rsidRDefault="007D0F0C" w:rsidP="007D0F0C">
            <w:pPr>
              <w:pStyle w:val="S"/>
              <w:spacing w:line="240" w:lineRule="auto"/>
              <w:ind w:firstLine="34"/>
              <w:rPr>
                <w:sz w:val="26"/>
                <w:szCs w:val="26"/>
              </w:rPr>
            </w:pPr>
            <w:r w:rsidRPr="00D24262">
              <w:rPr>
                <w:sz w:val="26"/>
                <w:szCs w:val="26"/>
              </w:rPr>
              <w:t>к</w:t>
            </w:r>
            <w:r w:rsidR="003D72A8" w:rsidRPr="00D24262">
              <w:rPr>
                <w:sz w:val="26"/>
                <w:szCs w:val="26"/>
              </w:rPr>
              <w:t>оммунальное обслуживание;</w:t>
            </w:r>
          </w:p>
          <w:p w:rsidR="003D72A8" w:rsidRPr="00D24262" w:rsidRDefault="003D72A8" w:rsidP="008E5732">
            <w:pPr>
              <w:pStyle w:val="S"/>
              <w:spacing w:line="240" w:lineRule="auto"/>
              <w:ind w:firstLine="34"/>
              <w:rPr>
                <w:sz w:val="26"/>
                <w:szCs w:val="26"/>
              </w:rPr>
            </w:pPr>
            <w:r w:rsidRPr="00D24262">
              <w:rPr>
                <w:sz w:val="26"/>
                <w:szCs w:val="26"/>
              </w:rPr>
              <w:t>социальное обслуживание</w:t>
            </w:r>
          </w:p>
        </w:tc>
      </w:tr>
    </w:tbl>
    <w:p w:rsidR="008E5732" w:rsidRPr="00D24262" w:rsidRDefault="008E5732" w:rsidP="004C036F">
      <w:pPr>
        <w:pStyle w:val="S"/>
        <w:spacing w:line="240" w:lineRule="auto"/>
        <w:rPr>
          <w:sz w:val="26"/>
          <w:szCs w:val="26"/>
        </w:rPr>
      </w:pPr>
    </w:p>
    <w:p w:rsidR="003D72A8" w:rsidRPr="00D24262" w:rsidRDefault="00366B1A" w:rsidP="004C036F">
      <w:pPr>
        <w:pStyle w:val="S"/>
        <w:spacing w:line="240" w:lineRule="auto"/>
        <w:rPr>
          <w:spacing w:val="-1"/>
          <w:sz w:val="26"/>
          <w:szCs w:val="26"/>
        </w:rPr>
      </w:pPr>
      <w:r w:rsidRPr="00D24262">
        <w:rPr>
          <w:sz w:val="26"/>
          <w:szCs w:val="26"/>
        </w:rPr>
        <w:t>9.1</w:t>
      </w:r>
      <w:r w:rsidR="005E311F" w:rsidRPr="00D24262">
        <w:rPr>
          <w:sz w:val="26"/>
          <w:szCs w:val="26"/>
        </w:rPr>
        <w:t>2</w:t>
      </w:r>
      <w:r w:rsidRPr="00D24262">
        <w:rPr>
          <w:sz w:val="26"/>
          <w:szCs w:val="26"/>
        </w:rPr>
        <w:t>.</w:t>
      </w:r>
      <w:r w:rsidR="000D0E95" w:rsidRPr="00D24262">
        <w:rPr>
          <w:sz w:val="26"/>
          <w:szCs w:val="26"/>
        </w:rPr>
        <w:t>2</w:t>
      </w:r>
      <w:r w:rsidRPr="00D24262">
        <w:rPr>
          <w:sz w:val="26"/>
          <w:szCs w:val="26"/>
        </w:rPr>
        <w:t xml:space="preserve">.2. </w:t>
      </w:r>
      <w:r w:rsidR="003D72A8" w:rsidRPr="00D24262">
        <w:rPr>
          <w:spacing w:val="-1"/>
          <w:sz w:val="26"/>
          <w:szCs w:val="26"/>
        </w:rPr>
        <w:t>Предельные (минимальные и (или) максимальные) размеры земельных участков, в том числе их площадь:</w:t>
      </w:r>
    </w:p>
    <w:p w:rsidR="003D72A8" w:rsidRPr="00D24262" w:rsidRDefault="00366B1A" w:rsidP="004C036F">
      <w:pPr>
        <w:pStyle w:val="S"/>
        <w:spacing w:line="240" w:lineRule="auto"/>
        <w:rPr>
          <w:sz w:val="26"/>
          <w:szCs w:val="26"/>
        </w:rPr>
      </w:pPr>
      <w:r w:rsidRPr="00D24262">
        <w:rPr>
          <w:spacing w:val="-1"/>
          <w:sz w:val="26"/>
          <w:szCs w:val="26"/>
        </w:rPr>
        <w:t>м</w:t>
      </w:r>
      <w:r w:rsidR="003D72A8" w:rsidRPr="00D24262">
        <w:rPr>
          <w:spacing w:val="-1"/>
          <w:sz w:val="26"/>
          <w:szCs w:val="26"/>
        </w:rPr>
        <w:t xml:space="preserve">инимальная площадь земельного участка - </w:t>
      </w:r>
      <w:r w:rsidR="003D72A8" w:rsidRPr="00D24262">
        <w:rPr>
          <w:sz w:val="26"/>
          <w:szCs w:val="26"/>
        </w:rPr>
        <w:t>5000 м</w:t>
      </w:r>
      <w:proofErr w:type="gramStart"/>
      <w:r w:rsidR="003D72A8" w:rsidRPr="00D24262">
        <w:rPr>
          <w:sz w:val="26"/>
          <w:szCs w:val="26"/>
          <w:vertAlign w:val="superscript"/>
        </w:rPr>
        <w:t>2</w:t>
      </w:r>
      <w:proofErr w:type="gramEnd"/>
      <w:r w:rsidR="003D72A8" w:rsidRPr="00D24262">
        <w:rPr>
          <w:sz w:val="26"/>
          <w:szCs w:val="26"/>
        </w:rPr>
        <w:t>;</w:t>
      </w:r>
    </w:p>
    <w:p w:rsidR="003D72A8" w:rsidRPr="00D24262" w:rsidRDefault="00366B1A" w:rsidP="004C036F">
      <w:pPr>
        <w:pStyle w:val="S"/>
        <w:spacing w:line="240" w:lineRule="auto"/>
        <w:rPr>
          <w:sz w:val="26"/>
          <w:szCs w:val="26"/>
        </w:rPr>
      </w:pPr>
      <w:r w:rsidRPr="00D24262">
        <w:rPr>
          <w:sz w:val="26"/>
          <w:szCs w:val="26"/>
        </w:rPr>
        <w:t>м</w:t>
      </w:r>
      <w:r w:rsidR="003D72A8" w:rsidRPr="00D24262">
        <w:rPr>
          <w:sz w:val="26"/>
          <w:szCs w:val="26"/>
        </w:rPr>
        <w:t xml:space="preserve">инимальная ширина земельного участка </w:t>
      </w:r>
      <w:r w:rsidRPr="00D24262">
        <w:rPr>
          <w:sz w:val="26"/>
          <w:szCs w:val="26"/>
        </w:rPr>
        <w:t>-</w:t>
      </w:r>
      <w:r w:rsidR="003D72A8" w:rsidRPr="00D24262">
        <w:rPr>
          <w:sz w:val="26"/>
          <w:szCs w:val="26"/>
        </w:rPr>
        <w:t xml:space="preserve"> </w:t>
      </w:r>
      <w:smartTag w:uri="urn:schemas-microsoft-com:office:smarttags" w:element="metricconverter">
        <w:smartTagPr>
          <w:attr w:name="ProductID" w:val="25 м"/>
        </w:smartTagPr>
        <w:r w:rsidR="003D72A8" w:rsidRPr="00D24262">
          <w:rPr>
            <w:sz w:val="26"/>
            <w:szCs w:val="26"/>
          </w:rPr>
          <w:t>25 м</w:t>
        </w:r>
      </w:smartTag>
      <w:r w:rsidR="003D72A8" w:rsidRPr="00D24262">
        <w:rPr>
          <w:sz w:val="26"/>
          <w:szCs w:val="26"/>
        </w:rPr>
        <w:t>.</w:t>
      </w:r>
    </w:p>
    <w:p w:rsidR="003D72A8" w:rsidRPr="00D24262" w:rsidRDefault="00366B1A" w:rsidP="004C036F">
      <w:pPr>
        <w:pStyle w:val="S"/>
        <w:spacing w:line="240" w:lineRule="auto"/>
        <w:rPr>
          <w:spacing w:val="-1"/>
          <w:sz w:val="26"/>
          <w:szCs w:val="26"/>
        </w:rPr>
      </w:pPr>
      <w:r w:rsidRPr="00D24262">
        <w:rPr>
          <w:spacing w:val="-1"/>
          <w:sz w:val="26"/>
          <w:szCs w:val="26"/>
        </w:rPr>
        <w:t>9.1</w:t>
      </w:r>
      <w:r w:rsidR="005E311F" w:rsidRPr="00D24262">
        <w:rPr>
          <w:spacing w:val="-1"/>
          <w:sz w:val="26"/>
          <w:szCs w:val="26"/>
        </w:rPr>
        <w:t>2</w:t>
      </w:r>
      <w:r w:rsidRPr="00D24262">
        <w:rPr>
          <w:spacing w:val="-1"/>
          <w:sz w:val="26"/>
          <w:szCs w:val="26"/>
        </w:rPr>
        <w:t>.</w:t>
      </w:r>
      <w:r w:rsidR="000D0E95" w:rsidRPr="00D24262">
        <w:rPr>
          <w:spacing w:val="-1"/>
          <w:sz w:val="26"/>
          <w:szCs w:val="26"/>
        </w:rPr>
        <w:t>2</w:t>
      </w:r>
      <w:r w:rsidRPr="00D24262">
        <w:rPr>
          <w:spacing w:val="-1"/>
          <w:sz w:val="26"/>
          <w:szCs w:val="26"/>
        </w:rPr>
        <w:t xml:space="preserve">.3. </w:t>
      </w:r>
      <w:r w:rsidR="003D72A8" w:rsidRPr="00D24262">
        <w:rPr>
          <w:spacing w:val="-1"/>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72A8" w:rsidRPr="00D24262" w:rsidRDefault="00366B1A" w:rsidP="004C036F">
      <w:pPr>
        <w:pStyle w:val="S"/>
        <w:spacing w:line="240" w:lineRule="auto"/>
        <w:rPr>
          <w:sz w:val="26"/>
          <w:szCs w:val="26"/>
        </w:rPr>
      </w:pPr>
      <w:r w:rsidRPr="00D24262">
        <w:rPr>
          <w:sz w:val="26"/>
          <w:szCs w:val="26"/>
        </w:rPr>
        <w:t>м</w:t>
      </w:r>
      <w:r w:rsidR="003D72A8" w:rsidRPr="00D24262">
        <w:rPr>
          <w:sz w:val="26"/>
          <w:szCs w:val="26"/>
        </w:rPr>
        <w:t>инимальный отступ зданий от красной линии:</w:t>
      </w:r>
    </w:p>
    <w:p w:rsidR="003D72A8" w:rsidRPr="00D24262" w:rsidRDefault="00366B1A" w:rsidP="004C036F">
      <w:pPr>
        <w:pStyle w:val="S"/>
        <w:spacing w:line="240" w:lineRule="auto"/>
        <w:rPr>
          <w:sz w:val="26"/>
          <w:szCs w:val="26"/>
        </w:rPr>
      </w:pPr>
      <w:r w:rsidRPr="00D24262">
        <w:rPr>
          <w:sz w:val="26"/>
          <w:szCs w:val="26"/>
        </w:rPr>
        <w:t xml:space="preserve">- </w:t>
      </w:r>
      <w:r w:rsidR="003D72A8" w:rsidRPr="00D24262">
        <w:rPr>
          <w:sz w:val="26"/>
          <w:szCs w:val="26"/>
        </w:rPr>
        <w:t xml:space="preserve">проектируемых – </w:t>
      </w:r>
      <w:smartTag w:uri="urn:schemas-microsoft-com:office:smarttags" w:element="metricconverter">
        <w:smartTagPr>
          <w:attr w:name="ProductID" w:val="5 м"/>
        </w:smartTagPr>
        <w:r w:rsidR="003D72A8" w:rsidRPr="00D24262">
          <w:rPr>
            <w:sz w:val="26"/>
            <w:szCs w:val="26"/>
          </w:rPr>
          <w:t>5 м</w:t>
        </w:r>
        <w:r w:rsidRPr="00D24262">
          <w:rPr>
            <w:sz w:val="26"/>
            <w:szCs w:val="26"/>
          </w:rPr>
          <w:t>;</w:t>
        </w:r>
      </w:smartTag>
      <w:r w:rsidR="003D72A8" w:rsidRPr="00D24262">
        <w:rPr>
          <w:sz w:val="26"/>
          <w:szCs w:val="26"/>
        </w:rPr>
        <w:t xml:space="preserve"> </w:t>
      </w:r>
    </w:p>
    <w:p w:rsidR="003D72A8" w:rsidRPr="00D24262" w:rsidRDefault="00366B1A" w:rsidP="004C036F">
      <w:pPr>
        <w:pStyle w:val="S"/>
        <w:spacing w:line="240" w:lineRule="auto"/>
        <w:rPr>
          <w:sz w:val="26"/>
          <w:szCs w:val="26"/>
        </w:rPr>
      </w:pPr>
      <w:r w:rsidRPr="00D24262">
        <w:rPr>
          <w:sz w:val="26"/>
          <w:szCs w:val="26"/>
        </w:rPr>
        <w:t xml:space="preserve">- </w:t>
      </w:r>
      <w:r w:rsidR="003D72A8" w:rsidRPr="00D24262">
        <w:rPr>
          <w:sz w:val="26"/>
          <w:szCs w:val="26"/>
        </w:rPr>
        <w:t>при капитальном ремонте и реконструкции – в соответствии со сложившейся или проектируемой линией застройки.</w:t>
      </w:r>
    </w:p>
    <w:p w:rsidR="003D72A8" w:rsidRPr="00D24262" w:rsidRDefault="003D72A8" w:rsidP="004C036F">
      <w:pPr>
        <w:pStyle w:val="S"/>
        <w:spacing w:line="240" w:lineRule="auto"/>
        <w:rPr>
          <w:sz w:val="26"/>
          <w:szCs w:val="26"/>
        </w:rPr>
      </w:pPr>
      <w:r w:rsidRPr="00D24262">
        <w:rPr>
          <w:sz w:val="26"/>
          <w:szCs w:val="26"/>
        </w:rPr>
        <w:t>Минимальные отступы от границ земельных участков в целях определения места допустимого размещения зданий и сооружений</w:t>
      </w:r>
      <w:r w:rsidR="00366B1A" w:rsidRPr="00D24262">
        <w:rPr>
          <w:sz w:val="26"/>
          <w:szCs w:val="26"/>
        </w:rPr>
        <w:t xml:space="preserve"> </w:t>
      </w:r>
      <w:r w:rsidRPr="00D24262">
        <w:rPr>
          <w:sz w:val="26"/>
          <w:szCs w:val="26"/>
        </w:rPr>
        <w:t>- 1 м.</w:t>
      </w:r>
    </w:p>
    <w:p w:rsidR="003D72A8" w:rsidRPr="00D24262" w:rsidRDefault="003D72A8" w:rsidP="004C036F">
      <w:pPr>
        <w:pStyle w:val="S"/>
        <w:spacing w:line="240" w:lineRule="auto"/>
        <w:rPr>
          <w:sz w:val="26"/>
          <w:szCs w:val="26"/>
        </w:rPr>
      </w:pPr>
      <w:r w:rsidRPr="00D24262">
        <w:rPr>
          <w:sz w:val="26"/>
          <w:szCs w:val="26"/>
        </w:rPr>
        <w:t xml:space="preserve">Противопожарные расстояния между зданиями, строениями и сооружениями устанавливаются в соответствии с требованиями Федерального </w:t>
      </w:r>
      <w:r w:rsidR="00B913F1" w:rsidRPr="00D24262">
        <w:rPr>
          <w:sz w:val="26"/>
          <w:szCs w:val="26"/>
        </w:rPr>
        <w:t>з</w:t>
      </w:r>
      <w:r w:rsidRPr="00D24262">
        <w:rPr>
          <w:sz w:val="26"/>
          <w:szCs w:val="26"/>
        </w:rPr>
        <w:t>акона от 22.07.2008 № 123-ФЗ «Технический регламент о требованиях пожарной безопасности».</w:t>
      </w:r>
    </w:p>
    <w:p w:rsidR="003D72A8" w:rsidRPr="00D24262" w:rsidRDefault="00366B1A" w:rsidP="004C036F">
      <w:pPr>
        <w:pStyle w:val="S"/>
        <w:spacing w:line="240" w:lineRule="auto"/>
        <w:rPr>
          <w:bCs/>
          <w:spacing w:val="-1"/>
          <w:sz w:val="26"/>
          <w:szCs w:val="26"/>
        </w:rPr>
      </w:pPr>
      <w:r w:rsidRPr="00D24262">
        <w:rPr>
          <w:bCs/>
          <w:spacing w:val="-1"/>
          <w:sz w:val="26"/>
          <w:szCs w:val="26"/>
        </w:rPr>
        <w:lastRenderedPageBreak/>
        <w:t>9.1</w:t>
      </w:r>
      <w:r w:rsidR="005E311F" w:rsidRPr="00D24262">
        <w:rPr>
          <w:bCs/>
          <w:spacing w:val="-1"/>
          <w:sz w:val="26"/>
          <w:szCs w:val="26"/>
        </w:rPr>
        <w:t>2</w:t>
      </w:r>
      <w:r w:rsidRPr="00D24262">
        <w:rPr>
          <w:bCs/>
          <w:spacing w:val="-1"/>
          <w:sz w:val="26"/>
          <w:szCs w:val="26"/>
        </w:rPr>
        <w:t>.</w:t>
      </w:r>
      <w:r w:rsidR="000D0E95" w:rsidRPr="00D24262">
        <w:rPr>
          <w:bCs/>
          <w:spacing w:val="-1"/>
          <w:sz w:val="26"/>
          <w:szCs w:val="26"/>
        </w:rPr>
        <w:t>2</w:t>
      </w:r>
      <w:r w:rsidRPr="00D24262">
        <w:rPr>
          <w:bCs/>
          <w:spacing w:val="-1"/>
          <w:sz w:val="26"/>
          <w:szCs w:val="26"/>
        </w:rPr>
        <w:t>.4.</w:t>
      </w:r>
      <w:r w:rsidR="003D72A8" w:rsidRPr="00D24262">
        <w:rPr>
          <w:bCs/>
          <w:spacing w:val="-1"/>
          <w:sz w:val="26"/>
          <w:szCs w:val="26"/>
        </w:rPr>
        <w:t xml:space="preserve"> Предельное количество этажей или предельн</w:t>
      </w:r>
      <w:r w:rsidRPr="00D24262">
        <w:rPr>
          <w:bCs/>
          <w:spacing w:val="-1"/>
          <w:sz w:val="26"/>
          <w:szCs w:val="26"/>
        </w:rPr>
        <w:t>ая</w:t>
      </w:r>
      <w:r w:rsidR="003D72A8" w:rsidRPr="00D24262">
        <w:rPr>
          <w:bCs/>
          <w:spacing w:val="-1"/>
          <w:sz w:val="26"/>
          <w:szCs w:val="26"/>
        </w:rPr>
        <w:t xml:space="preserve"> высот</w:t>
      </w:r>
      <w:r w:rsidRPr="00D24262">
        <w:rPr>
          <w:bCs/>
          <w:spacing w:val="-1"/>
          <w:sz w:val="26"/>
          <w:szCs w:val="26"/>
        </w:rPr>
        <w:t>а</w:t>
      </w:r>
      <w:r w:rsidR="003D72A8" w:rsidRPr="00D24262">
        <w:rPr>
          <w:bCs/>
          <w:spacing w:val="-1"/>
          <w:sz w:val="26"/>
          <w:szCs w:val="26"/>
        </w:rPr>
        <w:t xml:space="preserve"> зданий, строений, сооружений:</w:t>
      </w:r>
    </w:p>
    <w:p w:rsidR="003D72A8" w:rsidRPr="00D24262" w:rsidRDefault="00366B1A" w:rsidP="004C036F">
      <w:pPr>
        <w:pStyle w:val="S"/>
        <w:spacing w:line="240" w:lineRule="auto"/>
        <w:rPr>
          <w:sz w:val="26"/>
          <w:szCs w:val="26"/>
        </w:rPr>
      </w:pPr>
      <w:r w:rsidRPr="00D24262">
        <w:rPr>
          <w:sz w:val="26"/>
          <w:szCs w:val="26"/>
        </w:rPr>
        <w:t>в</w:t>
      </w:r>
      <w:r w:rsidR="003D72A8" w:rsidRPr="00D24262">
        <w:rPr>
          <w:sz w:val="26"/>
          <w:szCs w:val="26"/>
        </w:rPr>
        <w:t>ысота зданий до 3 этажей.</w:t>
      </w:r>
    </w:p>
    <w:p w:rsidR="003D72A8" w:rsidRDefault="00366B1A" w:rsidP="004C036F">
      <w:pPr>
        <w:pStyle w:val="S"/>
        <w:spacing w:line="240" w:lineRule="auto"/>
        <w:rPr>
          <w:sz w:val="26"/>
          <w:szCs w:val="26"/>
        </w:rPr>
      </w:pPr>
      <w:r w:rsidRPr="00D24262">
        <w:rPr>
          <w:sz w:val="26"/>
          <w:szCs w:val="26"/>
        </w:rPr>
        <w:t>9.1</w:t>
      </w:r>
      <w:r w:rsidR="005E311F" w:rsidRPr="00D24262">
        <w:rPr>
          <w:sz w:val="26"/>
          <w:szCs w:val="26"/>
        </w:rPr>
        <w:t>2</w:t>
      </w:r>
      <w:r w:rsidRPr="00D24262">
        <w:rPr>
          <w:sz w:val="26"/>
          <w:szCs w:val="26"/>
        </w:rPr>
        <w:t>.</w:t>
      </w:r>
      <w:r w:rsidR="000D0E95" w:rsidRPr="00D24262">
        <w:rPr>
          <w:sz w:val="26"/>
          <w:szCs w:val="26"/>
        </w:rPr>
        <w:t>2</w:t>
      </w:r>
      <w:r w:rsidRPr="00D24262">
        <w:rPr>
          <w:sz w:val="26"/>
          <w:szCs w:val="26"/>
        </w:rPr>
        <w:t xml:space="preserve">.5. </w:t>
      </w:r>
      <w:r w:rsidR="003D72A8" w:rsidRPr="00D24262">
        <w:rPr>
          <w:sz w:val="26"/>
          <w:szCs w:val="2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D24262">
        <w:rPr>
          <w:sz w:val="26"/>
          <w:szCs w:val="26"/>
        </w:rPr>
        <w:t>всей площади земельного участка</w:t>
      </w:r>
      <w:r w:rsidR="003D72A8" w:rsidRPr="00D24262">
        <w:rPr>
          <w:sz w:val="26"/>
          <w:szCs w:val="26"/>
        </w:rPr>
        <w:t xml:space="preserve"> – 60.</w:t>
      </w:r>
    </w:p>
    <w:p w:rsidR="003D72A8" w:rsidRPr="00F15695" w:rsidRDefault="003D72A8" w:rsidP="000D0E95">
      <w:pPr>
        <w:pStyle w:val="S"/>
        <w:spacing w:line="240" w:lineRule="auto"/>
        <w:ind w:firstLine="0"/>
        <w:rPr>
          <w:sz w:val="26"/>
          <w:szCs w:val="26"/>
        </w:rPr>
      </w:pPr>
    </w:p>
    <w:p w:rsidR="003D72A8" w:rsidRPr="004C036F" w:rsidRDefault="003D72A8" w:rsidP="00366B1A">
      <w:pPr>
        <w:pStyle w:val="S"/>
        <w:spacing w:line="240" w:lineRule="auto"/>
        <w:ind w:firstLine="0"/>
        <w:jc w:val="center"/>
        <w:rPr>
          <w:b/>
          <w:bCs/>
          <w:sz w:val="26"/>
          <w:szCs w:val="26"/>
        </w:rPr>
      </w:pPr>
      <w:bookmarkStart w:id="81" w:name="_Toc308438404"/>
      <w:r w:rsidRPr="004C036F">
        <w:rPr>
          <w:b/>
          <w:sz w:val="26"/>
          <w:szCs w:val="26"/>
        </w:rPr>
        <w:t>РАЗДЕЛ 10.</w:t>
      </w:r>
      <w:r w:rsidRPr="004C036F">
        <w:rPr>
          <w:i/>
          <w:sz w:val="26"/>
          <w:szCs w:val="26"/>
        </w:rPr>
        <w:t xml:space="preserve"> </w:t>
      </w:r>
      <w:bookmarkStart w:id="82" w:name="_Toc308438405"/>
      <w:bookmarkEnd w:id="81"/>
      <w:r w:rsidRPr="004C036F">
        <w:rPr>
          <w:b/>
          <w:bCs/>
          <w:sz w:val="26"/>
          <w:szCs w:val="26"/>
        </w:rPr>
        <w:t>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p>
    <w:p w:rsidR="003D72A8" w:rsidRPr="004C036F" w:rsidRDefault="003D72A8" w:rsidP="00366B1A">
      <w:pPr>
        <w:pStyle w:val="S"/>
        <w:spacing w:line="240" w:lineRule="auto"/>
        <w:jc w:val="center"/>
        <w:rPr>
          <w:b/>
          <w:bCs/>
          <w:sz w:val="26"/>
          <w:szCs w:val="26"/>
        </w:rPr>
      </w:pPr>
    </w:p>
    <w:p w:rsidR="00B913F1" w:rsidRPr="00B913F1" w:rsidRDefault="00B913F1" w:rsidP="00B913F1">
      <w:pPr>
        <w:pStyle w:val="S"/>
        <w:spacing w:line="240" w:lineRule="auto"/>
        <w:jc w:val="center"/>
        <w:rPr>
          <w:b/>
          <w:sz w:val="26"/>
          <w:szCs w:val="26"/>
        </w:rPr>
      </w:pPr>
      <w:r w:rsidRPr="00B913F1">
        <w:rPr>
          <w:b/>
          <w:sz w:val="26"/>
          <w:szCs w:val="26"/>
        </w:rPr>
        <w:t>10.1. Зоны с особыми условиями использования территорий</w:t>
      </w:r>
    </w:p>
    <w:p w:rsidR="00B913F1" w:rsidRDefault="00B913F1" w:rsidP="004C036F">
      <w:pPr>
        <w:pStyle w:val="S"/>
        <w:spacing w:line="240" w:lineRule="auto"/>
        <w:rPr>
          <w:sz w:val="26"/>
          <w:szCs w:val="26"/>
        </w:rPr>
      </w:pPr>
    </w:p>
    <w:p w:rsidR="003D72A8" w:rsidRPr="004C036F" w:rsidRDefault="00B913F1" w:rsidP="004C036F">
      <w:pPr>
        <w:pStyle w:val="S"/>
        <w:spacing w:line="240" w:lineRule="auto"/>
        <w:rPr>
          <w:sz w:val="26"/>
          <w:szCs w:val="26"/>
        </w:rPr>
      </w:pPr>
      <w:r>
        <w:rPr>
          <w:sz w:val="26"/>
          <w:szCs w:val="26"/>
        </w:rPr>
        <w:t xml:space="preserve">10.1.1. </w:t>
      </w:r>
      <w:r w:rsidR="003D72A8" w:rsidRPr="004C036F">
        <w:rPr>
          <w:sz w:val="26"/>
          <w:szCs w:val="26"/>
        </w:rPr>
        <w:t xml:space="preserve">На территории </w:t>
      </w:r>
      <w:r>
        <w:rPr>
          <w:sz w:val="26"/>
          <w:szCs w:val="26"/>
        </w:rPr>
        <w:t>сельского поселения «</w:t>
      </w:r>
      <w:proofErr w:type="spellStart"/>
      <w:r>
        <w:rPr>
          <w:sz w:val="26"/>
          <w:szCs w:val="26"/>
        </w:rPr>
        <w:t>Нерица</w:t>
      </w:r>
      <w:proofErr w:type="spellEnd"/>
      <w:r>
        <w:rPr>
          <w:sz w:val="26"/>
          <w:szCs w:val="26"/>
        </w:rPr>
        <w:t>»</w:t>
      </w:r>
      <w:r w:rsidR="003D72A8" w:rsidRPr="004C036F">
        <w:rPr>
          <w:sz w:val="26"/>
          <w:szCs w:val="26"/>
        </w:rPr>
        <w:t xml:space="preserve"> установлены (подлежат установлению) зоны с особыми условиями использования территорий и регламенты их использования, перечень которых приведен в </w:t>
      </w:r>
      <w:r>
        <w:rPr>
          <w:sz w:val="26"/>
          <w:szCs w:val="26"/>
        </w:rPr>
        <w:t>пункте 10.1.2.</w:t>
      </w:r>
    </w:p>
    <w:p w:rsidR="003D72A8" w:rsidRPr="004C036F" w:rsidRDefault="00B913F1" w:rsidP="004C036F">
      <w:pPr>
        <w:pStyle w:val="S"/>
        <w:spacing w:line="240" w:lineRule="auto"/>
        <w:rPr>
          <w:sz w:val="26"/>
          <w:szCs w:val="26"/>
        </w:rPr>
      </w:pPr>
      <w:r>
        <w:rPr>
          <w:sz w:val="26"/>
          <w:szCs w:val="26"/>
        </w:rPr>
        <w:t>У</w:t>
      </w:r>
      <w:r w:rsidR="003D72A8" w:rsidRPr="004C036F">
        <w:rPr>
          <w:sz w:val="26"/>
          <w:szCs w:val="26"/>
        </w:rPr>
        <w:t>казанные зоны и регламенты их использования не устанавливаются и не утверждаются настоящими Правилами.</w:t>
      </w:r>
    </w:p>
    <w:p w:rsidR="003D72A8" w:rsidRDefault="00B913F1" w:rsidP="004C036F">
      <w:pPr>
        <w:pStyle w:val="S"/>
        <w:spacing w:line="240" w:lineRule="auto"/>
        <w:rPr>
          <w:sz w:val="26"/>
          <w:szCs w:val="26"/>
        </w:rPr>
      </w:pPr>
      <w:r>
        <w:rPr>
          <w:sz w:val="26"/>
          <w:szCs w:val="26"/>
        </w:rPr>
        <w:t>10.1.2. Перечень зон с о</w:t>
      </w:r>
      <w:r w:rsidR="008E5732">
        <w:rPr>
          <w:sz w:val="26"/>
          <w:szCs w:val="26"/>
        </w:rPr>
        <w:t xml:space="preserve">собыми условиями использования </w:t>
      </w:r>
      <w:r>
        <w:rPr>
          <w:sz w:val="26"/>
          <w:szCs w:val="26"/>
        </w:rPr>
        <w:t>территорий:</w:t>
      </w:r>
    </w:p>
    <w:p w:rsidR="00B913F1" w:rsidRPr="004C036F" w:rsidRDefault="00B913F1" w:rsidP="004C036F">
      <w:pPr>
        <w:pStyle w:val="S"/>
        <w:spacing w:line="240" w:lineRule="auto"/>
        <w:rPr>
          <w:sz w:val="26"/>
          <w:szCs w:val="26"/>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2504"/>
        <w:gridCol w:w="3827"/>
      </w:tblGrid>
      <w:tr w:rsidR="003D72A8" w:rsidRPr="004C036F" w:rsidTr="004B7E24">
        <w:trPr>
          <w:trHeight w:val="406"/>
          <w:jc w:val="center"/>
        </w:trPr>
        <w:tc>
          <w:tcPr>
            <w:tcW w:w="2741" w:type="dxa"/>
          </w:tcPr>
          <w:p w:rsidR="003D72A8" w:rsidRPr="004C036F" w:rsidRDefault="003D72A8" w:rsidP="004B7E24">
            <w:pPr>
              <w:pStyle w:val="S"/>
              <w:spacing w:line="240" w:lineRule="auto"/>
              <w:ind w:firstLine="34"/>
              <w:rPr>
                <w:sz w:val="26"/>
                <w:szCs w:val="26"/>
              </w:rPr>
            </w:pPr>
            <w:r w:rsidRPr="004C036F">
              <w:rPr>
                <w:b/>
                <w:bCs/>
                <w:sz w:val="26"/>
                <w:szCs w:val="26"/>
              </w:rPr>
              <w:t>Наименование зоны</w:t>
            </w:r>
          </w:p>
        </w:tc>
        <w:tc>
          <w:tcPr>
            <w:tcW w:w="2504" w:type="dxa"/>
          </w:tcPr>
          <w:p w:rsidR="003D72A8" w:rsidRPr="004C036F" w:rsidRDefault="003D72A8" w:rsidP="004B7E24">
            <w:pPr>
              <w:pStyle w:val="S"/>
              <w:spacing w:line="240" w:lineRule="auto"/>
              <w:ind w:firstLine="0"/>
              <w:jc w:val="center"/>
              <w:rPr>
                <w:sz w:val="26"/>
                <w:szCs w:val="26"/>
              </w:rPr>
            </w:pPr>
            <w:r w:rsidRPr="004C036F">
              <w:rPr>
                <w:b/>
                <w:bCs/>
                <w:w w:val="99"/>
                <w:sz w:val="26"/>
                <w:szCs w:val="26"/>
              </w:rPr>
              <w:t>Примечание</w:t>
            </w:r>
          </w:p>
        </w:tc>
        <w:tc>
          <w:tcPr>
            <w:tcW w:w="3827" w:type="dxa"/>
          </w:tcPr>
          <w:p w:rsidR="003D72A8" w:rsidRPr="004C036F" w:rsidRDefault="003D72A8" w:rsidP="004B7E24">
            <w:pPr>
              <w:pStyle w:val="S"/>
              <w:spacing w:line="240" w:lineRule="auto"/>
              <w:ind w:firstLine="34"/>
              <w:jc w:val="center"/>
              <w:rPr>
                <w:sz w:val="26"/>
                <w:szCs w:val="26"/>
              </w:rPr>
            </w:pPr>
            <w:r w:rsidRPr="004C036F">
              <w:rPr>
                <w:b/>
                <w:bCs/>
                <w:sz w:val="26"/>
                <w:szCs w:val="26"/>
              </w:rPr>
              <w:t>*Нормативный правовой акт</w:t>
            </w:r>
          </w:p>
        </w:tc>
      </w:tr>
      <w:tr w:rsidR="003D72A8" w:rsidRPr="004C036F" w:rsidTr="004B7E24">
        <w:trPr>
          <w:trHeight w:val="714"/>
          <w:jc w:val="center"/>
        </w:trPr>
        <w:tc>
          <w:tcPr>
            <w:tcW w:w="9072" w:type="dxa"/>
            <w:gridSpan w:val="3"/>
            <w:vAlign w:val="bottom"/>
          </w:tcPr>
          <w:p w:rsidR="00B913F1" w:rsidRDefault="003D72A8" w:rsidP="004B7E24">
            <w:pPr>
              <w:pStyle w:val="S"/>
              <w:spacing w:line="240" w:lineRule="auto"/>
              <w:ind w:firstLine="0"/>
              <w:jc w:val="center"/>
              <w:rPr>
                <w:b/>
                <w:bCs/>
                <w:sz w:val="26"/>
                <w:szCs w:val="26"/>
              </w:rPr>
            </w:pPr>
            <w:r w:rsidRPr="004C036F">
              <w:rPr>
                <w:b/>
                <w:bCs/>
                <w:sz w:val="26"/>
                <w:szCs w:val="26"/>
              </w:rPr>
              <w:t xml:space="preserve">Зоны с особыми условиями использования территорий согласно </w:t>
            </w:r>
          </w:p>
          <w:p w:rsidR="00B913F1" w:rsidRPr="00B913F1" w:rsidRDefault="003D72A8" w:rsidP="004B7E24">
            <w:pPr>
              <w:pStyle w:val="S"/>
              <w:spacing w:line="240" w:lineRule="auto"/>
              <w:ind w:firstLine="0"/>
              <w:jc w:val="center"/>
              <w:rPr>
                <w:sz w:val="26"/>
                <w:szCs w:val="26"/>
              </w:rPr>
            </w:pPr>
            <w:r w:rsidRPr="004C036F">
              <w:rPr>
                <w:b/>
                <w:bCs/>
                <w:sz w:val="26"/>
                <w:szCs w:val="26"/>
              </w:rPr>
              <w:t>ч. 4 ст. 1 Градостроительного кодекса РФ</w:t>
            </w:r>
          </w:p>
        </w:tc>
      </w:tr>
      <w:tr w:rsidR="003D72A8" w:rsidRPr="004C036F" w:rsidTr="00A96757">
        <w:trPr>
          <w:trHeight w:val="2763"/>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t>Охранные зоны объек</w:t>
            </w:r>
            <w:r w:rsidRPr="004C036F">
              <w:rPr>
                <w:w w:val="99"/>
                <w:sz w:val="26"/>
                <w:szCs w:val="26"/>
              </w:rPr>
              <w:t xml:space="preserve">тов </w:t>
            </w:r>
            <w:r w:rsidRPr="00A96757">
              <w:rPr>
                <w:sz w:val="26"/>
                <w:szCs w:val="26"/>
              </w:rPr>
              <w:t>электросетевого хозяйства</w:t>
            </w:r>
          </w:p>
        </w:tc>
        <w:tc>
          <w:tcPr>
            <w:tcW w:w="2504" w:type="dxa"/>
          </w:tcPr>
          <w:p w:rsidR="003D72A8" w:rsidRPr="004B7E24"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Постановление Правительства Российской Федера</w:t>
            </w:r>
            <w:r w:rsidRPr="004C036F">
              <w:rPr>
                <w:sz w:val="26"/>
                <w:szCs w:val="26"/>
              </w:rPr>
              <w:t>ции от 24.02.2009 № 160 «О порядке установления</w:t>
            </w:r>
            <w:r w:rsidRPr="004C036F">
              <w:rPr>
                <w:w w:val="99"/>
                <w:sz w:val="26"/>
                <w:szCs w:val="26"/>
              </w:rPr>
              <w:t xml:space="preserve"> охранных зон объектов электросетевого хозяйства и особых условий использования земельных участ</w:t>
            </w:r>
            <w:r w:rsidRPr="004C036F">
              <w:rPr>
                <w:sz w:val="26"/>
                <w:szCs w:val="26"/>
              </w:rPr>
              <w:t>ков, расположенных в границах таких зон»</w:t>
            </w:r>
          </w:p>
        </w:tc>
      </w:tr>
      <w:tr w:rsidR="003D72A8" w:rsidRPr="004C036F" w:rsidTr="004B7E24">
        <w:trPr>
          <w:trHeight w:val="406"/>
          <w:jc w:val="center"/>
        </w:trPr>
        <w:tc>
          <w:tcPr>
            <w:tcW w:w="2741" w:type="dxa"/>
          </w:tcPr>
          <w:p w:rsidR="003D72A8" w:rsidRPr="004C036F" w:rsidRDefault="004B7E24" w:rsidP="004B7E24">
            <w:pPr>
              <w:pStyle w:val="S"/>
              <w:spacing w:line="240" w:lineRule="auto"/>
              <w:ind w:firstLine="34"/>
              <w:jc w:val="center"/>
              <w:rPr>
                <w:sz w:val="26"/>
                <w:szCs w:val="26"/>
              </w:rPr>
            </w:pPr>
            <w:r>
              <w:rPr>
                <w:sz w:val="26"/>
                <w:szCs w:val="26"/>
              </w:rPr>
              <w:t>О</w:t>
            </w:r>
            <w:r w:rsidR="003D72A8" w:rsidRPr="004C036F">
              <w:rPr>
                <w:sz w:val="26"/>
                <w:szCs w:val="26"/>
              </w:rPr>
              <w:t>хранная зона объектов системы газоснабжения</w:t>
            </w:r>
          </w:p>
        </w:tc>
        <w:tc>
          <w:tcPr>
            <w:tcW w:w="2504" w:type="dxa"/>
          </w:tcPr>
          <w:p w:rsidR="003D72A8" w:rsidRPr="004C036F" w:rsidRDefault="003D72A8" w:rsidP="004B7E24">
            <w:pPr>
              <w:pStyle w:val="S"/>
              <w:spacing w:line="240" w:lineRule="auto"/>
              <w:ind w:firstLine="0"/>
              <w:jc w:val="center"/>
              <w:rPr>
                <w:bCs/>
                <w:w w:val="99"/>
                <w:sz w:val="26"/>
                <w:szCs w:val="26"/>
              </w:rPr>
            </w:pPr>
            <w:r w:rsidRPr="004C036F">
              <w:rPr>
                <w:bCs/>
                <w:w w:val="99"/>
                <w:sz w:val="26"/>
                <w:szCs w:val="26"/>
              </w:rPr>
              <w:t>Объекты</w:t>
            </w:r>
            <w:r w:rsidR="004B7E24">
              <w:rPr>
                <w:bCs/>
                <w:w w:val="99"/>
                <w:sz w:val="26"/>
                <w:szCs w:val="26"/>
              </w:rPr>
              <w:t xml:space="preserve"> </w:t>
            </w:r>
            <w:r w:rsidRPr="004C036F">
              <w:rPr>
                <w:bCs/>
                <w:w w:val="99"/>
                <w:sz w:val="26"/>
                <w:szCs w:val="26"/>
              </w:rPr>
              <w:t>отсутствуют</w:t>
            </w: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 xml:space="preserve">Федеральный закон от 31.03.1999 № 69-ФЗ «О </w:t>
            </w:r>
            <w:proofErr w:type="spellStart"/>
            <w:r w:rsidRPr="004C036F">
              <w:rPr>
                <w:sz w:val="26"/>
                <w:szCs w:val="26"/>
              </w:rPr>
              <w:t>га</w:t>
            </w:r>
            <w:r w:rsidRPr="004C036F">
              <w:rPr>
                <w:w w:val="99"/>
                <w:sz w:val="26"/>
                <w:szCs w:val="26"/>
              </w:rPr>
              <w:t>зо</w:t>
            </w:r>
            <w:r w:rsidR="00A96757">
              <w:rPr>
                <w:w w:val="99"/>
                <w:sz w:val="26"/>
                <w:szCs w:val="26"/>
              </w:rPr>
              <w:t>-</w:t>
            </w:r>
            <w:r w:rsidRPr="004C036F">
              <w:rPr>
                <w:w w:val="99"/>
                <w:sz w:val="26"/>
                <w:szCs w:val="26"/>
              </w:rPr>
              <w:t>снабжении</w:t>
            </w:r>
            <w:proofErr w:type="spellEnd"/>
            <w:r w:rsidRPr="004C036F">
              <w:rPr>
                <w:w w:val="99"/>
                <w:sz w:val="26"/>
                <w:szCs w:val="26"/>
              </w:rPr>
              <w:t xml:space="preserve"> в Российской </w:t>
            </w:r>
            <w:proofErr w:type="spellStart"/>
            <w:r w:rsidRPr="004C036F">
              <w:rPr>
                <w:w w:val="99"/>
                <w:sz w:val="26"/>
                <w:szCs w:val="26"/>
              </w:rPr>
              <w:t>Феде</w:t>
            </w:r>
            <w:r w:rsidR="00A96757">
              <w:rPr>
                <w:w w:val="99"/>
                <w:sz w:val="26"/>
                <w:szCs w:val="26"/>
              </w:rPr>
              <w:t>-</w:t>
            </w:r>
            <w:r w:rsidRPr="004C036F">
              <w:rPr>
                <w:w w:val="99"/>
                <w:sz w:val="26"/>
                <w:szCs w:val="26"/>
              </w:rPr>
              <w:t>рации</w:t>
            </w:r>
            <w:proofErr w:type="spellEnd"/>
            <w:r w:rsidRPr="004C036F">
              <w:rPr>
                <w:w w:val="99"/>
                <w:sz w:val="26"/>
                <w:szCs w:val="26"/>
              </w:rPr>
              <w:t>»</w:t>
            </w:r>
            <w:r w:rsidR="00A96757">
              <w:rPr>
                <w:w w:val="99"/>
                <w:sz w:val="26"/>
                <w:szCs w:val="26"/>
              </w:rPr>
              <w:t xml:space="preserve"> </w:t>
            </w:r>
            <w:r w:rsidRPr="004C036F">
              <w:rPr>
                <w:w w:val="99"/>
                <w:sz w:val="26"/>
                <w:szCs w:val="26"/>
              </w:rPr>
              <w:t xml:space="preserve">Постановление </w:t>
            </w:r>
            <w:proofErr w:type="spellStart"/>
            <w:r w:rsidRPr="004C036F">
              <w:rPr>
                <w:w w:val="99"/>
                <w:sz w:val="26"/>
                <w:szCs w:val="26"/>
              </w:rPr>
              <w:t>Прави</w:t>
            </w:r>
            <w:r w:rsidR="00A96757">
              <w:rPr>
                <w:w w:val="99"/>
                <w:sz w:val="26"/>
                <w:szCs w:val="26"/>
              </w:rPr>
              <w:t>-</w:t>
            </w:r>
            <w:r w:rsidRPr="004C036F">
              <w:rPr>
                <w:w w:val="99"/>
                <w:sz w:val="26"/>
                <w:szCs w:val="26"/>
              </w:rPr>
              <w:t>тельства</w:t>
            </w:r>
            <w:proofErr w:type="spellEnd"/>
            <w:r w:rsidRPr="004C036F">
              <w:rPr>
                <w:w w:val="99"/>
                <w:sz w:val="26"/>
                <w:szCs w:val="26"/>
              </w:rPr>
              <w:t xml:space="preserve"> РФ от 20.11.2000</w:t>
            </w:r>
          </w:p>
          <w:p w:rsidR="003D72A8" w:rsidRPr="004C036F" w:rsidRDefault="003D72A8" w:rsidP="00A96757">
            <w:pPr>
              <w:pStyle w:val="S"/>
              <w:spacing w:line="240" w:lineRule="auto"/>
              <w:ind w:firstLine="34"/>
              <w:rPr>
                <w:sz w:val="26"/>
                <w:szCs w:val="26"/>
              </w:rPr>
            </w:pPr>
            <w:r w:rsidRPr="004C036F">
              <w:rPr>
                <w:sz w:val="26"/>
                <w:szCs w:val="26"/>
              </w:rPr>
              <w:t xml:space="preserve">№ 878 «Об утверждении Правил охраны </w:t>
            </w:r>
            <w:proofErr w:type="spellStart"/>
            <w:r w:rsidRPr="004C036F">
              <w:rPr>
                <w:sz w:val="26"/>
                <w:szCs w:val="26"/>
              </w:rPr>
              <w:t>газораспредели</w:t>
            </w:r>
            <w:r w:rsidR="00A96757">
              <w:rPr>
                <w:sz w:val="26"/>
                <w:szCs w:val="26"/>
              </w:rPr>
              <w:t>-</w:t>
            </w:r>
            <w:r w:rsidRPr="004C036F">
              <w:rPr>
                <w:sz w:val="26"/>
                <w:szCs w:val="26"/>
              </w:rPr>
              <w:t>тельных</w:t>
            </w:r>
            <w:proofErr w:type="spellEnd"/>
            <w:r w:rsidRPr="004C036F">
              <w:rPr>
                <w:sz w:val="26"/>
                <w:szCs w:val="26"/>
              </w:rPr>
              <w:t xml:space="preserve"> сетей»</w:t>
            </w:r>
          </w:p>
        </w:tc>
      </w:tr>
      <w:tr w:rsidR="003D72A8" w:rsidRPr="004C036F" w:rsidTr="004B7E24">
        <w:trPr>
          <w:trHeight w:val="1482"/>
          <w:jc w:val="center"/>
        </w:trPr>
        <w:tc>
          <w:tcPr>
            <w:tcW w:w="2741" w:type="dxa"/>
          </w:tcPr>
          <w:p w:rsidR="003D72A8" w:rsidRPr="004C036F" w:rsidRDefault="003D72A8" w:rsidP="00A96757">
            <w:pPr>
              <w:pStyle w:val="S"/>
              <w:spacing w:line="240" w:lineRule="auto"/>
              <w:ind w:firstLine="34"/>
              <w:jc w:val="center"/>
              <w:rPr>
                <w:sz w:val="26"/>
                <w:szCs w:val="26"/>
              </w:rPr>
            </w:pPr>
            <w:r w:rsidRPr="004C036F">
              <w:rPr>
                <w:sz w:val="26"/>
                <w:szCs w:val="26"/>
              </w:rPr>
              <w:t>Охранные зоны линий и сооружений связи</w:t>
            </w:r>
            <w:r w:rsidR="00A96757">
              <w:rPr>
                <w:sz w:val="26"/>
                <w:szCs w:val="26"/>
              </w:rPr>
              <w:t>,</w:t>
            </w:r>
            <w:r w:rsidRPr="004C036F">
              <w:rPr>
                <w:sz w:val="26"/>
                <w:szCs w:val="26"/>
              </w:rPr>
              <w:t xml:space="preserve"> линий и сооружений радиофикации</w:t>
            </w:r>
          </w:p>
        </w:tc>
        <w:tc>
          <w:tcPr>
            <w:tcW w:w="2504" w:type="dxa"/>
          </w:tcPr>
          <w:p w:rsidR="003D72A8" w:rsidRPr="004B7E24" w:rsidRDefault="003D72A8" w:rsidP="004B7E24">
            <w:pPr>
              <w:pStyle w:val="S"/>
              <w:spacing w:line="240" w:lineRule="auto"/>
              <w:ind w:firstLine="0"/>
              <w:jc w:val="center"/>
              <w:rPr>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Постановление Правительства РФ от 09.06.1995</w:t>
            </w:r>
            <w:r w:rsidR="00A96757">
              <w:rPr>
                <w:w w:val="99"/>
                <w:sz w:val="26"/>
                <w:szCs w:val="26"/>
              </w:rPr>
              <w:t xml:space="preserve"> </w:t>
            </w:r>
            <w:r w:rsidRPr="004C036F">
              <w:rPr>
                <w:sz w:val="26"/>
                <w:szCs w:val="26"/>
              </w:rPr>
              <w:t>№ 578 «Об утверждении Правил охраны линий и сооружений связи Российской Федерации»</w:t>
            </w:r>
          </w:p>
        </w:tc>
      </w:tr>
      <w:tr w:rsidR="003D72A8" w:rsidRPr="004C036F" w:rsidTr="004B7E24">
        <w:trPr>
          <w:trHeight w:val="1451"/>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lastRenderedPageBreak/>
              <w:t>Охранные зоны трубопроводов</w:t>
            </w:r>
          </w:p>
          <w:p w:rsidR="003D72A8" w:rsidRPr="004C036F" w:rsidRDefault="003D72A8" w:rsidP="004B7E24">
            <w:pPr>
              <w:pStyle w:val="S"/>
              <w:spacing w:line="240" w:lineRule="auto"/>
              <w:ind w:firstLine="34"/>
              <w:jc w:val="center"/>
              <w:rPr>
                <w:sz w:val="26"/>
                <w:szCs w:val="26"/>
              </w:rPr>
            </w:pPr>
          </w:p>
        </w:tc>
        <w:tc>
          <w:tcPr>
            <w:tcW w:w="2504" w:type="dxa"/>
          </w:tcPr>
          <w:p w:rsidR="003D72A8" w:rsidRPr="004C036F" w:rsidRDefault="003D72A8" w:rsidP="004B7E24">
            <w:pPr>
              <w:pStyle w:val="S"/>
              <w:spacing w:line="240" w:lineRule="auto"/>
              <w:ind w:firstLine="0"/>
              <w:jc w:val="center"/>
              <w:rPr>
                <w:bCs/>
                <w:w w:val="99"/>
                <w:sz w:val="26"/>
                <w:szCs w:val="26"/>
              </w:rPr>
            </w:pPr>
            <w:r w:rsidRPr="004C036F">
              <w:rPr>
                <w:bCs/>
                <w:w w:val="99"/>
                <w:sz w:val="26"/>
                <w:szCs w:val="26"/>
              </w:rPr>
              <w:t>Объекты</w:t>
            </w:r>
            <w:r w:rsidR="004B7E24">
              <w:rPr>
                <w:bCs/>
                <w:w w:val="99"/>
                <w:sz w:val="26"/>
                <w:szCs w:val="26"/>
              </w:rPr>
              <w:t xml:space="preserve"> </w:t>
            </w:r>
            <w:r w:rsidRPr="004C036F">
              <w:rPr>
                <w:bCs/>
                <w:w w:val="99"/>
                <w:sz w:val="26"/>
                <w:szCs w:val="26"/>
              </w:rPr>
              <w:t>отсутствуют</w:t>
            </w: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 xml:space="preserve">«Правила охраны </w:t>
            </w:r>
            <w:proofErr w:type="spellStart"/>
            <w:r w:rsidRPr="004C036F">
              <w:rPr>
                <w:sz w:val="26"/>
                <w:szCs w:val="26"/>
              </w:rPr>
              <w:t>магистраль</w:t>
            </w:r>
            <w:r w:rsidR="00A96757">
              <w:rPr>
                <w:sz w:val="26"/>
                <w:szCs w:val="26"/>
              </w:rPr>
              <w:t>-</w:t>
            </w:r>
            <w:r w:rsidRPr="004C036F">
              <w:rPr>
                <w:sz w:val="26"/>
                <w:szCs w:val="26"/>
              </w:rPr>
              <w:t>ных</w:t>
            </w:r>
            <w:proofErr w:type="spellEnd"/>
            <w:r w:rsidRPr="004C036F">
              <w:rPr>
                <w:sz w:val="26"/>
                <w:szCs w:val="26"/>
              </w:rPr>
              <w:t xml:space="preserve"> трубопроводов»,</w:t>
            </w:r>
            <w:r w:rsidRPr="004C036F">
              <w:rPr>
                <w:w w:val="99"/>
                <w:sz w:val="26"/>
                <w:szCs w:val="26"/>
              </w:rPr>
              <w:t xml:space="preserve"> </w:t>
            </w:r>
            <w:proofErr w:type="spellStart"/>
            <w:r w:rsidRPr="004C036F">
              <w:rPr>
                <w:w w:val="99"/>
                <w:sz w:val="26"/>
                <w:szCs w:val="26"/>
              </w:rPr>
              <w:t>утверж</w:t>
            </w:r>
            <w:r w:rsidR="00A96757">
              <w:rPr>
                <w:w w:val="99"/>
                <w:sz w:val="26"/>
                <w:szCs w:val="26"/>
              </w:rPr>
              <w:t>-</w:t>
            </w:r>
            <w:r w:rsidRPr="004C036F">
              <w:rPr>
                <w:w w:val="99"/>
                <w:sz w:val="26"/>
                <w:szCs w:val="26"/>
              </w:rPr>
              <w:t>денные</w:t>
            </w:r>
            <w:proofErr w:type="spellEnd"/>
            <w:r w:rsidRPr="004C036F">
              <w:rPr>
                <w:w w:val="99"/>
                <w:sz w:val="26"/>
                <w:szCs w:val="26"/>
              </w:rPr>
              <w:t xml:space="preserve"> Постановлением </w:t>
            </w:r>
            <w:proofErr w:type="spellStart"/>
            <w:r w:rsidRPr="004C036F">
              <w:rPr>
                <w:w w:val="99"/>
                <w:sz w:val="26"/>
                <w:szCs w:val="26"/>
              </w:rPr>
              <w:t>Гос</w:t>
            </w:r>
            <w:r w:rsidR="00A96757">
              <w:rPr>
                <w:w w:val="99"/>
                <w:sz w:val="26"/>
                <w:szCs w:val="26"/>
              </w:rPr>
              <w:t>-</w:t>
            </w:r>
            <w:r w:rsidRPr="004C036F">
              <w:rPr>
                <w:w w:val="99"/>
                <w:sz w:val="26"/>
                <w:szCs w:val="26"/>
              </w:rPr>
              <w:t>гортехнадзора</w:t>
            </w:r>
            <w:proofErr w:type="spellEnd"/>
            <w:r w:rsidRPr="004C036F">
              <w:rPr>
                <w:sz w:val="26"/>
                <w:szCs w:val="26"/>
              </w:rPr>
              <w:t xml:space="preserve"> РФ от 22.04.1992 № 9</w:t>
            </w:r>
          </w:p>
        </w:tc>
      </w:tr>
      <w:tr w:rsidR="003D72A8" w:rsidRPr="004C036F" w:rsidTr="00A96757">
        <w:trPr>
          <w:trHeight w:val="1973"/>
          <w:jc w:val="center"/>
        </w:trPr>
        <w:tc>
          <w:tcPr>
            <w:tcW w:w="2741" w:type="dxa"/>
          </w:tcPr>
          <w:p w:rsidR="003D72A8" w:rsidRPr="004C036F" w:rsidRDefault="003D72A8" w:rsidP="004B7E24">
            <w:pPr>
              <w:pStyle w:val="S"/>
              <w:spacing w:line="240" w:lineRule="auto"/>
              <w:ind w:firstLine="34"/>
              <w:jc w:val="center"/>
              <w:rPr>
                <w:w w:val="99"/>
                <w:sz w:val="26"/>
                <w:szCs w:val="26"/>
              </w:rPr>
            </w:pPr>
            <w:r w:rsidRPr="004C036F">
              <w:rPr>
                <w:w w:val="99"/>
                <w:sz w:val="26"/>
                <w:szCs w:val="26"/>
              </w:rPr>
              <w:t>Охранные зоны</w:t>
            </w:r>
          </w:p>
          <w:p w:rsidR="003D72A8" w:rsidRPr="004C036F" w:rsidRDefault="003D72A8" w:rsidP="004B7E24">
            <w:pPr>
              <w:pStyle w:val="S"/>
              <w:spacing w:line="240" w:lineRule="auto"/>
              <w:ind w:firstLine="34"/>
              <w:jc w:val="center"/>
              <w:rPr>
                <w:w w:val="99"/>
                <w:sz w:val="26"/>
                <w:szCs w:val="26"/>
              </w:rPr>
            </w:pPr>
            <w:r w:rsidRPr="004C036F">
              <w:rPr>
                <w:w w:val="99"/>
                <w:sz w:val="26"/>
                <w:szCs w:val="26"/>
              </w:rPr>
              <w:t>морских портов</w:t>
            </w:r>
          </w:p>
          <w:p w:rsidR="003D72A8" w:rsidRPr="004C036F" w:rsidRDefault="003D72A8" w:rsidP="004B7E24">
            <w:pPr>
              <w:pStyle w:val="S"/>
              <w:spacing w:line="240" w:lineRule="auto"/>
              <w:ind w:firstLine="34"/>
              <w:jc w:val="center"/>
              <w:rPr>
                <w:sz w:val="26"/>
                <w:szCs w:val="26"/>
              </w:rPr>
            </w:pPr>
          </w:p>
        </w:tc>
        <w:tc>
          <w:tcPr>
            <w:tcW w:w="2504" w:type="dxa"/>
          </w:tcPr>
          <w:p w:rsidR="003D72A8" w:rsidRPr="00B913F1"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Федеральны</w:t>
            </w:r>
            <w:r w:rsidR="00A96757">
              <w:rPr>
                <w:w w:val="99"/>
                <w:sz w:val="26"/>
                <w:szCs w:val="26"/>
              </w:rPr>
              <w:t xml:space="preserve">й закон от 08.11.2007 № 261-ФЗ </w:t>
            </w:r>
            <w:r w:rsidRPr="004C036F">
              <w:rPr>
                <w:w w:val="99"/>
                <w:sz w:val="26"/>
                <w:szCs w:val="26"/>
              </w:rPr>
              <w:t>«О</w:t>
            </w:r>
            <w:r w:rsidRPr="004C036F">
              <w:rPr>
                <w:sz w:val="26"/>
                <w:szCs w:val="26"/>
              </w:rPr>
              <w:t xml:space="preserve"> морс</w:t>
            </w:r>
            <w:r w:rsidR="00A96757">
              <w:rPr>
                <w:sz w:val="26"/>
                <w:szCs w:val="26"/>
              </w:rPr>
              <w:t>-</w:t>
            </w:r>
            <w:r w:rsidRPr="004C036F">
              <w:rPr>
                <w:sz w:val="26"/>
                <w:szCs w:val="26"/>
              </w:rPr>
              <w:t>ких портах в Российской Феде</w:t>
            </w:r>
            <w:r w:rsidR="00A96757">
              <w:rPr>
                <w:sz w:val="26"/>
                <w:szCs w:val="26"/>
              </w:rPr>
              <w:t>-</w:t>
            </w:r>
            <w:r w:rsidRPr="004C036F">
              <w:rPr>
                <w:sz w:val="26"/>
                <w:szCs w:val="26"/>
              </w:rPr>
              <w:t>рации и о внесе</w:t>
            </w:r>
            <w:r w:rsidRPr="004C036F">
              <w:rPr>
                <w:w w:val="99"/>
                <w:sz w:val="26"/>
                <w:szCs w:val="26"/>
              </w:rPr>
              <w:t>нии изменений в отдельные законодательные акты Российской Федерации»</w:t>
            </w:r>
          </w:p>
        </w:tc>
      </w:tr>
      <w:tr w:rsidR="003D72A8" w:rsidRPr="004C036F" w:rsidTr="00A96757">
        <w:trPr>
          <w:trHeight w:val="2412"/>
          <w:jc w:val="center"/>
        </w:trPr>
        <w:tc>
          <w:tcPr>
            <w:tcW w:w="2741" w:type="dxa"/>
          </w:tcPr>
          <w:p w:rsidR="003D72A8" w:rsidRPr="004C036F" w:rsidRDefault="003D72A8" w:rsidP="004B7E24">
            <w:pPr>
              <w:pStyle w:val="S"/>
              <w:spacing w:line="240" w:lineRule="auto"/>
              <w:ind w:firstLine="34"/>
              <w:jc w:val="center"/>
              <w:rPr>
                <w:w w:val="99"/>
                <w:sz w:val="26"/>
                <w:szCs w:val="26"/>
              </w:rPr>
            </w:pPr>
            <w:r w:rsidRPr="004C036F">
              <w:rPr>
                <w:w w:val="99"/>
                <w:sz w:val="26"/>
                <w:szCs w:val="26"/>
              </w:rPr>
              <w:t>Охранные зоны стационарных пунктов наблюдений за состоянием окружающей морской среды</w:t>
            </w:r>
          </w:p>
        </w:tc>
        <w:tc>
          <w:tcPr>
            <w:tcW w:w="2504" w:type="dxa"/>
          </w:tcPr>
          <w:p w:rsidR="003D72A8" w:rsidRPr="004B7E24"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w w:val="99"/>
                <w:sz w:val="26"/>
                <w:szCs w:val="26"/>
              </w:rPr>
            </w:pPr>
            <w:r w:rsidRPr="004C036F">
              <w:rPr>
                <w:sz w:val="26"/>
                <w:szCs w:val="26"/>
              </w:rPr>
              <w:t>Постановление Правительства РФ от 27.08.1999 №</w:t>
            </w:r>
            <w:r w:rsidR="00A96757">
              <w:rPr>
                <w:sz w:val="26"/>
                <w:szCs w:val="26"/>
              </w:rPr>
              <w:t xml:space="preserve"> </w:t>
            </w:r>
            <w:r w:rsidRPr="004C036F">
              <w:rPr>
                <w:sz w:val="26"/>
                <w:szCs w:val="26"/>
              </w:rPr>
              <w:t xml:space="preserve">972 «Об утверждении Положения о создании охранных зон стационарных пунктов </w:t>
            </w:r>
            <w:proofErr w:type="spellStart"/>
            <w:r w:rsidRPr="004C036F">
              <w:rPr>
                <w:sz w:val="26"/>
                <w:szCs w:val="26"/>
              </w:rPr>
              <w:t>наблю</w:t>
            </w:r>
            <w:r w:rsidR="00A96757">
              <w:rPr>
                <w:sz w:val="26"/>
                <w:szCs w:val="26"/>
              </w:rPr>
              <w:t>-</w:t>
            </w:r>
            <w:r w:rsidRPr="004C036F">
              <w:rPr>
                <w:sz w:val="26"/>
                <w:szCs w:val="26"/>
              </w:rPr>
              <w:t>дений</w:t>
            </w:r>
            <w:proofErr w:type="spellEnd"/>
            <w:r w:rsidRPr="004C036F">
              <w:rPr>
                <w:sz w:val="26"/>
                <w:szCs w:val="26"/>
              </w:rPr>
              <w:t xml:space="preserve"> за состоянием </w:t>
            </w:r>
            <w:proofErr w:type="spellStart"/>
            <w:r w:rsidRPr="004C036F">
              <w:rPr>
                <w:sz w:val="26"/>
                <w:szCs w:val="26"/>
              </w:rPr>
              <w:t>окружаю</w:t>
            </w:r>
            <w:r w:rsidR="00A96757">
              <w:rPr>
                <w:sz w:val="26"/>
                <w:szCs w:val="26"/>
              </w:rPr>
              <w:t>-</w:t>
            </w:r>
            <w:r w:rsidRPr="004C036F">
              <w:rPr>
                <w:sz w:val="26"/>
                <w:szCs w:val="26"/>
              </w:rPr>
              <w:t>щей</w:t>
            </w:r>
            <w:proofErr w:type="spellEnd"/>
            <w:r w:rsidRPr="004C036F">
              <w:rPr>
                <w:sz w:val="26"/>
                <w:szCs w:val="26"/>
              </w:rPr>
              <w:t xml:space="preserve"> природной среды, её загрязнением»</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t>Охранные зоны железных дорог</w:t>
            </w:r>
          </w:p>
        </w:tc>
        <w:tc>
          <w:tcPr>
            <w:tcW w:w="2504" w:type="dxa"/>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 xml:space="preserve">Приказ Минтранса РФ от </w:t>
            </w:r>
            <w:r w:rsidR="00A96757">
              <w:rPr>
                <w:sz w:val="26"/>
                <w:szCs w:val="26"/>
              </w:rPr>
              <w:t>06.08.</w:t>
            </w:r>
            <w:r w:rsidRPr="004C036F">
              <w:rPr>
                <w:sz w:val="26"/>
                <w:szCs w:val="26"/>
              </w:rPr>
              <w:t xml:space="preserve">2008 </w:t>
            </w:r>
            <w:r w:rsidR="00A96757">
              <w:rPr>
                <w:sz w:val="26"/>
                <w:szCs w:val="26"/>
              </w:rPr>
              <w:t xml:space="preserve">№ </w:t>
            </w:r>
            <w:r w:rsidRPr="004C036F">
              <w:rPr>
                <w:sz w:val="26"/>
                <w:szCs w:val="26"/>
              </w:rPr>
              <w:t>126 «Об утверждении Норм отвода земельных участ</w:t>
            </w:r>
            <w:r w:rsidRPr="004C036F">
              <w:rPr>
                <w:w w:val="99"/>
                <w:sz w:val="26"/>
                <w:szCs w:val="26"/>
              </w:rPr>
              <w:t xml:space="preserve">ков, </w:t>
            </w:r>
            <w:proofErr w:type="spellStart"/>
            <w:r w:rsidRPr="004C036F">
              <w:rPr>
                <w:w w:val="99"/>
                <w:sz w:val="26"/>
                <w:szCs w:val="26"/>
              </w:rPr>
              <w:t>необходи</w:t>
            </w:r>
            <w:r w:rsidR="00A96757">
              <w:rPr>
                <w:w w:val="99"/>
                <w:sz w:val="26"/>
                <w:szCs w:val="26"/>
              </w:rPr>
              <w:t>-</w:t>
            </w:r>
            <w:r w:rsidRPr="004C036F">
              <w:rPr>
                <w:w w:val="99"/>
                <w:sz w:val="26"/>
                <w:szCs w:val="26"/>
              </w:rPr>
              <w:t>мых</w:t>
            </w:r>
            <w:proofErr w:type="spellEnd"/>
            <w:r w:rsidRPr="004C036F">
              <w:rPr>
                <w:w w:val="99"/>
                <w:sz w:val="26"/>
                <w:szCs w:val="26"/>
              </w:rPr>
              <w:t xml:space="preserve"> для формирования полосы от</w:t>
            </w:r>
            <w:r w:rsidRPr="004C036F">
              <w:rPr>
                <w:sz w:val="26"/>
                <w:szCs w:val="26"/>
              </w:rPr>
              <w:t>вода железных дорог, а также норм расчета охранных зон железных дорог»</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w w:val="99"/>
                <w:sz w:val="26"/>
                <w:szCs w:val="26"/>
              </w:rPr>
              <w:t>Охранные зоны объектов, находящихся на землях, подвергшихся радиоактивному и хими</w:t>
            </w:r>
            <w:r w:rsidRPr="004C036F">
              <w:rPr>
                <w:sz w:val="26"/>
                <w:szCs w:val="26"/>
              </w:rPr>
              <w:t>ческому загрязнению</w:t>
            </w:r>
          </w:p>
        </w:tc>
        <w:tc>
          <w:tcPr>
            <w:tcW w:w="2504" w:type="dxa"/>
          </w:tcPr>
          <w:p w:rsidR="003D72A8" w:rsidRPr="004C036F" w:rsidRDefault="003D72A8" w:rsidP="004B7E24">
            <w:pPr>
              <w:pStyle w:val="S"/>
              <w:spacing w:line="240" w:lineRule="auto"/>
              <w:ind w:firstLine="0"/>
              <w:jc w:val="center"/>
              <w:rPr>
                <w:bCs/>
                <w:w w:val="99"/>
                <w:sz w:val="26"/>
                <w:szCs w:val="26"/>
              </w:rPr>
            </w:pPr>
            <w:r w:rsidRPr="004C036F">
              <w:rPr>
                <w:bCs/>
                <w:w w:val="99"/>
                <w:sz w:val="26"/>
                <w:szCs w:val="26"/>
              </w:rPr>
              <w:t>Объекты</w:t>
            </w:r>
            <w:r w:rsidR="004B7E24">
              <w:rPr>
                <w:bCs/>
                <w:w w:val="99"/>
                <w:sz w:val="26"/>
                <w:szCs w:val="26"/>
              </w:rPr>
              <w:t xml:space="preserve"> </w:t>
            </w:r>
            <w:r w:rsidRPr="004C036F">
              <w:rPr>
                <w:bCs/>
                <w:w w:val="99"/>
                <w:sz w:val="26"/>
                <w:szCs w:val="26"/>
              </w:rPr>
              <w:t>отсутствуют</w:t>
            </w: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Постановление Правительства РФ от 27.02.2004</w:t>
            </w:r>
            <w:r w:rsidR="00A96757">
              <w:rPr>
                <w:w w:val="99"/>
                <w:sz w:val="26"/>
                <w:szCs w:val="26"/>
              </w:rPr>
              <w:t xml:space="preserve"> </w:t>
            </w:r>
            <w:r w:rsidRPr="004C036F">
              <w:rPr>
                <w:sz w:val="26"/>
                <w:szCs w:val="26"/>
              </w:rPr>
              <w:t xml:space="preserve">№ 112 «Об использовании земель, </w:t>
            </w:r>
            <w:proofErr w:type="spellStart"/>
            <w:r w:rsidRPr="004C036F">
              <w:rPr>
                <w:sz w:val="26"/>
                <w:szCs w:val="26"/>
              </w:rPr>
              <w:t>подверг</w:t>
            </w:r>
            <w:r w:rsidR="00A96757">
              <w:rPr>
                <w:sz w:val="26"/>
                <w:szCs w:val="26"/>
              </w:rPr>
              <w:t>-</w:t>
            </w:r>
            <w:r w:rsidRPr="004C036F">
              <w:rPr>
                <w:sz w:val="26"/>
                <w:szCs w:val="26"/>
              </w:rPr>
              <w:t>шихся</w:t>
            </w:r>
            <w:proofErr w:type="spellEnd"/>
            <w:r w:rsidRPr="004C036F">
              <w:rPr>
                <w:w w:val="99"/>
                <w:sz w:val="26"/>
                <w:szCs w:val="26"/>
              </w:rPr>
              <w:t xml:space="preserve"> радиоактивному и </w:t>
            </w:r>
            <w:proofErr w:type="spellStart"/>
            <w:r w:rsidRPr="004C036F">
              <w:rPr>
                <w:w w:val="99"/>
                <w:sz w:val="26"/>
                <w:szCs w:val="26"/>
              </w:rPr>
              <w:t>хими</w:t>
            </w:r>
            <w:r w:rsidR="00A96757">
              <w:rPr>
                <w:w w:val="99"/>
                <w:sz w:val="26"/>
                <w:szCs w:val="26"/>
              </w:rPr>
              <w:t>-</w:t>
            </w:r>
            <w:r w:rsidRPr="004C036F">
              <w:rPr>
                <w:w w:val="99"/>
                <w:sz w:val="26"/>
                <w:szCs w:val="26"/>
              </w:rPr>
              <w:t>ческому</w:t>
            </w:r>
            <w:proofErr w:type="spellEnd"/>
            <w:r w:rsidRPr="004C036F">
              <w:rPr>
                <w:w w:val="99"/>
                <w:sz w:val="26"/>
                <w:szCs w:val="26"/>
              </w:rPr>
              <w:t xml:space="preserve"> загрязнению, про </w:t>
            </w:r>
            <w:proofErr w:type="spellStart"/>
            <w:r w:rsidRPr="004C036F">
              <w:rPr>
                <w:w w:val="99"/>
                <w:sz w:val="26"/>
                <w:szCs w:val="26"/>
              </w:rPr>
              <w:t>веде</w:t>
            </w:r>
            <w:r w:rsidR="00A96757">
              <w:rPr>
                <w:w w:val="99"/>
                <w:sz w:val="26"/>
                <w:szCs w:val="26"/>
              </w:rPr>
              <w:t>-</w:t>
            </w:r>
            <w:r w:rsidRPr="004C036F">
              <w:rPr>
                <w:w w:val="99"/>
                <w:sz w:val="26"/>
                <w:szCs w:val="26"/>
              </w:rPr>
              <w:t>нии</w:t>
            </w:r>
            <w:proofErr w:type="spellEnd"/>
            <w:r w:rsidRPr="004C036F">
              <w:rPr>
                <w:w w:val="99"/>
                <w:sz w:val="26"/>
                <w:szCs w:val="26"/>
              </w:rPr>
              <w:t xml:space="preserve"> на них </w:t>
            </w:r>
            <w:r w:rsidR="004B7E24">
              <w:rPr>
                <w:w w:val="99"/>
                <w:sz w:val="26"/>
                <w:szCs w:val="26"/>
              </w:rPr>
              <w:t xml:space="preserve">мелиоративных и </w:t>
            </w:r>
            <w:proofErr w:type="spellStart"/>
            <w:r w:rsidR="004B7E24">
              <w:rPr>
                <w:w w:val="99"/>
                <w:sz w:val="26"/>
                <w:szCs w:val="26"/>
              </w:rPr>
              <w:t>культуртехниче</w:t>
            </w:r>
            <w:r w:rsidRPr="004C036F">
              <w:rPr>
                <w:w w:val="99"/>
                <w:sz w:val="26"/>
                <w:szCs w:val="26"/>
              </w:rPr>
              <w:t>ских</w:t>
            </w:r>
            <w:proofErr w:type="spellEnd"/>
            <w:r w:rsidRPr="004C036F">
              <w:rPr>
                <w:w w:val="99"/>
                <w:sz w:val="26"/>
                <w:szCs w:val="26"/>
              </w:rPr>
              <w:t xml:space="preserve"> работ, </w:t>
            </w:r>
            <w:proofErr w:type="spellStart"/>
            <w:r w:rsidRPr="004C036F">
              <w:rPr>
                <w:w w:val="99"/>
                <w:sz w:val="26"/>
                <w:szCs w:val="26"/>
              </w:rPr>
              <w:t>уста</w:t>
            </w:r>
            <w:r w:rsidR="00A96757">
              <w:rPr>
                <w:w w:val="99"/>
                <w:sz w:val="26"/>
                <w:szCs w:val="26"/>
              </w:rPr>
              <w:t>-</w:t>
            </w:r>
            <w:r w:rsidRPr="004C036F">
              <w:rPr>
                <w:w w:val="99"/>
                <w:sz w:val="26"/>
                <w:szCs w:val="26"/>
              </w:rPr>
              <w:t>новлении</w:t>
            </w:r>
            <w:proofErr w:type="spellEnd"/>
            <w:r w:rsidRPr="004C036F">
              <w:rPr>
                <w:w w:val="99"/>
                <w:sz w:val="26"/>
                <w:szCs w:val="26"/>
              </w:rPr>
              <w:t xml:space="preserve"> охранных зон и сохране</w:t>
            </w:r>
            <w:r w:rsidRPr="004C036F">
              <w:rPr>
                <w:sz w:val="26"/>
                <w:szCs w:val="26"/>
              </w:rPr>
              <w:t>нии находящихся на этих землях объектов»</w:t>
            </w:r>
            <w:r w:rsidR="004B7E24" w:rsidRPr="004C036F">
              <w:rPr>
                <w:w w:val="99"/>
                <w:sz w:val="26"/>
                <w:szCs w:val="26"/>
              </w:rPr>
              <w:t xml:space="preserve"> </w:t>
            </w:r>
          </w:p>
        </w:tc>
      </w:tr>
      <w:tr w:rsidR="003D72A8" w:rsidRPr="004C036F" w:rsidTr="004B7E24">
        <w:trPr>
          <w:trHeight w:val="3121"/>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t>Санитарно-защитные зоны и санитарные разрывы</w:t>
            </w:r>
          </w:p>
        </w:tc>
        <w:tc>
          <w:tcPr>
            <w:tcW w:w="2504" w:type="dxa"/>
          </w:tcPr>
          <w:p w:rsidR="003D72A8" w:rsidRPr="004B7E24" w:rsidRDefault="003D72A8" w:rsidP="004B7E24">
            <w:pPr>
              <w:pStyle w:val="S"/>
              <w:spacing w:line="240" w:lineRule="auto"/>
              <w:ind w:firstLine="0"/>
              <w:jc w:val="center"/>
              <w:rPr>
                <w:b/>
                <w:bCs/>
                <w:w w:val="99"/>
                <w:sz w:val="26"/>
                <w:szCs w:val="26"/>
              </w:rPr>
            </w:pPr>
          </w:p>
        </w:tc>
        <w:tc>
          <w:tcPr>
            <w:tcW w:w="3827" w:type="dxa"/>
          </w:tcPr>
          <w:p w:rsidR="003D72A8" w:rsidRPr="00A96757" w:rsidRDefault="003D72A8" w:rsidP="00A96757">
            <w:pPr>
              <w:pStyle w:val="S"/>
              <w:spacing w:line="240" w:lineRule="auto"/>
              <w:ind w:firstLine="34"/>
              <w:rPr>
                <w:sz w:val="26"/>
                <w:szCs w:val="26"/>
              </w:rPr>
            </w:pPr>
            <w:r w:rsidRPr="00A96757">
              <w:rPr>
                <w:sz w:val="26"/>
                <w:szCs w:val="26"/>
              </w:rPr>
              <w:t xml:space="preserve">Постановление Главного государственного санитарного врача РФ от 25.09.2007 № 74 (ред. от 25.04.2014) «О введении в действие новой редакции </w:t>
            </w:r>
            <w:proofErr w:type="spellStart"/>
            <w:r w:rsidRPr="00A96757">
              <w:rPr>
                <w:sz w:val="26"/>
                <w:szCs w:val="26"/>
              </w:rPr>
              <w:t>санитарно-эпидемио</w:t>
            </w:r>
            <w:r w:rsidR="00A96757">
              <w:rPr>
                <w:sz w:val="26"/>
                <w:szCs w:val="26"/>
              </w:rPr>
              <w:t>-</w:t>
            </w:r>
            <w:r w:rsidRPr="00A96757">
              <w:rPr>
                <w:sz w:val="26"/>
                <w:szCs w:val="26"/>
              </w:rPr>
              <w:t>логических</w:t>
            </w:r>
            <w:proofErr w:type="spellEnd"/>
            <w:r w:rsidRPr="00A96757">
              <w:rPr>
                <w:sz w:val="26"/>
                <w:szCs w:val="26"/>
              </w:rPr>
              <w:t xml:space="preserve"> правил и </w:t>
            </w:r>
            <w:proofErr w:type="spellStart"/>
            <w:r w:rsidRPr="00A96757">
              <w:rPr>
                <w:sz w:val="26"/>
                <w:szCs w:val="26"/>
              </w:rPr>
              <w:t>норма</w:t>
            </w:r>
            <w:r w:rsidR="00A96757">
              <w:rPr>
                <w:sz w:val="26"/>
                <w:szCs w:val="26"/>
              </w:rPr>
              <w:t>-</w:t>
            </w:r>
            <w:r w:rsidRPr="00A96757">
              <w:rPr>
                <w:sz w:val="26"/>
                <w:szCs w:val="26"/>
              </w:rPr>
              <w:t>тивов</w:t>
            </w:r>
            <w:proofErr w:type="spellEnd"/>
            <w:r w:rsidRPr="00A96757">
              <w:rPr>
                <w:sz w:val="26"/>
                <w:szCs w:val="26"/>
              </w:rPr>
              <w:t xml:space="preserve"> СанПиН 2.2.1/2.1.1.1200-03 «Санитарно-защитные зоны и санитарная классификация предприятий, сооружений и </w:t>
            </w:r>
            <w:r w:rsidRPr="00A96757">
              <w:rPr>
                <w:sz w:val="26"/>
                <w:szCs w:val="26"/>
              </w:rPr>
              <w:lastRenderedPageBreak/>
              <w:t>иных объектов»,</w:t>
            </w:r>
          </w:p>
          <w:p w:rsidR="003D72A8" w:rsidRPr="004C036F" w:rsidRDefault="003D72A8" w:rsidP="00644B2B">
            <w:pPr>
              <w:pStyle w:val="S"/>
              <w:spacing w:line="240" w:lineRule="auto"/>
              <w:ind w:firstLine="34"/>
              <w:rPr>
                <w:sz w:val="26"/>
                <w:szCs w:val="26"/>
              </w:rPr>
            </w:pPr>
            <w:r w:rsidRPr="00A96757">
              <w:rPr>
                <w:w w:val="99"/>
                <w:sz w:val="26"/>
                <w:szCs w:val="26"/>
              </w:rPr>
              <w:t>«СП 42.13330.2011 Свод</w:t>
            </w:r>
            <w:r w:rsidR="00644B2B">
              <w:rPr>
                <w:w w:val="99"/>
                <w:sz w:val="26"/>
                <w:szCs w:val="26"/>
              </w:rPr>
              <w:t xml:space="preserve"> правил. </w:t>
            </w:r>
            <w:r w:rsidRPr="00A96757">
              <w:rPr>
                <w:w w:val="99"/>
                <w:sz w:val="26"/>
                <w:szCs w:val="26"/>
              </w:rPr>
              <w:t>Градостроительство. Плани</w:t>
            </w:r>
            <w:r w:rsidRPr="00A96757">
              <w:rPr>
                <w:sz w:val="26"/>
                <w:szCs w:val="26"/>
              </w:rPr>
              <w:t>ровка и застройка городских и сельских поселений»</w:t>
            </w:r>
            <w:r w:rsidR="00644B2B">
              <w:rPr>
                <w:sz w:val="26"/>
                <w:szCs w:val="26"/>
              </w:rPr>
              <w:t xml:space="preserve">, </w:t>
            </w:r>
            <w:r w:rsidRPr="00A96757">
              <w:rPr>
                <w:w w:val="99"/>
                <w:sz w:val="26"/>
                <w:szCs w:val="26"/>
              </w:rPr>
              <w:t xml:space="preserve">Постановление Главного государственного санитарного врача РФ от 29.05.2007 № 30 «Об </w:t>
            </w:r>
            <w:proofErr w:type="spellStart"/>
            <w:r w:rsidRPr="00A96757">
              <w:rPr>
                <w:w w:val="99"/>
                <w:sz w:val="26"/>
                <w:szCs w:val="26"/>
              </w:rPr>
              <w:t>утверж</w:t>
            </w:r>
            <w:r w:rsidR="00644B2B">
              <w:rPr>
                <w:w w:val="99"/>
                <w:sz w:val="26"/>
                <w:szCs w:val="26"/>
              </w:rPr>
              <w:t>-</w:t>
            </w:r>
            <w:r w:rsidRPr="00A96757">
              <w:rPr>
                <w:w w:val="99"/>
                <w:sz w:val="26"/>
                <w:szCs w:val="26"/>
              </w:rPr>
              <w:t>дении</w:t>
            </w:r>
            <w:proofErr w:type="spellEnd"/>
            <w:r w:rsidRPr="00A96757">
              <w:rPr>
                <w:w w:val="99"/>
                <w:sz w:val="26"/>
                <w:szCs w:val="26"/>
              </w:rPr>
              <w:t xml:space="preserve"> Санитарных правил СП 2.6.1.2216-07 «</w:t>
            </w:r>
            <w:proofErr w:type="spellStart"/>
            <w:r w:rsidRPr="00A96757">
              <w:rPr>
                <w:w w:val="99"/>
                <w:sz w:val="26"/>
                <w:szCs w:val="26"/>
              </w:rPr>
              <w:t>Санитарно-за</w:t>
            </w:r>
            <w:r w:rsidR="00644B2B">
              <w:rPr>
                <w:w w:val="99"/>
                <w:sz w:val="26"/>
                <w:szCs w:val="26"/>
              </w:rPr>
              <w:t>-</w:t>
            </w:r>
            <w:r w:rsidRPr="00A96757">
              <w:rPr>
                <w:w w:val="99"/>
                <w:sz w:val="26"/>
                <w:szCs w:val="26"/>
              </w:rPr>
              <w:t>щитные</w:t>
            </w:r>
            <w:proofErr w:type="spellEnd"/>
            <w:r w:rsidRPr="00A96757">
              <w:rPr>
                <w:w w:val="99"/>
                <w:sz w:val="26"/>
                <w:szCs w:val="26"/>
              </w:rPr>
              <w:t xml:space="preserve"> зоны и зоны </w:t>
            </w:r>
            <w:proofErr w:type="spellStart"/>
            <w:r w:rsidRPr="00A96757">
              <w:rPr>
                <w:w w:val="99"/>
                <w:sz w:val="26"/>
                <w:szCs w:val="26"/>
              </w:rPr>
              <w:t>наблю</w:t>
            </w:r>
            <w:r w:rsidR="00644B2B">
              <w:rPr>
                <w:w w:val="99"/>
                <w:sz w:val="26"/>
                <w:szCs w:val="26"/>
              </w:rPr>
              <w:t>-</w:t>
            </w:r>
            <w:r w:rsidRPr="00A96757">
              <w:rPr>
                <w:w w:val="99"/>
                <w:sz w:val="26"/>
                <w:szCs w:val="26"/>
              </w:rPr>
              <w:t>дения</w:t>
            </w:r>
            <w:proofErr w:type="spellEnd"/>
            <w:r w:rsidRPr="00A96757">
              <w:rPr>
                <w:w w:val="99"/>
                <w:sz w:val="26"/>
                <w:szCs w:val="26"/>
              </w:rPr>
              <w:t xml:space="preserve"> радиационных объектов. Условия эксплуатации и обоснование границ» (вместе с «СП 2.6.1.2216-07. 2.6.1. </w:t>
            </w:r>
            <w:proofErr w:type="spellStart"/>
            <w:r w:rsidRPr="00A96757">
              <w:rPr>
                <w:w w:val="99"/>
                <w:sz w:val="26"/>
                <w:szCs w:val="26"/>
              </w:rPr>
              <w:t>Иони</w:t>
            </w:r>
            <w:r w:rsidR="00644B2B">
              <w:rPr>
                <w:w w:val="99"/>
                <w:sz w:val="26"/>
                <w:szCs w:val="26"/>
              </w:rPr>
              <w:t>-</w:t>
            </w:r>
            <w:r w:rsidRPr="00A96757">
              <w:rPr>
                <w:w w:val="99"/>
                <w:sz w:val="26"/>
                <w:szCs w:val="26"/>
              </w:rPr>
              <w:t>зирующее</w:t>
            </w:r>
            <w:proofErr w:type="spellEnd"/>
            <w:r w:rsidRPr="00A96757">
              <w:rPr>
                <w:w w:val="99"/>
                <w:sz w:val="26"/>
                <w:szCs w:val="26"/>
              </w:rPr>
              <w:t xml:space="preserve"> излучение, </w:t>
            </w:r>
            <w:proofErr w:type="spellStart"/>
            <w:r w:rsidRPr="00A96757">
              <w:rPr>
                <w:w w:val="99"/>
                <w:sz w:val="26"/>
                <w:szCs w:val="26"/>
              </w:rPr>
              <w:t>радиа</w:t>
            </w:r>
            <w:r w:rsidR="00644B2B">
              <w:rPr>
                <w:w w:val="99"/>
                <w:sz w:val="26"/>
                <w:szCs w:val="26"/>
              </w:rPr>
              <w:t>-</w:t>
            </w:r>
            <w:r w:rsidRPr="00A96757">
              <w:rPr>
                <w:w w:val="99"/>
                <w:sz w:val="26"/>
                <w:szCs w:val="26"/>
              </w:rPr>
              <w:t>ционная</w:t>
            </w:r>
            <w:proofErr w:type="spellEnd"/>
            <w:r w:rsidRPr="00A96757">
              <w:rPr>
                <w:w w:val="99"/>
                <w:sz w:val="26"/>
                <w:szCs w:val="26"/>
              </w:rPr>
              <w:t xml:space="preserve"> безопасность. Санитар</w:t>
            </w:r>
            <w:r w:rsidR="00644B2B">
              <w:rPr>
                <w:w w:val="99"/>
                <w:sz w:val="26"/>
                <w:szCs w:val="26"/>
              </w:rPr>
              <w:t>-</w:t>
            </w:r>
            <w:r w:rsidRPr="00A96757">
              <w:rPr>
                <w:w w:val="99"/>
                <w:sz w:val="26"/>
                <w:szCs w:val="26"/>
              </w:rPr>
              <w:t xml:space="preserve">но-защитные зоны и зоны наблюдения радиационных объектов. Условия </w:t>
            </w:r>
            <w:proofErr w:type="spellStart"/>
            <w:r w:rsidRPr="00A96757">
              <w:rPr>
                <w:w w:val="99"/>
                <w:sz w:val="26"/>
                <w:szCs w:val="26"/>
              </w:rPr>
              <w:t>эксплуата</w:t>
            </w:r>
            <w:r w:rsidR="00644B2B">
              <w:rPr>
                <w:w w:val="99"/>
                <w:sz w:val="26"/>
                <w:szCs w:val="26"/>
              </w:rPr>
              <w:t>-</w:t>
            </w:r>
            <w:r w:rsidRPr="00A96757">
              <w:rPr>
                <w:w w:val="99"/>
                <w:sz w:val="26"/>
                <w:szCs w:val="26"/>
              </w:rPr>
              <w:t>ции</w:t>
            </w:r>
            <w:proofErr w:type="spellEnd"/>
            <w:r w:rsidRPr="00A96757">
              <w:rPr>
                <w:w w:val="99"/>
                <w:sz w:val="26"/>
                <w:szCs w:val="26"/>
              </w:rPr>
              <w:t xml:space="preserve"> и обоснование границ (СП СЗЗ И ЗН-07). Санитарные правила»)</w:t>
            </w:r>
          </w:p>
        </w:tc>
      </w:tr>
      <w:tr w:rsidR="003D72A8" w:rsidRPr="004C036F" w:rsidTr="004B7E24">
        <w:trPr>
          <w:trHeight w:val="1773"/>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lastRenderedPageBreak/>
              <w:t>Зоны охраны объектов культурного наследия (памятников истории и культуры) народов РФ</w:t>
            </w:r>
          </w:p>
        </w:tc>
        <w:tc>
          <w:tcPr>
            <w:tcW w:w="2504" w:type="dxa"/>
          </w:tcPr>
          <w:p w:rsidR="003D72A8" w:rsidRPr="00644B2B" w:rsidRDefault="00644B2B" w:rsidP="004B7E24">
            <w:pPr>
              <w:pStyle w:val="S"/>
              <w:spacing w:line="240" w:lineRule="auto"/>
              <w:ind w:firstLine="0"/>
              <w:jc w:val="center"/>
              <w:rPr>
                <w:sz w:val="26"/>
                <w:szCs w:val="26"/>
              </w:rPr>
            </w:pPr>
            <w:r>
              <w:rPr>
                <w:sz w:val="26"/>
                <w:szCs w:val="26"/>
              </w:rPr>
              <w:t xml:space="preserve">Определяются  проектом зон охраны объекта культурного наследия </w:t>
            </w:r>
          </w:p>
        </w:tc>
        <w:tc>
          <w:tcPr>
            <w:tcW w:w="3827" w:type="dxa"/>
          </w:tcPr>
          <w:p w:rsidR="003D72A8" w:rsidRPr="004C036F" w:rsidRDefault="003D72A8" w:rsidP="00644B2B">
            <w:pPr>
              <w:pStyle w:val="S"/>
              <w:spacing w:line="240" w:lineRule="auto"/>
              <w:ind w:firstLine="34"/>
              <w:rPr>
                <w:sz w:val="26"/>
                <w:szCs w:val="26"/>
              </w:rPr>
            </w:pPr>
            <w:r w:rsidRPr="004C036F">
              <w:rPr>
                <w:w w:val="99"/>
                <w:sz w:val="26"/>
                <w:szCs w:val="26"/>
              </w:rPr>
              <w:t xml:space="preserve">Федеральный закон от 25.06.2002 № 73-ФЗ «Об </w:t>
            </w:r>
            <w:proofErr w:type="spellStart"/>
            <w:r w:rsidRPr="004C036F">
              <w:rPr>
                <w:w w:val="99"/>
                <w:sz w:val="26"/>
                <w:szCs w:val="26"/>
              </w:rPr>
              <w:t>объек</w:t>
            </w:r>
            <w:r w:rsidR="00644B2B">
              <w:rPr>
                <w:w w:val="99"/>
                <w:sz w:val="26"/>
                <w:szCs w:val="26"/>
              </w:rPr>
              <w:t>-</w:t>
            </w:r>
            <w:r w:rsidRPr="004C036F">
              <w:rPr>
                <w:w w:val="99"/>
                <w:sz w:val="26"/>
                <w:szCs w:val="26"/>
              </w:rPr>
              <w:t>тах</w:t>
            </w:r>
            <w:proofErr w:type="spellEnd"/>
            <w:r w:rsidRPr="004C036F">
              <w:rPr>
                <w:w w:val="99"/>
                <w:sz w:val="26"/>
                <w:szCs w:val="26"/>
              </w:rPr>
              <w:t xml:space="preserve"> культурного наследия (памятниках истории и </w:t>
            </w:r>
            <w:proofErr w:type="spellStart"/>
            <w:r w:rsidRPr="004C036F">
              <w:rPr>
                <w:w w:val="99"/>
                <w:sz w:val="26"/>
                <w:szCs w:val="26"/>
              </w:rPr>
              <w:t>культу</w:t>
            </w:r>
            <w:r w:rsidR="00644B2B">
              <w:rPr>
                <w:w w:val="99"/>
                <w:sz w:val="26"/>
                <w:szCs w:val="26"/>
              </w:rPr>
              <w:t>-</w:t>
            </w:r>
            <w:r w:rsidRPr="004C036F">
              <w:rPr>
                <w:w w:val="99"/>
                <w:sz w:val="26"/>
                <w:szCs w:val="26"/>
              </w:rPr>
              <w:t>ры</w:t>
            </w:r>
            <w:proofErr w:type="spellEnd"/>
            <w:r w:rsidRPr="004C036F">
              <w:rPr>
                <w:w w:val="99"/>
                <w:sz w:val="26"/>
                <w:szCs w:val="26"/>
              </w:rPr>
              <w:t>) народов Российской Федерации»</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sz w:val="26"/>
                <w:szCs w:val="26"/>
              </w:rPr>
            </w:pPr>
            <w:proofErr w:type="spellStart"/>
            <w:r w:rsidRPr="004C036F">
              <w:rPr>
                <w:sz w:val="26"/>
                <w:szCs w:val="26"/>
              </w:rPr>
              <w:t>Водоохранные</w:t>
            </w:r>
            <w:proofErr w:type="spellEnd"/>
            <w:r w:rsidRPr="004C036F">
              <w:rPr>
                <w:sz w:val="26"/>
                <w:szCs w:val="26"/>
              </w:rPr>
              <w:t xml:space="preserve"> зоны</w:t>
            </w:r>
          </w:p>
        </w:tc>
        <w:tc>
          <w:tcPr>
            <w:tcW w:w="2504" w:type="dxa"/>
          </w:tcPr>
          <w:p w:rsidR="003D72A8" w:rsidRPr="004C036F" w:rsidRDefault="003D72A8" w:rsidP="004B7E24">
            <w:pPr>
              <w:pStyle w:val="S"/>
              <w:spacing w:line="240" w:lineRule="auto"/>
              <w:ind w:firstLine="0"/>
              <w:jc w:val="center"/>
              <w:rPr>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Водный кодекс РФ от 03.06.2006 № 74-ФЗ</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t>Зоны затопления, подтопления</w:t>
            </w:r>
          </w:p>
        </w:tc>
        <w:tc>
          <w:tcPr>
            <w:tcW w:w="2504" w:type="dxa"/>
          </w:tcPr>
          <w:p w:rsidR="003D72A8" w:rsidRDefault="00644B2B" w:rsidP="00644B2B">
            <w:pPr>
              <w:pStyle w:val="S"/>
              <w:spacing w:line="240" w:lineRule="auto"/>
              <w:ind w:firstLine="0"/>
              <w:rPr>
                <w:sz w:val="26"/>
                <w:szCs w:val="26"/>
              </w:rPr>
            </w:pPr>
            <w:r>
              <w:rPr>
                <w:sz w:val="26"/>
                <w:szCs w:val="26"/>
              </w:rPr>
              <w:t xml:space="preserve">Границы зон </w:t>
            </w:r>
            <w:proofErr w:type="spellStart"/>
            <w:proofErr w:type="gramStart"/>
            <w:r>
              <w:rPr>
                <w:sz w:val="26"/>
                <w:szCs w:val="26"/>
              </w:rPr>
              <w:t>затоп-ления</w:t>
            </w:r>
            <w:proofErr w:type="spellEnd"/>
            <w:proofErr w:type="gramEnd"/>
            <w:r>
              <w:rPr>
                <w:sz w:val="26"/>
                <w:szCs w:val="26"/>
              </w:rPr>
              <w:t>, подтопления определяются Феде-</w:t>
            </w:r>
          </w:p>
          <w:p w:rsidR="00644B2B" w:rsidRDefault="00644B2B" w:rsidP="00644B2B">
            <w:pPr>
              <w:pStyle w:val="S"/>
              <w:spacing w:line="240" w:lineRule="auto"/>
              <w:ind w:firstLine="0"/>
              <w:rPr>
                <w:sz w:val="26"/>
                <w:szCs w:val="26"/>
              </w:rPr>
            </w:pPr>
            <w:proofErr w:type="spellStart"/>
            <w:r>
              <w:rPr>
                <w:sz w:val="26"/>
                <w:szCs w:val="26"/>
              </w:rPr>
              <w:t>ральным</w:t>
            </w:r>
            <w:proofErr w:type="spellEnd"/>
            <w:r>
              <w:rPr>
                <w:sz w:val="26"/>
                <w:szCs w:val="26"/>
              </w:rPr>
              <w:t xml:space="preserve"> агентством водных ресурсов </w:t>
            </w:r>
            <w:proofErr w:type="gramStart"/>
            <w:r>
              <w:rPr>
                <w:sz w:val="26"/>
                <w:szCs w:val="26"/>
              </w:rPr>
              <w:t>на</w:t>
            </w:r>
            <w:proofErr w:type="gramEnd"/>
            <w:r>
              <w:rPr>
                <w:sz w:val="26"/>
                <w:szCs w:val="26"/>
              </w:rPr>
              <w:t xml:space="preserve"> </w:t>
            </w:r>
          </w:p>
          <w:p w:rsidR="00644B2B" w:rsidRDefault="00644B2B" w:rsidP="00644B2B">
            <w:pPr>
              <w:pStyle w:val="S"/>
              <w:spacing w:line="240" w:lineRule="auto"/>
              <w:ind w:firstLine="0"/>
              <w:rPr>
                <w:sz w:val="26"/>
                <w:szCs w:val="26"/>
              </w:rPr>
            </w:pPr>
            <w:proofErr w:type="gramStart"/>
            <w:r>
              <w:rPr>
                <w:sz w:val="26"/>
                <w:szCs w:val="26"/>
              </w:rPr>
              <w:t>основании</w:t>
            </w:r>
            <w:proofErr w:type="gramEnd"/>
            <w:r>
              <w:rPr>
                <w:sz w:val="26"/>
                <w:szCs w:val="26"/>
              </w:rPr>
              <w:t xml:space="preserve"> </w:t>
            </w:r>
            <w:proofErr w:type="spellStart"/>
            <w:r>
              <w:rPr>
                <w:sz w:val="26"/>
                <w:szCs w:val="26"/>
              </w:rPr>
              <w:t>предло-жений</w:t>
            </w:r>
            <w:proofErr w:type="spellEnd"/>
            <w:r>
              <w:rPr>
                <w:sz w:val="26"/>
                <w:szCs w:val="26"/>
              </w:rPr>
              <w:t xml:space="preserve"> органа </w:t>
            </w:r>
            <w:proofErr w:type="spellStart"/>
            <w:r>
              <w:rPr>
                <w:sz w:val="26"/>
                <w:szCs w:val="26"/>
              </w:rPr>
              <w:t>ис</w:t>
            </w:r>
            <w:proofErr w:type="spellEnd"/>
            <w:r>
              <w:rPr>
                <w:sz w:val="26"/>
                <w:szCs w:val="26"/>
              </w:rPr>
              <w:t>-</w:t>
            </w:r>
          </w:p>
          <w:p w:rsidR="00644B2B" w:rsidRDefault="00644B2B" w:rsidP="00644B2B">
            <w:pPr>
              <w:pStyle w:val="S"/>
              <w:spacing w:line="240" w:lineRule="auto"/>
              <w:ind w:firstLine="0"/>
              <w:rPr>
                <w:sz w:val="26"/>
                <w:szCs w:val="26"/>
              </w:rPr>
            </w:pPr>
            <w:proofErr w:type="spellStart"/>
            <w:r>
              <w:rPr>
                <w:sz w:val="26"/>
                <w:szCs w:val="26"/>
              </w:rPr>
              <w:t>полнительной</w:t>
            </w:r>
            <w:proofErr w:type="spellEnd"/>
            <w:r>
              <w:rPr>
                <w:sz w:val="26"/>
                <w:szCs w:val="26"/>
              </w:rPr>
              <w:t xml:space="preserve"> </w:t>
            </w:r>
            <w:proofErr w:type="spellStart"/>
            <w:proofErr w:type="gramStart"/>
            <w:r>
              <w:rPr>
                <w:sz w:val="26"/>
                <w:szCs w:val="26"/>
              </w:rPr>
              <w:t>влас-ти</w:t>
            </w:r>
            <w:proofErr w:type="spellEnd"/>
            <w:proofErr w:type="gramEnd"/>
            <w:r>
              <w:rPr>
                <w:sz w:val="26"/>
                <w:szCs w:val="26"/>
              </w:rPr>
              <w:t xml:space="preserve"> субъекта </w:t>
            </w:r>
            <w:proofErr w:type="spellStart"/>
            <w:r>
              <w:rPr>
                <w:sz w:val="26"/>
                <w:szCs w:val="26"/>
              </w:rPr>
              <w:t>Рос-сийской</w:t>
            </w:r>
            <w:proofErr w:type="spellEnd"/>
            <w:r>
              <w:rPr>
                <w:sz w:val="26"/>
                <w:szCs w:val="26"/>
              </w:rPr>
              <w:t xml:space="preserve"> Федерации,</w:t>
            </w:r>
          </w:p>
          <w:p w:rsidR="00644B2B" w:rsidRDefault="00644B2B" w:rsidP="00644B2B">
            <w:pPr>
              <w:pStyle w:val="S"/>
              <w:spacing w:line="240" w:lineRule="auto"/>
              <w:ind w:firstLine="0"/>
              <w:rPr>
                <w:sz w:val="26"/>
                <w:szCs w:val="26"/>
              </w:rPr>
            </w:pPr>
            <w:proofErr w:type="gramStart"/>
            <w:r>
              <w:rPr>
                <w:sz w:val="26"/>
                <w:szCs w:val="26"/>
              </w:rPr>
              <w:t>подготовленных</w:t>
            </w:r>
            <w:proofErr w:type="gramEnd"/>
            <w:r>
              <w:rPr>
                <w:sz w:val="26"/>
                <w:szCs w:val="26"/>
              </w:rPr>
              <w:t xml:space="preserve"> совместно с органами местного </w:t>
            </w:r>
          </w:p>
          <w:p w:rsidR="00644B2B" w:rsidRPr="00644B2B" w:rsidRDefault="00644B2B" w:rsidP="00644B2B">
            <w:pPr>
              <w:pStyle w:val="S"/>
              <w:spacing w:line="240" w:lineRule="auto"/>
              <w:ind w:firstLine="0"/>
              <w:rPr>
                <w:sz w:val="26"/>
                <w:szCs w:val="26"/>
              </w:rPr>
            </w:pPr>
            <w:r>
              <w:rPr>
                <w:sz w:val="26"/>
                <w:szCs w:val="26"/>
              </w:rPr>
              <w:t xml:space="preserve">самоуправления, об определении границ зон затопления, подтопления и </w:t>
            </w:r>
            <w:r>
              <w:rPr>
                <w:sz w:val="26"/>
                <w:szCs w:val="26"/>
              </w:rPr>
              <w:lastRenderedPageBreak/>
              <w:t xml:space="preserve">сведений о границах такой зоны </w:t>
            </w:r>
          </w:p>
        </w:tc>
        <w:tc>
          <w:tcPr>
            <w:tcW w:w="3827" w:type="dxa"/>
          </w:tcPr>
          <w:p w:rsidR="003D72A8" w:rsidRPr="004C036F" w:rsidRDefault="003D72A8" w:rsidP="006A3CD2">
            <w:pPr>
              <w:pStyle w:val="S"/>
              <w:spacing w:line="240" w:lineRule="auto"/>
              <w:ind w:firstLine="34"/>
              <w:rPr>
                <w:sz w:val="26"/>
                <w:szCs w:val="26"/>
              </w:rPr>
            </w:pPr>
            <w:r w:rsidRPr="004C036F">
              <w:rPr>
                <w:w w:val="99"/>
                <w:sz w:val="26"/>
                <w:szCs w:val="26"/>
              </w:rPr>
              <w:lastRenderedPageBreak/>
              <w:t>Водный кодекс РФ, Постановление Правительства Российской Федерации</w:t>
            </w:r>
            <w:r w:rsidRPr="004C036F">
              <w:rPr>
                <w:sz w:val="26"/>
                <w:szCs w:val="26"/>
              </w:rPr>
              <w:t xml:space="preserve"> от 18.04.2014 № 360 «Об определении границ зон затопления, подтопления»</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lastRenderedPageBreak/>
              <w:t>Зоны санитарной охраны источников питьевого и хозяйственного водоснабжения</w:t>
            </w:r>
          </w:p>
        </w:tc>
        <w:tc>
          <w:tcPr>
            <w:tcW w:w="2504" w:type="dxa"/>
          </w:tcPr>
          <w:p w:rsidR="003D72A8" w:rsidRPr="004B7E24" w:rsidRDefault="003D72A8" w:rsidP="004B7E24">
            <w:pPr>
              <w:pStyle w:val="S"/>
              <w:spacing w:line="240" w:lineRule="auto"/>
              <w:ind w:firstLine="0"/>
              <w:jc w:val="center"/>
              <w:rPr>
                <w:sz w:val="26"/>
                <w:szCs w:val="26"/>
              </w:rPr>
            </w:pPr>
          </w:p>
        </w:tc>
        <w:tc>
          <w:tcPr>
            <w:tcW w:w="3827" w:type="dxa"/>
          </w:tcPr>
          <w:p w:rsidR="003D72A8" w:rsidRPr="004C036F" w:rsidRDefault="003D72A8" w:rsidP="00A96757">
            <w:pPr>
              <w:pStyle w:val="S"/>
              <w:spacing w:line="240" w:lineRule="auto"/>
              <w:ind w:firstLine="34"/>
              <w:rPr>
                <w:sz w:val="26"/>
                <w:szCs w:val="26"/>
              </w:rPr>
            </w:pPr>
            <w:r w:rsidRPr="00335F1B">
              <w:rPr>
                <w:w w:val="99"/>
                <w:sz w:val="26"/>
                <w:szCs w:val="26"/>
              </w:rPr>
              <w:t xml:space="preserve">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(с изм. от 25.09.2014) (вместе с «СанПиН 2.1.4.1110-02. 2.1.4. Питьевая вода и водоснабжение населенных мест. Зоны санитарной охраны источников водоснабжения и водопроводов питьевого </w:t>
            </w:r>
            <w:proofErr w:type="spellStart"/>
            <w:r w:rsidRPr="00335F1B">
              <w:rPr>
                <w:w w:val="99"/>
                <w:sz w:val="26"/>
                <w:szCs w:val="26"/>
              </w:rPr>
              <w:t>назна</w:t>
            </w:r>
            <w:r w:rsidR="00335F1B">
              <w:rPr>
                <w:w w:val="99"/>
                <w:sz w:val="26"/>
                <w:szCs w:val="26"/>
              </w:rPr>
              <w:t>-</w:t>
            </w:r>
            <w:r w:rsidRPr="00335F1B">
              <w:rPr>
                <w:w w:val="99"/>
                <w:sz w:val="26"/>
                <w:szCs w:val="26"/>
              </w:rPr>
              <w:t>чения</w:t>
            </w:r>
            <w:proofErr w:type="spellEnd"/>
            <w:r w:rsidRPr="00335F1B">
              <w:rPr>
                <w:w w:val="99"/>
                <w:sz w:val="26"/>
                <w:szCs w:val="26"/>
              </w:rPr>
              <w:t xml:space="preserve">. Санитарные правила и нормы», утв. Главным </w:t>
            </w:r>
            <w:proofErr w:type="spellStart"/>
            <w:r w:rsidRPr="00335F1B">
              <w:rPr>
                <w:w w:val="99"/>
                <w:sz w:val="26"/>
                <w:szCs w:val="26"/>
              </w:rPr>
              <w:t>госу</w:t>
            </w:r>
            <w:r w:rsidR="00335F1B">
              <w:rPr>
                <w:w w:val="99"/>
                <w:sz w:val="26"/>
                <w:szCs w:val="26"/>
              </w:rPr>
              <w:t>-</w:t>
            </w:r>
            <w:r w:rsidRPr="00335F1B">
              <w:rPr>
                <w:w w:val="99"/>
                <w:sz w:val="26"/>
                <w:szCs w:val="26"/>
              </w:rPr>
              <w:t>дарственным</w:t>
            </w:r>
            <w:proofErr w:type="spellEnd"/>
            <w:r w:rsidRPr="00335F1B">
              <w:rPr>
                <w:w w:val="99"/>
                <w:sz w:val="26"/>
                <w:szCs w:val="26"/>
              </w:rPr>
              <w:t xml:space="preserve"> санитарным врачом РФ 26.02.2002)</w:t>
            </w:r>
          </w:p>
        </w:tc>
      </w:tr>
      <w:tr w:rsidR="003D72A8" w:rsidRPr="004C036F" w:rsidTr="004B7E24">
        <w:trPr>
          <w:trHeight w:val="1901"/>
          <w:jc w:val="center"/>
        </w:trPr>
        <w:tc>
          <w:tcPr>
            <w:tcW w:w="2741" w:type="dxa"/>
          </w:tcPr>
          <w:p w:rsidR="003D72A8" w:rsidRPr="004C036F" w:rsidRDefault="003D72A8" w:rsidP="004B7E24">
            <w:pPr>
              <w:pStyle w:val="S"/>
              <w:spacing w:line="240" w:lineRule="auto"/>
              <w:ind w:firstLine="34"/>
              <w:jc w:val="center"/>
              <w:rPr>
                <w:sz w:val="26"/>
                <w:szCs w:val="26"/>
              </w:rPr>
            </w:pPr>
            <w:r w:rsidRPr="004C036F">
              <w:rPr>
                <w:sz w:val="26"/>
                <w:szCs w:val="26"/>
              </w:rPr>
              <w:t>Зоны охраняемых объектов</w:t>
            </w:r>
          </w:p>
        </w:tc>
        <w:tc>
          <w:tcPr>
            <w:tcW w:w="2504" w:type="dxa"/>
          </w:tcPr>
          <w:p w:rsidR="003D72A8" w:rsidRPr="004C036F" w:rsidRDefault="003D72A8" w:rsidP="004B7E24">
            <w:pPr>
              <w:pStyle w:val="S"/>
              <w:spacing w:line="240" w:lineRule="auto"/>
              <w:ind w:firstLine="0"/>
              <w:jc w:val="center"/>
              <w:rPr>
                <w:bCs/>
                <w:w w:val="99"/>
                <w:sz w:val="26"/>
                <w:szCs w:val="26"/>
              </w:rPr>
            </w:pPr>
            <w:r w:rsidRPr="004C036F">
              <w:rPr>
                <w:bCs/>
                <w:w w:val="99"/>
                <w:sz w:val="26"/>
                <w:szCs w:val="26"/>
              </w:rPr>
              <w:t>Объекты</w:t>
            </w:r>
            <w:r w:rsidR="004B7E24">
              <w:rPr>
                <w:bCs/>
                <w:w w:val="99"/>
                <w:sz w:val="26"/>
                <w:szCs w:val="26"/>
              </w:rPr>
              <w:t xml:space="preserve"> </w:t>
            </w:r>
            <w:r w:rsidRPr="004C036F">
              <w:rPr>
                <w:bCs/>
                <w:w w:val="99"/>
                <w:sz w:val="26"/>
                <w:szCs w:val="26"/>
              </w:rPr>
              <w:t>отсутствуют</w:t>
            </w: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Постановление Правительства РФ от 20.06.2006</w:t>
            </w:r>
            <w:r w:rsidRPr="004C036F">
              <w:rPr>
                <w:sz w:val="26"/>
                <w:szCs w:val="26"/>
              </w:rPr>
              <w:t xml:space="preserve"> № 384 «Об утверждении Правил </w:t>
            </w:r>
            <w:proofErr w:type="spellStart"/>
            <w:r w:rsidRPr="004C036F">
              <w:rPr>
                <w:sz w:val="26"/>
                <w:szCs w:val="26"/>
              </w:rPr>
              <w:t>опре</w:t>
            </w:r>
            <w:r w:rsidR="00335F1B">
              <w:rPr>
                <w:sz w:val="26"/>
                <w:szCs w:val="26"/>
              </w:rPr>
              <w:t>-</w:t>
            </w:r>
            <w:r w:rsidRPr="004C036F">
              <w:rPr>
                <w:sz w:val="26"/>
                <w:szCs w:val="26"/>
              </w:rPr>
              <w:t>деления</w:t>
            </w:r>
            <w:proofErr w:type="spellEnd"/>
            <w:r w:rsidRPr="004C036F">
              <w:rPr>
                <w:sz w:val="26"/>
                <w:szCs w:val="26"/>
              </w:rPr>
              <w:t xml:space="preserve"> границ зон охраняемых объектов и согласования гра</w:t>
            </w:r>
            <w:r w:rsidRPr="004C036F">
              <w:rPr>
                <w:w w:val="99"/>
                <w:sz w:val="26"/>
                <w:szCs w:val="26"/>
              </w:rPr>
              <w:t>достроительных регламентов для таких зон»</w:t>
            </w:r>
          </w:p>
        </w:tc>
      </w:tr>
      <w:tr w:rsidR="003D72A8" w:rsidRPr="004C036F" w:rsidTr="004B7E24">
        <w:trPr>
          <w:trHeight w:val="406"/>
          <w:jc w:val="center"/>
        </w:trPr>
        <w:tc>
          <w:tcPr>
            <w:tcW w:w="9072" w:type="dxa"/>
            <w:gridSpan w:val="3"/>
          </w:tcPr>
          <w:p w:rsidR="000A549A" w:rsidRDefault="003D72A8" w:rsidP="000A549A">
            <w:pPr>
              <w:pStyle w:val="S"/>
              <w:spacing w:line="240" w:lineRule="auto"/>
              <w:ind w:firstLine="0"/>
              <w:jc w:val="center"/>
              <w:rPr>
                <w:b/>
                <w:bCs/>
                <w:sz w:val="26"/>
                <w:szCs w:val="26"/>
              </w:rPr>
            </w:pPr>
            <w:r w:rsidRPr="004C036F">
              <w:rPr>
                <w:b/>
                <w:bCs/>
                <w:sz w:val="26"/>
                <w:szCs w:val="26"/>
              </w:rPr>
              <w:t xml:space="preserve">Иные зоны с особыми условиями использования территорий, устанавливаемые в соответствии с законодательством </w:t>
            </w:r>
          </w:p>
          <w:p w:rsidR="003D72A8" w:rsidRPr="004C036F" w:rsidRDefault="003D72A8" w:rsidP="000A549A">
            <w:pPr>
              <w:pStyle w:val="S"/>
              <w:spacing w:line="240" w:lineRule="auto"/>
              <w:ind w:firstLine="0"/>
              <w:jc w:val="center"/>
              <w:rPr>
                <w:sz w:val="26"/>
                <w:szCs w:val="26"/>
              </w:rPr>
            </w:pPr>
            <w:r w:rsidRPr="004C036F">
              <w:rPr>
                <w:b/>
                <w:bCs/>
                <w:sz w:val="26"/>
                <w:szCs w:val="26"/>
              </w:rPr>
              <w:t>Российской Федерации</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Cs/>
                <w:sz w:val="26"/>
                <w:szCs w:val="26"/>
              </w:rPr>
            </w:pPr>
            <w:r w:rsidRPr="004C036F">
              <w:rPr>
                <w:bCs/>
                <w:sz w:val="26"/>
                <w:szCs w:val="26"/>
              </w:rPr>
              <w:t>Береговая полоса внутренни</w:t>
            </w:r>
            <w:r w:rsidR="000A549A">
              <w:rPr>
                <w:bCs/>
                <w:sz w:val="26"/>
                <w:szCs w:val="26"/>
              </w:rPr>
              <w:t>х водных путей Российской Федера</w:t>
            </w:r>
            <w:r w:rsidRPr="004C036F">
              <w:rPr>
                <w:bCs/>
                <w:sz w:val="26"/>
                <w:szCs w:val="26"/>
              </w:rPr>
              <w:t>ции</w:t>
            </w:r>
          </w:p>
        </w:tc>
        <w:tc>
          <w:tcPr>
            <w:tcW w:w="2504" w:type="dxa"/>
          </w:tcPr>
          <w:p w:rsidR="003D72A8" w:rsidRPr="004C036F" w:rsidRDefault="003D72A8" w:rsidP="004B7E24">
            <w:pPr>
              <w:pStyle w:val="S"/>
              <w:spacing w:line="240" w:lineRule="auto"/>
              <w:ind w:firstLine="0"/>
              <w:jc w:val="center"/>
              <w:rPr>
                <w:b/>
                <w:bCs/>
                <w:w w:val="99"/>
                <w:sz w:val="26"/>
                <w:szCs w:val="26"/>
              </w:rPr>
            </w:pPr>
            <w:r w:rsidRPr="004C036F">
              <w:rPr>
                <w:bCs/>
                <w:w w:val="99"/>
                <w:sz w:val="26"/>
                <w:szCs w:val="26"/>
              </w:rPr>
              <w:t>Объекты</w:t>
            </w:r>
            <w:r w:rsidR="004B7E24">
              <w:rPr>
                <w:bCs/>
                <w:w w:val="99"/>
                <w:sz w:val="26"/>
                <w:szCs w:val="26"/>
              </w:rPr>
              <w:t xml:space="preserve"> </w:t>
            </w:r>
            <w:r w:rsidRPr="004C036F">
              <w:rPr>
                <w:bCs/>
                <w:w w:val="99"/>
                <w:sz w:val="26"/>
                <w:szCs w:val="26"/>
              </w:rPr>
              <w:t>отсутствуют</w:t>
            </w: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Кодекс внутреннего водного транспорта Россий</w:t>
            </w:r>
            <w:r w:rsidRPr="004C036F">
              <w:rPr>
                <w:w w:val="99"/>
                <w:sz w:val="26"/>
                <w:szCs w:val="26"/>
              </w:rPr>
              <w:t xml:space="preserve">ской </w:t>
            </w:r>
            <w:proofErr w:type="spellStart"/>
            <w:r w:rsidRPr="004C036F">
              <w:rPr>
                <w:w w:val="99"/>
                <w:sz w:val="26"/>
                <w:szCs w:val="26"/>
              </w:rPr>
              <w:t>Федера</w:t>
            </w:r>
            <w:r w:rsidR="000A549A">
              <w:rPr>
                <w:w w:val="99"/>
                <w:sz w:val="26"/>
                <w:szCs w:val="26"/>
              </w:rPr>
              <w:t>-</w:t>
            </w:r>
            <w:r w:rsidRPr="004C036F">
              <w:rPr>
                <w:w w:val="99"/>
                <w:sz w:val="26"/>
                <w:szCs w:val="26"/>
              </w:rPr>
              <w:t>ции</w:t>
            </w:r>
            <w:proofErr w:type="spellEnd"/>
            <w:r w:rsidRPr="004C036F">
              <w:rPr>
                <w:w w:val="99"/>
                <w:sz w:val="26"/>
                <w:szCs w:val="26"/>
              </w:rPr>
              <w:t xml:space="preserve"> от </w:t>
            </w:r>
            <w:r w:rsidR="000A549A">
              <w:rPr>
                <w:w w:val="99"/>
                <w:sz w:val="26"/>
                <w:szCs w:val="26"/>
              </w:rPr>
              <w:t>0</w:t>
            </w:r>
            <w:r w:rsidRPr="004C036F">
              <w:rPr>
                <w:w w:val="99"/>
                <w:sz w:val="26"/>
                <w:szCs w:val="26"/>
              </w:rPr>
              <w:t>7.03.2001 № 24-ФЗ</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Cs/>
                <w:sz w:val="26"/>
                <w:szCs w:val="26"/>
              </w:rPr>
            </w:pPr>
            <w:proofErr w:type="spellStart"/>
            <w:r w:rsidRPr="004C036F">
              <w:rPr>
                <w:bCs/>
                <w:sz w:val="26"/>
                <w:szCs w:val="26"/>
              </w:rPr>
              <w:t>Приаэродромная</w:t>
            </w:r>
            <w:proofErr w:type="spellEnd"/>
            <w:r w:rsidRPr="004C036F">
              <w:rPr>
                <w:bCs/>
                <w:sz w:val="26"/>
                <w:szCs w:val="26"/>
              </w:rPr>
              <w:t xml:space="preserve"> территория</w:t>
            </w:r>
          </w:p>
        </w:tc>
        <w:tc>
          <w:tcPr>
            <w:tcW w:w="2504" w:type="dxa"/>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Постановление Правительства РФ от 11.03.2010</w:t>
            </w:r>
            <w:r w:rsidR="000A549A">
              <w:rPr>
                <w:w w:val="99"/>
                <w:sz w:val="26"/>
                <w:szCs w:val="26"/>
              </w:rPr>
              <w:t xml:space="preserve"> </w:t>
            </w:r>
            <w:r w:rsidRPr="004C036F">
              <w:rPr>
                <w:sz w:val="26"/>
                <w:szCs w:val="26"/>
              </w:rPr>
              <w:t>№ 138 «Об утверждении Федеральных правил ис</w:t>
            </w:r>
            <w:r w:rsidRPr="004C036F">
              <w:rPr>
                <w:w w:val="99"/>
                <w:sz w:val="26"/>
                <w:szCs w:val="26"/>
              </w:rPr>
              <w:t xml:space="preserve">пользования </w:t>
            </w:r>
            <w:proofErr w:type="spellStart"/>
            <w:r w:rsidRPr="004C036F">
              <w:rPr>
                <w:w w:val="99"/>
                <w:sz w:val="26"/>
                <w:szCs w:val="26"/>
              </w:rPr>
              <w:t>воздуш</w:t>
            </w:r>
            <w:r w:rsidR="000A549A">
              <w:rPr>
                <w:w w:val="99"/>
                <w:sz w:val="26"/>
                <w:szCs w:val="26"/>
              </w:rPr>
              <w:t>-</w:t>
            </w:r>
            <w:r w:rsidRPr="004C036F">
              <w:rPr>
                <w:w w:val="99"/>
                <w:sz w:val="26"/>
                <w:szCs w:val="26"/>
              </w:rPr>
              <w:t>ного</w:t>
            </w:r>
            <w:proofErr w:type="spellEnd"/>
            <w:r w:rsidRPr="004C036F">
              <w:rPr>
                <w:w w:val="99"/>
                <w:sz w:val="26"/>
                <w:szCs w:val="26"/>
              </w:rPr>
              <w:t xml:space="preserve"> пространства Российской Федерации»</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Cs/>
                <w:sz w:val="26"/>
                <w:szCs w:val="26"/>
              </w:rPr>
            </w:pPr>
            <w:proofErr w:type="spellStart"/>
            <w:r w:rsidRPr="004C036F">
              <w:rPr>
                <w:bCs/>
                <w:sz w:val="26"/>
                <w:szCs w:val="26"/>
              </w:rPr>
              <w:t>Рыбохозяйственные</w:t>
            </w:r>
            <w:proofErr w:type="spellEnd"/>
            <w:r w:rsidRPr="004C036F">
              <w:rPr>
                <w:bCs/>
                <w:sz w:val="26"/>
                <w:szCs w:val="26"/>
              </w:rPr>
              <w:t xml:space="preserve"> и заповедные зоны</w:t>
            </w:r>
          </w:p>
        </w:tc>
        <w:tc>
          <w:tcPr>
            <w:tcW w:w="2504" w:type="dxa"/>
          </w:tcPr>
          <w:p w:rsidR="003D72A8" w:rsidRPr="004C036F" w:rsidRDefault="003D72A8" w:rsidP="004B7E24">
            <w:pPr>
              <w:pStyle w:val="S"/>
              <w:spacing w:line="240" w:lineRule="auto"/>
              <w:ind w:firstLine="0"/>
              <w:jc w:val="center"/>
              <w:rPr>
                <w:bCs/>
                <w:w w:val="99"/>
                <w:sz w:val="26"/>
                <w:szCs w:val="26"/>
              </w:rPr>
            </w:pPr>
            <w:r w:rsidRPr="004C036F">
              <w:rPr>
                <w:bCs/>
                <w:w w:val="99"/>
                <w:sz w:val="26"/>
                <w:szCs w:val="26"/>
              </w:rPr>
              <w:t>Объекты         отсутствуют</w:t>
            </w: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Федеральный закон от 20.12.2004 № 166-ФЗ «О</w:t>
            </w:r>
            <w:r w:rsidRPr="004C036F">
              <w:rPr>
                <w:sz w:val="26"/>
                <w:szCs w:val="26"/>
              </w:rPr>
              <w:t xml:space="preserve"> рыболовстве и сохранении водных биологических ресурсов»</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Cs/>
                <w:sz w:val="26"/>
                <w:szCs w:val="26"/>
              </w:rPr>
            </w:pPr>
            <w:r w:rsidRPr="004C036F">
              <w:rPr>
                <w:bCs/>
                <w:sz w:val="26"/>
                <w:szCs w:val="26"/>
              </w:rPr>
              <w:lastRenderedPageBreak/>
              <w:t>Рыбоохранные зоны</w:t>
            </w:r>
          </w:p>
        </w:tc>
        <w:tc>
          <w:tcPr>
            <w:tcW w:w="2504" w:type="dxa"/>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Федеральный закон от 20.12.2004 № 166-ФЗ «О</w:t>
            </w:r>
            <w:r w:rsidRPr="004C036F">
              <w:rPr>
                <w:sz w:val="26"/>
                <w:szCs w:val="26"/>
              </w:rPr>
              <w:t xml:space="preserve"> </w:t>
            </w:r>
            <w:proofErr w:type="spellStart"/>
            <w:r w:rsidRPr="004C036F">
              <w:rPr>
                <w:sz w:val="26"/>
                <w:szCs w:val="26"/>
              </w:rPr>
              <w:t>рыбо</w:t>
            </w:r>
            <w:r w:rsidR="000A549A">
              <w:rPr>
                <w:sz w:val="26"/>
                <w:szCs w:val="26"/>
              </w:rPr>
              <w:t>-</w:t>
            </w:r>
            <w:r w:rsidRPr="004C036F">
              <w:rPr>
                <w:sz w:val="26"/>
                <w:szCs w:val="26"/>
              </w:rPr>
              <w:t>ловстве</w:t>
            </w:r>
            <w:proofErr w:type="spellEnd"/>
            <w:r w:rsidRPr="004C036F">
              <w:rPr>
                <w:sz w:val="26"/>
                <w:szCs w:val="26"/>
              </w:rPr>
              <w:t xml:space="preserve"> и сохранении водных биологических ресурсов», ст. 48</w:t>
            </w:r>
            <w:r w:rsidRPr="004C036F">
              <w:rPr>
                <w:w w:val="99"/>
                <w:sz w:val="26"/>
                <w:szCs w:val="26"/>
              </w:rPr>
              <w:t xml:space="preserve"> Постановление Правительства РФ от </w:t>
            </w:r>
            <w:r w:rsidR="000A549A">
              <w:rPr>
                <w:w w:val="99"/>
                <w:sz w:val="26"/>
                <w:szCs w:val="26"/>
              </w:rPr>
              <w:t>0</w:t>
            </w:r>
            <w:r w:rsidRPr="004C036F">
              <w:rPr>
                <w:w w:val="99"/>
                <w:sz w:val="26"/>
                <w:szCs w:val="26"/>
              </w:rPr>
              <w:t>6.10.2008</w:t>
            </w:r>
            <w:r w:rsidR="000A549A">
              <w:rPr>
                <w:w w:val="99"/>
                <w:sz w:val="26"/>
                <w:szCs w:val="26"/>
              </w:rPr>
              <w:t xml:space="preserve"> </w:t>
            </w:r>
            <w:r w:rsidRPr="004C036F">
              <w:rPr>
                <w:w w:val="99"/>
                <w:sz w:val="26"/>
                <w:szCs w:val="26"/>
              </w:rPr>
              <w:t xml:space="preserve">№ 743 «Об утверждении Правил </w:t>
            </w:r>
            <w:proofErr w:type="spellStart"/>
            <w:r w:rsidRPr="004C036F">
              <w:rPr>
                <w:w w:val="99"/>
                <w:sz w:val="26"/>
                <w:szCs w:val="26"/>
              </w:rPr>
              <w:t>установ</w:t>
            </w:r>
            <w:r w:rsidR="000A549A">
              <w:rPr>
                <w:w w:val="99"/>
                <w:sz w:val="26"/>
                <w:szCs w:val="26"/>
              </w:rPr>
              <w:t>-</w:t>
            </w:r>
            <w:r w:rsidRPr="004C036F">
              <w:rPr>
                <w:w w:val="99"/>
                <w:sz w:val="26"/>
                <w:szCs w:val="26"/>
              </w:rPr>
              <w:t>ления</w:t>
            </w:r>
            <w:proofErr w:type="spellEnd"/>
            <w:r w:rsidRPr="004C036F">
              <w:rPr>
                <w:w w:val="99"/>
                <w:sz w:val="26"/>
                <w:szCs w:val="26"/>
              </w:rPr>
              <w:t xml:space="preserve"> ры</w:t>
            </w:r>
            <w:r w:rsidRPr="004C036F">
              <w:rPr>
                <w:sz w:val="26"/>
                <w:szCs w:val="26"/>
              </w:rPr>
              <w:t>боохранных зон»</w:t>
            </w:r>
          </w:p>
        </w:tc>
      </w:tr>
      <w:tr w:rsidR="003D72A8" w:rsidRPr="004C036F" w:rsidTr="004B7E24">
        <w:trPr>
          <w:trHeight w:val="406"/>
          <w:jc w:val="center"/>
        </w:trPr>
        <w:tc>
          <w:tcPr>
            <w:tcW w:w="9072" w:type="dxa"/>
            <w:gridSpan w:val="3"/>
          </w:tcPr>
          <w:p w:rsidR="003D72A8" w:rsidRPr="004C036F" w:rsidRDefault="003D72A8" w:rsidP="000A549A">
            <w:pPr>
              <w:pStyle w:val="S"/>
              <w:spacing w:line="240" w:lineRule="auto"/>
              <w:ind w:firstLine="0"/>
              <w:jc w:val="center"/>
              <w:rPr>
                <w:sz w:val="26"/>
                <w:szCs w:val="26"/>
              </w:rPr>
            </w:pPr>
            <w:r w:rsidRPr="004C036F">
              <w:rPr>
                <w:b/>
                <w:bCs/>
                <w:sz w:val="26"/>
                <w:szCs w:val="26"/>
              </w:rPr>
              <w:t>Иные зоны, которые оказали влияние на установление функциональных зон и планируемое размещение объектов</w:t>
            </w:r>
          </w:p>
        </w:tc>
      </w:tr>
      <w:tr w:rsidR="003D72A8" w:rsidRPr="004C036F" w:rsidTr="000A549A">
        <w:trPr>
          <w:trHeight w:val="571"/>
          <w:jc w:val="center"/>
        </w:trPr>
        <w:tc>
          <w:tcPr>
            <w:tcW w:w="2741" w:type="dxa"/>
          </w:tcPr>
          <w:p w:rsidR="003D72A8" w:rsidRPr="004C036F" w:rsidRDefault="003D72A8" w:rsidP="004B7E24">
            <w:pPr>
              <w:pStyle w:val="S"/>
              <w:spacing w:line="240" w:lineRule="auto"/>
              <w:ind w:firstLine="34"/>
              <w:jc w:val="center"/>
              <w:rPr>
                <w:bCs/>
                <w:sz w:val="26"/>
                <w:szCs w:val="26"/>
              </w:rPr>
            </w:pPr>
            <w:r w:rsidRPr="004C036F">
              <w:rPr>
                <w:bCs/>
                <w:sz w:val="26"/>
                <w:szCs w:val="26"/>
              </w:rPr>
              <w:t>Береговые полосы водных объектов общего пользования</w:t>
            </w:r>
          </w:p>
        </w:tc>
        <w:tc>
          <w:tcPr>
            <w:tcW w:w="2504" w:type="dxa"/>
            <w:vMerge w:val="restart"/>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Водный кодекс РФ от 03.06.2006 № 74-ФЗ</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
                <w:bCs/>
                <w:sz w:val="26"/>
                <w:szCs w:val="26"/>
              </w:rPr>
            </w:pPr>
            <w:r w:rsidRPr="004C036F">
              <w:rPr>
                <w:bCs/>
                <w:sz w:val="26"/>
                <w:szCs w:val="26"/>
              </w:rPr>
              <w:t>Прибрежные защитные полосы</w:t>
            </w:r>
          </w:p>
        </w:tc>
        <w:tc>
          <w:tcPr>
            <w:tcW w:w="2504" w:type="dxa"/>
            <w:vMerge/>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Водный кодекс РФ от 03.06.2006 № 74-ФЗ</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
                <w:bCs/>
                <w:sz w:val="26"/>
                <w:szCs w:val="26"/>
              </w:rPr>
            </w:pPr>
            <w:r w:rsidRPr="004C036F">
              <w:rPr>
                <w:bCs/>
                <w:sz w:val="26"/>
                <w:szCs w:val="26"/>
              </w:rPr>
              <w:t>Прибрежная полоса автомобильной дороги</w:t>
            </w:r>
          </w:p>
        </w:tc>
        <w:tc>
          <w:tcPr>
            <w:tcW w:w="2504" w:type="dxa"/>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w w:val="99"/>
                <w:sz w:val="26"/>
                <w:szCs w:val="26"/>
              </w:rPr>
              <w:t>Федеральный закон от 08.11.2007 № 257-ФЗ «Об</w:t>
            </w:r>
            <w:r w:rsidRPr="004C036F">
              <w:rPr>
                <w:sz w:val="26"/>
                <w:szCs w:val="26"/>
              </w:rPr>
              <w:t xml:space="preserve"> автомобильных дорогах и о дорожной деятельно</w:t>
            </w:r>
            <w:r w:rsidRPr="004C036F">
              <w:rPr>
                <w:w w:val="99"/>
                <w:sz w:val="26"/>
                <w:szCs w:val="26"/>
              </w:rPr>
              <w:t>сти в Российской Федерации и о внесении изменений в отдельные законодательные акты Российской Федерации»</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
                <w:bCs/>
                <w:sz w:val="26"/>
                <w:szCs w:val="26"/>
              </w:rPr>
            </w:pPr>
            <w:r w:rsidRPr="004C036F">
              <w:rPr>
                <w:bCs/>
                <w:sz w:val="26"/>
                <w:szCs w:val="26"/>
              </w:rPr>
              <w:t>Защитные леса и особо защитные участки лесов</w:t>
            </w:r>
          </w:p>
        </w:tc>
        <w:tc>
          <w:tcPr>
            <w:tcW w:w="2504" w:type="dxa"/>
          </w:tcPr>
          <w:p w:rsidR="003D72A8" w:rsidRPr="004C036F" w:rsidRDefault="003D72A8" w:rsidP="004B7E24">
            <w:pPr>
              <w:pStyle w:val="S"/>
              <w:spacing w:line="240" w:lineRule="auto"/>
              <w:ind w:firstLine="0"/>
              <w:jc w:val="center"/>
              <w:rPr>
                <w:b/>
                <w:bCs/>
                <w:w w:val="99"/>
                <w:sz w:val="26"/>
                <w:szCs w:val="26"/>
              </w:rPr>
            </w:pPr>
          </w:p>
        </w:tc>
        <w:tc>
          <w:tcPr>
            <w:tcW w:w="3827" w:type="dxa"/>
          </w:tcPr>
          <w:p w:rsidR="003D72A8" w:rsidRPr="004C036F" w:rsidRDefault="003D72A8" w:rsidP="00A96757">
            <w:pPr>
              <w:pStyle w:val="S"/>
              <w:spacing w:line="240" w:lineRule="auto"/>
              <w:ind w:firstLine="34"/>
              <w:rPr>
                <w:sz w:val="26"/>
                <w:szCs w:val="26"/>
              </w:rPr>
            </w:pPr>
            <w:r w:rsidRPr="004C036F">
              <w:rPr>
                <w:sz w:val="26"/>
                <w:szCs w:val="26"/>
              </w:rPr>
              <w:t>Лесной кодекс РФ от 04.12.2006 № 200-ФЗ</w:t>
            </w:r>
          </w:p>
        </w:tc>
      </w:tr>
      <w:tr w:rsidR="003D72A8" w:rsidRPr="004C036F" w:rsidTr="004B7E24">
        <w:trPr>
          <w:trHeight w:val="406"/>
          <w:jc w:val="center"/>
        </w:trPr>
        <w:tc>
          <w:tcPr>
            <w:tcW w:w="2741" w:type="dxa"/>
          </w:tcPr>
          <w:p w:rsidR="003D72A8" w:rsidRPr="004C036F" w:rsidRDefault="003D72A8" w:rsidP="004B7E24">
            <w:pPr>
              <w:pStyle w:val="S"/>
              <w:spacing w:line="240" w:lineRule="auto"/>
              <w:ind w:firstLine="34"/>
              <w:jc w:val="center"/>
              <w:rPr>
                <w:bCs/>
                <w:sz w:val="26"/>
                <w:szCs w:val="26"/>
              </w:rPr>
            </w:pPr>
            <w:r w:rsidRPr="004C036F">
              <w:rPr>
                <w:bCs/>
                <w:sz w:val="26"/>
                <w:szCs w:val="26"/>
              </w:rPr>
              <w:t>Пограничная зона</w:t>
            </w:r>
          </w:p>
        </w:tc>
        <w:tc>
          <w:tcPr>
            <w:tcW w:w="2504" w:type="dxa"/>
          </w:tcPr>
          <w:p w:rsidR="003D72A8" w:rsidRPr="004C036F" w:rsidRDefault="003D72A8" w:rsidP="004B7E24">
            <w:pPr>
              <w:pStyle w:val="S"/>
              <w:spacing w:line="240" w:lineRule="auto"/>
              <w:ind w:firstLine="0"/>
              <w:jc w:val="center"/>
              <w:rPr>
                <w:bCs/>
                <w:w w:val="99"/>
                <w:sz w:val="26"/>
                <w:szCs w:val="26"/>
              </w:rPr>
            </w:pPr>
            <w:r w:rsidRPr="004C036F">
              <w:rPr>
                <w:bCs/>
                <w:w w:val="99"/>
                <w:sz w:val="26"/>
                <w:szCs w:val="26"/>
              </w:rPr>
              <w:t>Объекты отсутствуют</w:t>
            </w:r>
          </w:p>
        </w:tc>
        <w:tc>
          <w:tcPr>
            <w:tcW w:w="3827" w:type="dxa"/>
          </w:tcPr>
          <w:p w:rsidR="003D72A8" w:rsidRPr="004C036F" w:rsidRDefault="000A549A" w:rsidP="000A549A">
            <w:pPr>
              <w:pStyle w:val="S"/>
              <w:spacing w:line="240" w:lineRule="auto"/>
              <w:ind w:firstLine="34"/>
              <w:rPr>
                <w:sz w:val="26"/>
                <w:szCs w:val="26"/>
              </w:rPr>
            </w:pPr>
            <w:r>
              <w:rPr>
                <w:sz w:val="26"/>
                <w:szCs w:val="26"/>
              </w:rPr>
              <w:t>Федеральный з</w:t>
            </w:r>
            <w:r w:rsidR="003D72A8" w:rsidRPr="004C036F">
              <w:rPr>
                <w:sz w:val="26"/>
                <w:szCs w:val="26"/>
              </w:rPr>
              <w:t xml:space="preserve">акон РФ от </w:t>
            </w:r>
            <w:r>
              <w:rPr>
                <w:sz w:val="26"/>
                <w:szCs w:val="26"/>
              </w:rPr>
              <w:t>0</w:t>
            </w:r>
            <w:r w:rsidR="003D72A8" w:rsidRPr="004C036F">
              <w:rPr>
                <w:sz w:val="26"/>
                <w:szCs w:val="26"/>
              </w:rPr>
              <w:t xml:space="preserve">1.04.1993 № 4730-I «О </w:t>
            </w:r>
            <w:proofErr w:type="spellStart"/>
            <w:proofErr w:type="gramStart"/>
            <w:r w:rsidR="003D72A8" w:rsidRPr="004C036F">
              <w:rPr>
                <w:sz w:val="26"/>
                <w:szCs w:val="26"/>
              </w:rPr>
              <w:t>Го</w:t>
            </w:r>
            <w:r>
              <w:rPr>
                <w:sz w:val="26"/>
                <w:szCs w:val="26"/>
              </w:rPr>
              <w:t>-</w:t>
            </w:r>
            <w:r w:rsidR="003D72A8" w:rsidRPr="004C036F">
              <w:rPr>
                <w:sz w:val="26"/>
                <w:szCs w:val="26"/>
              </w:rPr>
              <w:t>сударствен</w:t>
            </w:r>
            <w:r w:rsidR="003D72A8" w:rsidRPr="004C036F">
              <w:rPr>
                <w:w w:val="99"/>
                <w:sz w:val="26"/>
                <w:szCs w:val="26"/>
              </w:rPr>
              <w:t>ной</w:t>
            </w:r>
            <w:proofErr w:type="spellEnd"/>
            <w:proofErr w:type="gramEnd"/>
            <w:r w:rsidR="003D72A8" w:rsidRPr="004C036F">
              <w:rPr>
                <w:w w:val="99"/>
                <w:sz w:val="26"/>
                <w:szCs w:val="26"/>
              </w:rPr>
              <w:t xml:space="preserve"> границе Российской Федерации»</w:t>
            </w:r>
          </w:p>
        </w:tc>
      </w:tr>
    </w:tbl>
    <w:p w:rsidR="003D72A8" w:rsidRPr="004C036F" w:rsidRDefault="003D72A8" w:rsidP="004C036F">
      <w:pPr>
        <w:pStyle w:val="S"/>
        <w:spacing w:line="240" w:lineRule="auto"/>
        <w:rPr>
          <w:sz w:val="26"/>
          <w:szCs w:val="26"/>
        </w:rPr>
      </w:pPr>
    </w:p>
    <w:p w:rsidR="003D72A8" w:rsidRPr="000A549A" w:rsidRDefault="003D72A8" w:rsidP="004C036F">
      <w:pPr>
        <w:pStyle w:val="S"/>
        <w:spacing w:line="240" w:lineRule="auto"/>
        <w:rPr>
          <w:sz w:val="26"/>
          <w:szCs w:val="26"/>
        </w:rPr>
      </w:pPr>
      <w:r w:rsidRPr="000A549A">
        <w:rPr>
          <w:iCs/>
          <w:sz w:val="26"/>
          <w:szCs w:val="26"/>
        </w:rPr>
        <w:t>*Приведены нормативные правовые акты, которыми определены порядок установления зон с особыми условиями использования территорий, а также сами эти условия.</w:t>
      </w:r>
    </w:p>
    <w:p w:rsidR="003D72A8" w:rsidRPr="004C036F" w:rsidRDefault="003D72A8" w:rsidP="004C036F">
      <w:pPr>
        <w:pStyle w:val="S"/>
        <w:spacing w:line="240" w:lineRule="auto"/>
        <w:rPr>
          <w:sz w:val="26"/>
          <w:szCs w:val="26"/>
        </w:rPr>
      </w:pPr>
    </w:p>
    <w:p w:rsidR="003D72A8" w:rsidRPr="004C036F" w:rsidRDefault="003D72A8" w:rsidP="008E5732">
      <w:pPr>
        <w:pStyle w:val="S"/>
        <w:spacing w:line="240" w:lineRule="auto"/>
        <w:jc w:val="center"/>
        <w:rPr>
          <w:sz w:val="26"/>
          <w:szCs w:val="26"/>
        </w:rPr>
      </w:pPr>
      <w:r w:rsidRPr="004C036F">
        <w:rPr>
          <w:b/>
          <w:bCs/>
          <w:sz w:val="26"/>
          <w:szCs w:val="26"/>
        </w:rPr>
        <w:t>10.</w:t>
      </w:r>
      <w:r w:rsidR="000A549A">
        <w:rPr>
          <w:b/>
          <w:bCs/>
          <w:sz w:val="26"/>
          <w:szCs w:val="26"/>
        </w:rPr>
        <w:t>2</w:t>
      </w:r>
      <w:r w:rsidRPr="004C036F">
        <w:rPr>
          <w:b/>
          <w:bCs/>
          <w:sz w:val="26"/>
          <w:szCs w:val="26"/>
        </w:rPr>
        <w:t>.</w:t>
      </w:r>
      <w:r w:rsidR="000A549A">
        <w:rPr>
          <w:b/>
          <w:bCs/>
          <w:sz w:val="26"/>
          <w:szCs w:val="26"/>
        </w:rPr>
        <w:t xml:space="preserve"> </w:t>
      </w:r>
      <w:r w:rsidRPr="004C036F">
        <w:rPr>
          <w:b/>
          <w:bCs/>
          <w:sz w:val="26"/>
          <w:szCs w:val="26"/>
        </w:rPr>
        <w:t>Использование земель общего пользования</w:t>
      </w:r>
    </w:p>
    <w:p w:rsidR="003D72A8" w:rsidRPr="004C036F" w:rsidRDefault="003D72A8" w:rsidP="004C036F">
      <w:pPr>
        <w:pStyle w:val="S"/>
        <w:spacing w:line="240" w:lineRule="auto"/>
        <w:rPr>
          <w:sz w:val="26"/>
          <w:szCs w:val="26"/>
        </w:rPr>
      </w:pPr>
    </w:p>
    <w:p w:rsidR="003D72A8" w:rsidRPr="004C036F" w:rsidRDefault="000A549A" w:rsidP="004C036F">
      <w:pPr>
        <w:pStyle w:val="S"/>
        <w:spacing w:line="240" w:lineRule="auto"/>
        <w:rPr>
          <w:sz w:val="26"/>
          <w:szCs w:val="26"/>
        </w:rPr>
      </w:pPr>
      <w:r>
        <w:rPr>
          <w:b/>
          <w:bCs/>
          <w:sz w:val="26"/>
          <w:szCs w:val="26"/>
        </w:rPr>
        <w:t xml:space="preserve">10.2.1. </w:t>
      </w:r>
      <w:r w:rsidR="003D72A8" w:rsidRPr="004C036F">
        <w:rPr>
          <w:b/>
          <w:bCs/>
          <w:sz w:val="26"/>
          <w:szCs w:val="26"/>
        </w:rPr>
        <w:t>Береговая полоса водных объектов общего пользования</w:t>
      </w:r>
    </w:p>
    <w:p w:rsidR="003D72A8" w:rsidRPr="004C036F" w:rsidRDefault="003D72A8" w:rsidP="004C036F">
      <w:pPr>
        <w:pStyle w:val="S"/>
        <w:spacing w:line="240" w:lineRule="auto"/>
        <w:rPr>
          <w:sz w:val="26"/>
          <w:szCs w:val="26"/>
        </w:rPr>
      </w:pPr>
    </w:p>
    <w:p w:rsidR="003D72A8" w:rsidRDefault="000A549A" w:rsidP="004C036F">
      <w:pPr>
        <w:pStyle w:val="S"/>
        <w:spacing w:line="240" w:lineRule="auto"/>
        <w:rPr>
          <w:sz w:val="26"/>
          <w:szCs w:val="26"/>
        </w:rPr>
      </w:pPr>
      <w:r>
        <w:rPr>
          <w:sz w:val="26"/>
          <w:szCs w:val="26"/>
        </w:rPr>
        <w:t>10.2.1.</w:t>
      </w:r>
      <w:r w:rsidR="008E6025">
        <w:rPr>
          <w:sz w:val="26"/>
          <w:szCs w:val="26"/>
        </w:rPr>
        <w:t>1.</w:t>
      </w:r>
      <w:r>
        <w:rPr>
          <w:sz w:val="26"/>
          <w:szCs w:val="26"/>
        </w:rPr>
        <w:t xml:space="preserve"> </w:t>
      </w:r>
      <w:r w:rsidR="003D72A8" w:rsidRPr="004C036F">
        <w:rPr>
          <w:sz w:val="26"/>
          <w:szCs w:val="26"/>
        </w:rPr>
        <w:t>Допускается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E6025" w:rsidRPr="008E6025" w:rsidRDefault="008E6025" w:rsidP="004C036F">
      <w:pPr>
        <w:pStyle w:val="S"/>
        <w:spacing w:line="240" w:lineRule="auto"/>
        <w:rPr>
          <w:sz w:val="26"/>
          <w:szCs w:val="26"/>
        </w:rPr>
      </w:pPr>
      <w:r>
        <w:rPr>
          <w:sz w:val="26"/>
          <w:szCs w:val="26"/>
        </w:rPr>
        <w:t xml:space="preserve">Запрещается приватизация земельных участков в пределах береговой полосы. </w:t>
      </w:r>
    </w:p>
    <w:p w:rsidR="003D72A8" w:rsidRPr="008E6025" w:rsidRDefault="003D72A8" w:rsidP="004C036F">
      <w:pPr>
        <w:pStyle w:val="S"/>
        <w:spacing w:line="240" w:lineRule="auto"/>
        <w:rPr>
          <w:sz w:val="26"/>
          <w:szCs w:val="26"/>
        </w:rPr>
      </w:pPr>
    </w:p>
    <w:p w:rsidR="003D72A8" w:rsidRPr="004C036F" w:rsidRDefault="000A549A" w:rsidP="000A549A">
      <w:pPr>
        <w:pStyle w:val="S"/>
        <w:spacing w:line="240" w:lineRule="auto"/>
        <w:jc w:val="center"/>
        <w:rPr>
          <w:sz w:val="26"/>
          <w:szCs w:val="26"/>
        </w:rPr>
      </w:pPr>
      <w:r>
        <w:rPr>
          <w:b/>
          <w:bCs/>
          <w:sz w:val="26"/>
          <w:szCs w:val="26"/>
        </w:rPr>
        <w:t xml:space="preserve">10.2.2. </w:t>
      </w:r>
      <w:r w:rsidR="003D72A8" w:rsidRPr="004C036F">
        <w:rPr>
          <w:b/>
          <w:bCs/>
          <w:sz w:val="26"/>
          <w:szCs w:val="26"/>
        </w:rPr>
        <w:t>Улично-дорожная сеть</w:t>
      </w:r>
    </w:p>
    <w:p w:rsidR="003D72A8" w:rsidRPr="004C036F" w:rsidRDefault="003D72A8" w:rsidP="004C036F">
      <w:pPr>
        <w:pStyle w:val="S"/>
        <w:spacing w:line="240" w:lineRule="auto"/>
        <w:rPr>
          <w:sz w:val="26"/>
          <w:szCs w:val="26"/>
        </w:rPr>
      </w:pPr>
    </w:p>
    <w:p w:rsidR="003D72A8" w:rsidRDefault="000A549A" w:rsidP="004C036F">
      <w:pPr>
        <w:pStyle w:val="S"/>
        <w:spacing w:line="240" w:lineRule="auto"/>
        <w:rPr>
          <w:color w:val="00000A"/>
          <w:sz w:val="26"/>
          <w:szCs w:val="26"/>
        </w:rPr>
      </w:pPr>
      <w:r>
        <w:rPr>
          <w:sz w:val="26"/>
          <w:szCs w:val="26"/>
        </w:rPr>
        <w:lastRenderedPageBreak/>
        <w:t xml:space="preserve">10.2.2.1. </w:t>
      </w:r>
      <w:r w:rsidR="003D72A8" w:rsidRPr="000A549A">
        <w:rPr>
          <w:color w:val="00000A"/>
          <w:sz w:val="26"/>
          <w:szCs w:val="26"/>
        </w:rPr>
        <w:t>Улично-дорожная сеть населённых пунктов сельского поселения «</w:t>
      </w:r>
      <w:proofErr w:type="spellStart"/>
      <w:r w:rsidR="003D72A8" w:rsidRPr="000A549A">
        <w:rPr>
          <w:color w:val="00000A"/>
          <w:sz w:val="26"/>
          <w:szCs w:val="26"/>
        </w:rPr>
        <w:t>Нерица</w:t>
      </w:r>
      <w:proofErr w:type="spellEnd"/>
      <w:r w:rsidR="003D72A8" w:rsidRPr="000A549A">
        <w:rPr>
          <w:color w:val="00000A"/>
          <w:sz w:val="26"/>
          <w:szCs w:val="26"/>
        </w:rPr>
        <w:t>»</w:t>
      </w:r>
      <w:r w:rsidR="009D7A32">
        <w:rPr>
          <w:color w:val="00000A"/>
          <w:sz w:val="26"/>
          <w:szCs w:val="26"/>
        </w:rPr>
        <w:t>:</w:t>
      </w:r>
    </w:p>
    <w:p w:rsidR="008E5732" w:rsidRPr="009D7A32" w:rsidRDefault="008E5732" w:rsidP="004C036F">
      <w:pPr>
        <w:pStyle w:val="S"/>
        <w:spacing w:line="240" w:lineRule="auto"/>
        <w:rPr>
          <w:color w:val="00000A"/>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2504"/>
        <w:gridCol w:w="3827"/>
      </w:tblGrid>
      <w:tr w:rsidR="003D72A8" w:rsidRPr="004C036F" w:rsidTr="000A549A">
        <w:trPr>
          <w:trHeight w:val="406"/>
        </w:trPr>
        <w:tc>
          <w:tcPr>
            <w:tcW w:w="2741" w:type="dxa"/>
          </w:tcPr>
          <w:p w:rsidR="003D72A8" w:rsidRPr="000A549A" w:rsidRDefault="003D72A8" w:rsidP="000A549A">
            <w:pPr>
              <w:pStyle w:val="S"/>
              <w:spacing w:line="240" w:lineRule="auto"/>
              <w:ind w:firstLine="0"/>
              <w:jc w:val="center"/>
              <w:rPr>
                <w:sz w:val="26"/>
                <w:szCs w:val="26"/>
              </w:rPr>
            </w:pPr>
            <w:r w:rsidRPr="000A549A">
              <w:rPr>
                <w:bCs/>
                <w:sz w:val="26"/>
                <w:szCs w:val="26"/>
              </w:rPr>
              <w:t>Наименование улиц</w:t>
            </w:r>
          </w:p>
        </w:tc>
        <w:tc>
          <w:tcPr>
            <w:tcW w:w="2504" w:type="dxa"/>
          </w:tcPr>
          <w:p w:rsidR="003D72A8" w:rsidRPr="000A549A" w:rsidRDefault="003D72A8" w:rsidP="000A549A">
            <w:pPr>
              <w:pStyle w:val="S"/>
              <w:spacing w:line="240" w:lineRule="auto"/>
              <w:ind w:firstLine="0"/>
              <w:jc w:val="center"/>
              <w:rPr>
                <w:sz w:val="26"/>
                <w:szCs w:val="26"/>
              </w:rPr>
            </w:pPr>
            <w:r w:rsidRPr="000A549A">
              <w:rPr>
                <w:bCs/>
                <w:w w:val="99"/>
                <w:sz w:val="26"/>
                <w:szCs w:val="26"/>
              </w:rPr>
              <w:t>Категория улиц и проездов</w:t>
            </w:r>
          </w:p>
        </w:tc>
        <w:tc>
          <w:tcPr>
            <w:tcW w:w="3827" w:type="dxa"/>
          </w:tcPr>
          <w:p w:rsidR="003D72A8" w:rsidRPr="000A549A" w:rsidRDefault="003D72A8" w:rsidP="000A549A">
            <w:pPr>
              <w:pStyle w:val="S"/>
              <w:spacing w:line="240" w:lineRule="auto"/>
              <w:ind w:firstLine="0"/>
              <w:jc w:val="center"/>
              <w:rPr>
                <w:sz w:val="26"/>
                <w:szCs w:val="26"/>
              </w:rPr>
            </w:pPr>
            <w:r w:rsidRPr="000A549A">
              <w:rPr>
                <w:bCs/>
                <w:sz w:val="26"/>
                <w:szCs w:val="26"/>
              </w:rPr>
              <w:t>Примечание</w:t>
            </w:r>
          </w:p>
        </w:tc>
      </w:tr>
      <w:tr w:rsidR="003D72A8" w:rsidRPr="004C036F" w:rsidTr="000A549A">
        <w:trPr>
          <w:trHeight w:val="406"/>
        </w:trPr>
        <w:tc>
          <w:tcPr>
            <w:tcW w:w="9072" w:type="dxa"/>
            <w:gridSpan w:val="3"/>
          </w:tcPr>
          <w:p w:rsidR="003D72A8" w:rsidRPr="004C036F" w:rsidRDefault="000A549A" w:rsidP="000A549A">
            <w:pPr>
              <w:pStyle w:val="S"/>
              <w:spacing w:line="240" w:lineRule="auto"/>
              <w:jc w:val="center"/>
              <w:rPr>
                <w:sz w:val="26"/>
                <w:szCs w:val="26"/>
              </w:rPr>
            </w:pPr>
            <w:r>
              <w:rPr>
                <w:sz w:val="26"/>
                <w:szCs w:val="26"/>
              </w:rPr>
              <w:t>с</w:t>
            </w:r>
            <w:r w:rsidR="003D72A8" w:rsidRPr="004C036F">
              <w:rPr>
                <w:sz w:val="26"/>
                <w:szCs w:val="26"/>
              </w:rPr>
              <w:t xml:space="preserve">. </w:t>
            </w:r>
            <w:proofErr w:type="spellStart"/>
            <w:r w:rsidR="003D72A8" w:rsidRPr="004C036F">
              <w:rPr>
                <w:sz w:val="26"/>
                <w:szCs w:val="26"/>
              </w:rPr>
              <w:t>Нерица</w:t>
            </w:r>
            <w:proofErr w:type="spellEnd"/>
          </w:p>
        </w:tc>
      </w:tr>
      <w:tr w:rsidR="003D72A8" w:rsidRPr="004C036F" w:rsidTr="000A549A">
        <w:trPr>
          <w:trHeight w:val="406"/>
        </w:trPr>
        <w:tc>
          <w:tcPr>
            <w:tcW w:w="2741" w:type="dxa"/>
          </w:tcPr>
          <w:p w:rsidR="003D72A8" w:rsidRPr="004C036F" w:rsidRDefault="003D72A8" w:rsidP="000A549A">
            <w:pPr>
              <w:pStyle w:val="S"/>
              <w:spacing w:line="240" w:lineRule="auto"/>
              <w:ind w:firstLine="0"/>
              <w:rPr>
                <w:bCs/>
                <w:sz w:val="26"/>
                <w:szCs w:val="26"/>
              </w:rPr>
            </w:pPr>
            <w:r w:rsidRPr="004C036F">
              <w:rPr>
                <w:bCs/>
                <w:sz w:val="26"/>
                <w:szCs w:val="26"/>
              </w:rPr>
              <w:t>Поселковая дорога</w:t>
            </w:r>
          </w:p>
        </w:tc>
        <w:tc>
          <w:tcPr>
            <w:tcW w:w="2504" w:type="dxa"/>
          </w:tcPr>
          <w:p w:rsidR="003D72A8" w:rsidRPr="004C036F" w:rsidRDefault="003D72A8" w:rsidP="004C036F">
            <w:pPr>
              <w:pStyle w:val="S"/>
              <w:spacing w:line="240" w:lineRule="auto"/>
              <w:rPr>
                <w:bCs/>
                <w:w w:val="99"/>
                <w:sz w:val="26"/>
                <w:szCs w:val="26"/>
              </w:rPr>
            </w:pPr>
          </w:p>
        </w:tc>
        <w:tc>
          <w:tcPr>
            <w:tcW w:w="3827" w:type="dxa"/>
            <w:vAlign w:val="bottom"/>
          </w:tcPr>
          <w:p w:rsidR="003D72A8" w:rsidRPr="004C036F" w:rsidRDefault="003D72A8" w:rsidP="000A549A">
            <w:pPr>
              <w:pStyle w:val="S"/>
              <w:spacing w:line="240" w:lineRule="auto"/>
              <w:ind w:firstLine="0"/>
              <w:rPr>
                <w:sz w:val="26"/>
                <w:szCs w:val="26"/>
              </w:rPr>
            </w:pPr>
            <w:r w:rsidRPr="004C036F">
              <w:rPr>
                <w:sz w:val="26"/>
                <w:szCs w:val="26"/>
              </w:rPr>
              <w:t>Полоса движения – 3</w:t>
            </w:r>
            <w:r w:rsidR="000A549A">
              <w:rPr>
                <w:sz w:val="26"/>
                <w:szCs w:val="26"/>
              </w:rPr>
              <w:t>,</w:t>
            </w:r>
            <w:r w:rsidRPr="004C036F">
              <w:rPr>
                <w:sz w:val="26"/>
                <w:szCs w:val="26"/>
              </w:rPr>
              <w:t xml:space="preserve">5 м, количество </w:t>
            </w:r>
            <w:r w:rsidR="000A549A">
              <w:rPr>
                <w:sz w:val="26"/>
                <w:szCs w:val="26"/>
              </w:rPr>
              <w:t xml:space="preserve">полос </w:t>
            </w:r>
            <w:r w:rsidRPr="004C036F">
              <w:rPr>
                <w:sz w:val="26"/>
                <w:szCs w:val="26"/>
              </w:rPr>
              <w:t>-</w:t>
            </w:r>
            <w:r w:rsidR="000A549A">
              <w:rPr>
                <w:sz w:val="26"/>
                <w:szCs w:val="26"/>
              </w:rPr>
              <w:t xml:space="preserve"> </w:t>
            </w:r>
            <w:r w:rsidRPr="004C036F">
              <w:rPr>
                <w:sz w:val="26"/>
                <w:szCs w:val="26"/>
              </w:rPr>
              <w:t>2</w:t>
            </w:r>
          </w:p>
        </w:tc>
      </w:tr>
      <w:tr w:rsidR="003D72A8" w:rsidRPr="004C036F" w:rsidTr="000A549A">
        <w:trPr>
          <w:trHeight w:val="406"/>
        </w:trPr>
        <w:tc>
          <w:tcPr>
            <w:tcW w:w="2741" w:type="dxa"/>
          </w:tcPr>
          <w:p w:rsidR="003D72A8" w:rsidRPr="004C036F" w:rsidRDefault="003D72A8" w:rsidP="000A549A">
            <w:pPr>
              <w:pStyle w:val="S"/>
              <w:spacing w:line="240" w:lineRule="auto"/>
              <w:ind w:firstLine="0"/>
              <w:rPr>
                <w:bCs/>
                <w:sz w:val="26"/>
                <w:szCs w:val="26"/>
              </w:rPr>
            </w:pPr>
            <w:r w:rsidRPr="004C036F">
              <w:rPr>
                <w:bCs/>
                <w:sz w:val="26"/>
                <w:szCs w:val="26"/>
              </w:rPr>
              <w:t xml:space="preserve">ул. Центральная </w:t>
            </w:r>
          </w:p>
        </w:tc>
        <w:tc>
          <w:tcPr>
            <w:tcW w:w="2504" w:type="dxa"/>
          </w:tcPr>
          <w:p w:rsidR="003D72A8" w:rsidRPr="004C036F" w:rsidRDefault="003D72A8" w:rsidP="000A549A">
            <w:pPr>
              <w:pStyle w:val="S"/>
              <w:spacing w:line="240" w:lineRule="auto"/>
              <w:ind w:hanging="14"/>
              <w:rPr>
                <w:bCs/>
                <w:w w:val="99"/>
                <w:sz w:val="26"/>
                <w:szCs w:val="26"/>
              </w:rPr>
            </w:pPr>
            <w:r w:rsidRPr="004C036F">
              <w:rPr>
                <w:bCs/>
                <w:w w:val="99"/>
                <w:sz w:val="26"/>
                <w:szCs w:val="26"/>
              </w:rPr>
              <w:t>Главная</w:t>
            </w:r>
          </w:p>
        </w:tc>
        <w:tc>
          <w:tcPr>
            <w:tcW w:w="3827" w:type="dxa"/>
            <w:vAlign w:val="bottom"/>
          </w:tcPr>
          <w:p w:rsidR="003D72A8" w:rsidRPr="004C036F" w:rsidRDefault="003D72A8" w:rsidP="000A549A">
            <w:pPr>
              <w:pStyle w:val="S"/>
              <w:spacing w:line="240" w:lineRule="auto"/>
              <w:ind w:firstLine="0"/>
              <w:rPr>
                <w:sz w:val="26"/>
                <w:szCs w:val="26"/>
              </w:rPr>
            </w:pPr>
            <w:r w:rsidRPr="004C036F">
              <w:rPr>
                <w:sz w:val="26"/>
                <w:szCs w:val="26"/>
              </w:rPr>
              <w:t>Полоса движения – 3</w:t>
            </w:r>
            <w:r w:rsidR="000A549A">
              <w:rPr>
                <w:sz w:val="26"/>
                <w:szCs w:val="26"/>
              </w:rPr>
              <w:t>,</w:t>
            </w:r>
            <w:r w:rsidRPr="004C036F">
              <w:rPr>
                <w:sz w:val="26"/>
                <w:szCs w:val="26"/>
              </w:rPr>
              <w:t xml:space="preserve">5 м, количество </w:t>
            </w:r>
            <w:r w:rsidR="000A549A">
              <w:rPr>
                <w:sz w:val="26"/>
                <w:szCs w:val="26"/>
              </w:rPr>
              <w:t xml:space="preserve">полос </w:t>
            </w:r>
            <w:r w:rsidRPr="004C036F">
              <w:rPr>
                <w:sz w:val="26"/>
                <w:szCs w:val="26"/>
              </w:rPr>
              <w:t>-</w:t>
            </w:r>
            <w:r w:rsidR="000A549A">
              <w:rPr>
                <w:sz w:val="26"/>
                <w:szCs w:val="26"/>
              </w:rPr>
              <w:t xml:space="preserve"> </w:t>
            </w:r>
            <w:r w:rsidRPr="004C036F">
              <w:rPr>
                <w:sz w:val="26"/>
                <w:szCs w:val="26"/>
              </w:rPr>
              <w:t>2</w:t>
            </w:r>
          </w:p>
        </w:tc>
      </w:tr>
      <w:tr w:rsidR="003D72A8" w:rsidRPr="004C036F" w:rsidTr="000A549A">
        <w:trPr>
          <w:trHeight w:val="406"/>
        </w:trPr>
        <w:tc>
          <w:tcPr>
            <w:tcW w:w="2741" w:type="dxa"/>
          </w:tcPr>
          <w:p w:rsidR="003D72A8" w:rsidRPr="004C036F" w:rsidRDefault="003D72A8" w:rsidP="000A549A">
            <w:pPr>
              <w:pStyle w:val="S"/>
              <w:spacing w:line="240" w:lineRule="auto"/>
              <w:ind w:firstLine="0"/>
              <w:rPr>
                <w:bCs/>
                <w:sz w:val="26"/>
                <w:szCs w:val="26"/>
              </w:rPr>
            </w:pPr>
            <w:r w:rsidRPr="004C036F">
              <w:rPr>
                <w:bCs/>
                <w:sz w:val="26"/>
                <w:szCs w:val="26"/>
              </w:rPr>
              <w:t>ул. Школьная</w:t>
            </w:r>
          </w:p>
        </w:tc>
        <w:tc>
          <w:tcPr>
            <w:tcW w:w="2504" w:type="dxa"/>
          </w:tcPr>
          <w:p w:rsidR="003D72A8" w:rsidRPr="004C036F" w:rsidRDefault="003D72A8" w:rsidP="000A549A">
            <w:pPr>
              <w:pStyle w:val="S"/>
              <w:spacing w:line="240" w:lineRule="auto"/>
              <w:ind w:hanging="14"/>
              <w:rPr>
                <w:bCs/>
                <w:w w:val="99"/>
                <w:sz w:val="26"/>
                <w:szCs w:val="26"/>
              </w:rPr>
            </w:pPr>
            <w:r w:rsidRPr="004C036F">
              <w:rPr>
                <w:bCs/>
                <w:w w:val="99"/>
                <w:sz w:val="26"/>
                <w:szCs w:val="26"/>
              </w:rPr>
              <w:t>Основная</w:t>
            </w:r>
          </w:p>
        </w:tc>
        <w:tc>
          <w:tcPr>
            <w:tcW w:w="3827" w:type="dxa"/>
            <w:vAlign w:val="bottom"/>
          </w:tcPr>
          <w:p w:rsidR="003D72A8" w:rsidRPr="004C036F" w:rsidRDefault="003D72A8" w:rsidP="000A549A">
            <w:pPr>
              <w:pStyle w:val="S"/>
              <w:spacing w:line="240" w:lineRule="auto"/>
              <w:ind w:firstLine="0"/>
              <w:rPr>
                <w:sz w:val="26"/>
                <w:szCs w:val="26"/>
              </w:rPr>
            </w:pPr>
            <w:r w:rsidRPr="004C036F">
              <w:rPr>
                <w:sz w:val="26"/>
                <w:szCs w:val="26"/>
              </w:rPr>
              <w:t>Полоса движения – 3</w:t>
            </w:r>
            <w:r w:rsidR="000A549A">
              <w:rPr>
                <w:sz w:val="26"/>
                <w:szCs w:val="26"/>
              </w:rPr>
              <w:t>,</w:t>
            </w:r>
            <w:r w:rsidRPr="004C036F">
              <w:rPr>
                <w:sz w:val="26"/>
                <w:szCs w:val="26"/>
              </w:rPr>
              <w:t>0</w:t>
            </w:r>
            <w:r w:rsidR="000A549A">
              <w:rPr>
                <w:sz w:val="26"/>
                <w:szCs w:val="26"/>
              </w:rPr>
              <w:t xml:space="preserve"> </w:t>
            </w:r>
            <w:r w:rsidRPr="004C036F">
              <w:rPr>
                <w:sz w:val="26"/>
                <w:szCs w:val="26"/>
              </w:rPr>
              <w:t xml:space="preserve">м, количество </w:t>
            </w:r>
            <w:r w:rsidR="000A549A">
              <w:rPr>
                <w:sz w:val="26"/>
                <w:szCs w:val="26"/>
              </w:rPr>
              <w:t xml:space="preserve">полос </w:t>
            </w:r>
            <w:r w:rsidRPr="004C036F">
              <w:rPr>
                <w:sz w:val="26"/>
                <w:szCs w:val="26"/>
              </w:rPr>
              <w:t>-</w:t>
            </w:r>
            <w:r w:rsidR="000A549A">
              <w:rPr>
                <w:sz w:val="26"/>
                <w:szCs w:val="26"/>
              </w:rPr>
              <w:t xml:space="preserve"> </w:t>
            </w:r>
            <w:r w:rsidRPr="004C036F">
              <w:rPr>
                <w:sz w:val="26"/>
                <w:szCs w:val="26"/>
              </w:rPr>
              <w:t>2</w:t>
            </w:r>
          </w:p>
        </w:tc>
      </w:tr>
      <w:tr w:rsidR="003D72A8" w:rsidRPr="004C036F" w:rsidTr="000A549A">
        <w:trPr>
          <w:trHeight w:val="406"/>
        </w:trPr>
        <w:tc>
          <w:tcPr>
            <w:tcW w:w="2741" w:type="dxa"/>
          </w:tcPr>
          <w:p w:rsidR="003D72A8" w:rsidRPr="004C036F" w:rsidRDefault="003D72A8" w:rsidP="000A549A">
            <w:pPr>
              <w:pStyle w:val="S"/>
              <w:spacing w:line="240" w:lineRule="auto"/>
              <w:ind w:firstLine="0"/>
              <w:rPr>
                <w:bCs/>
                <w:sz w:val="26"/>
                <w:szCs w:val="26"/>
              </w:rPr>
            </w:pPr>
            <w:r w:rsidRPr="004C036F">
              <w:rPr>
                <w:bCs/>
                <w:sz w:val="26"/>
                <w:szCs w:val="26"/>
              </w:rPr>
              <w:t>ул. Ильинская</w:t>
            </w:r>
          </w:p>
        </w:tc>
        <w:tc>
          <w:tcPr>
            <w:tcW w:w="2504" w:type="dxa"/>
          </w:tcPr>
          <w:p w:rsidR="003D72A8" w:rsidRPr="004C036F" w:rsidRDefault="003D72A8" w:rsidP="000A549A">
            <w:pPr>
              <w:pStyle w:val="S"/>
              <w:spacing w:line="240" w:lineRule="auto"/>
              <w:ind w:hanging="14"/>
              <w:rPr>
                <w:bCs/>
                <w:w w:val="99"/>
                <w:sz w:val="26"/>
                <w:szCs w:val="26"/>
              </w:rPr>
            </w:pPr>
            <w:r w:rsidRPr="004C036F">
              <w:rPr>
                <w:bCs/>
                <w:w w:val="99"/>
                <w:sz w:val="26"/>
                <w:szCs w:val="26"/>
              </w:rPr>
              <w:t>Основная</w:t>
            </w:r>
          </w:p>
        </w:tc>
        <w:tc>
          <w:tcPr>
            <w:tcW w:w="3827" w:type="dxa"/>
            <w:vAlign w:val="bottom"/>
          </w:tcPr>
          <w:p w:rsidR="003D72A8" w:rsidRPr="004C036F" w:rsidRDefault="003D72A8" w:rsidP="000A549A">
            <w:pPr>
              <w:pStyle w:val="S"/>
              <w:spacing w:line="240" w:lineRule="auto"/>
              <w:ind w:firstLine="0"/>
              <w:rPr>
                <w:sz w:val="26"/>
                <w:szCs w:val="26"/>
              </w:rPr>
            </w:pPr>
            <w:r w:rsidRPr="004C036F">
              <w:rPr>
                <w:sz w:val="26"/>
                <w:szCs w:val="26"/>
              </w:rPr>
              <w:t>Полоса движения – 3</w:t>
            </w:r>
            <w:r w:rsidR="000A549A">
              <w:rPr>
                <w:sz w:val="26"/>
                <w:szCs w:val="26"/>
              </w:rPr>
              <w:t>,</w:t>
            </w:r>
            <w:r w:rsidRPr="004C036F">
              <w:rPr>
                <w:sz w:val="26"/>
                <w:szCs w:val="26"/>
              </w:rPr>
              <w:t>0</w:t>
            </w:r>
            <w:r w:rsidR="000A549A">
              <w:rPr>
                <w:sz w:val="26"/>
                <w:szCs w:val="26"/>
              </w:rPr>
              <w:t xml:space="preserve"> </w:t>
            </w:r>
            <w:r w:rsidRPr="004C036F">
              <w:rPr>
                <w:sz w:val="26"/>
                <w:szCs w:val="26"/>
              </w:rPr>
              <w:t>м, количество</w:t>
            </w:r>
            <w:r w:rsidR="000A549A">
              <w:rPr>
                <w:sz w:val="26"/>
                <w:szCs w:val="26"/>
              </w:rPr>
              <w:t xml:space="preserve"> полос </w:t>
            </w:r>
            <w:r w:rsidRPr="004C036F">
              <w:rPr>
                <w:sz w:val="26"/>
                <w:szCs w:val="26"/>
              </w:rPr>
              <w:t xml:space="preserve"> -</w:t>
            </w:r>
            <w:r w:rsidR="000A549A">
              <w:rPr>
                <w:sz w:val="26"/>
                <w:szCs w:val="26"/>
              </w:rPr>
              <w:t xml:space="preserve"> </w:t>
            </w:r>
            <w:r w:rsidRPr="004C036F">
              <w:rPr>
                <w:sz w:val="26"/>
                <w:szCs w:val="26"/>
              </w:rPr>
              <w:t>2</w:t>
            </w:r>
          </w:p>
        </w:tc>
      </w:tr>
      <w:tr w:rsidR="003D72A8" w:rsidRPr="004C036F" w:rsidTr="008E5732">
        <w:trPr>
          <w:trHeight w:val="406"/>
        </w:trPr>
        <w:tc>
          <w:tcPr>
            <w:tcW w:w="2741" w:type="dxa"/>
          </w:tcPr>
          <w:p w:rsidR="003D72A8" w:rsidRPr="004C036F" w:rsidRDefault="003D72A8" w:rsidP="000A549A">
            <w:pPr>
              <w:pStyle w:val="S"/>
              <w:spacing w:line="240" w:lineRule="auto"/>
              <w:ind w:firstLine="0"/>
              <w:rPr>
                <w:bCs/>
                <w:sz w:val="26"/>
                <w:szCs w:val="26"/>
              </w:rPr>
            </w:pPr>
            <w:r w:rsidRPr="004C036F">
              <w:rPr>
                <w:bCs/>
                <w:sz w:val="26"/>
                <w:szCs w:val="26"/>
              </w:rPr>
              <w:t>Второстепенные улицы :</w:t>
            </w:r>
          </w:p>
          <w:p w:rsidR="003D72A8" w:rsidRPr="004C036F" w:rsidRDefault="003D72A8" w:rsidP="000A549A">
            <w:pPr>
              <w:pStyle w:val="S"/>
              <w:spacing w:line="240" w:lineRule="auto"/>
              <w:ind w:firstLine="0"/>
              <w:rPr>
                <w:bCs/>
                <w:sz w:val="26"/>
                <w:szCs w:val="26"/>
              </w:rPr>
            </w:pPr>
            <w:r w:rsidRPr="004C036F">
              <w:rPr>
                <w:bCs/>
                <w:sz w:val="26"/>
                <w:szCs w:val="26"/>
              </w:rPr>
              <w:t>пер. Клубный</w:t>
            </w:r>
          </w:p>
          <w:p w:rsidR="003D72A8" w:rsidRPr="004C036F" w:rsidRDefault="003D72A8" w:rsidP="000A549A">
            <w:pPr>
              <w:pStyle w:val="S"/>
              <w:spacing w:line="240" w:lineRule="auto"/>
              <w:ind w:firstLine="0"/>
              <w:rPr>
                <w:bCs/>
                <w:sz w:val="26"/>
                <w:szCs w:val="26"/>
              </w:rPr>
            </w:pPr>
            <w:r w:rsidRPr="004C036F">
              <w:rPr>
                <w:bCs/>
                <w:sz w:val="26"/>
                <w:szCs w:val="26"/>
              </w:rPr>
              <w:t>пер. Колхозный</w:t>
            </w:r>
          </w:p>
          <w:p w:rsidR="003D72A8" w:rsidRPr="004C036F" w:rsidRDefault="003D72A8" w:rsidP="000A549A">
            <w:pPr>
              <w:pStyle w:val="S"/>
              <w:spacing w:line="240" w:lineRule="auto"/>
              <w:ind w:firstLine="0"/>
              <w:rPr>
                <w:bCs/>
                <w:sz w:val="26"/>
                <w:szCs w:val="26"/>
              </w:rPr>
            </w:pPr>
            <w:r w:rsidRPr="004C036F">
              <w:rPr>
                <w:bCs/>
                <w:sz w:val="26"/>
                <w:szCs w:val="26"/>
              </w:rPr>
              <w:t>пер. Ананьин</w:t>
            </w:r>
          </w:p>
        </w:tc>
        <w:tc>
          <w:tcPr>
            <w:tcW w:w="2504" w:type="dxa"/>
          </w:tcPr>
          <w:p w:rsidR="003D72A8" w:rsidRPr="004C036F" w:rsidRDefault="003D72A8" w:rsidP="000A549A">
            <w:pPr>
              <w:pStyle w:val="S"/>
              <w:spacing w:line="240" w:lineRule="auto"/>
              <w:ind w:hanging="14"/>
              <w:rPr>
                <w:bCs/>
                <w:w w:val="99"/>
                <w:sz w:val="26"/>
                <w:szCs w:val="26"/>
              </w:rPr>
            </w:pPr>
            <w:r w:rsidRPr="004C036F">
              <w:rPr>
                <w:bCs/>
                <w:w w:val="99"/>
                <w:sz w:val="26"/>
                <w:szCs w:val="26"/>
              </w:rPr>
              <w:t>Второстепенные</w:t>
            </w:r>
          </w:p>
        </w:tc>
        <w:tc>
          <w:tcPr>
            <w:tcW w:w="3827" w:type="dxa"/>
          </w:tcPr>
          <w:p w:rsidR="000A549A" w:rsidRPr="000A549A" w:rsidRDefault="003D72A8" w:rsidP="008E5732">
            <w:pPr>
              <w:pStyle w:val="S"/>
              <w:spacing w:line="240" w:lineRule="auto"/>
              <w:ind w:firstLine="0"/>
              <w:rPr>
                <w:sz w:val="26"/>
                <w:szCs w:val="26"/>
              </w:rPr>
            </w:pPr>
            <w:r w:rsidRPr="004C036F">
              <w:rPr>
                <w:sz w:val="26"/>
                <w:szCs w:val="26"/>
              </w:rPr>
              <w:t>Полоса движения – 3</w:t>
            </w:r>
            <w:r w:rsidR="000A549A">
              <w:rPr>
                <w:sz w:val="26"/>
                <w:szCs w:val="26"/>
              </w:rPr>
              <w:t>,</w:t>
            </w:r>
            <w:r w:rsidRPr="004C036F">
              <w:rPr>
                <w:sz w:val="26"/>
                <w:szCs w:val="26"/>
              </w:rPr>
              <w:t xml:space="preserve">5 м, количество </w:t>
            </w:r>
            <w:r w:rsidR="000A549A">
              <w:rPr>
                <w:sz w:val="26"/>
                <w:szCs w:val="26"/>
              </w:rPr>
              <w:t xml:space="preserve">полос </w:t>
            </w:r>
            <w:r w:rsidRPr="004C036F">
              <w:rPr>
                <w:sz w:val="26"/>
                <w:szCs w:val="26"/>
              </w:rPr>
              <w:t>-2</w:t>
            </w:r>
          </w:p>
        </w:tc>
      </w:tr>
      <w:tr w:rsidR="003D72A8" w:rsidRPr="004C036F" w:rsidTr="000A549A">
        <w:trPr>
          <w:trHeight w:val="406"/>
        </w:trPr>
        <w:tc>
          <w:tcPr>
            <w:tcW w:w="2741" w:type="dxa"/>
          </w:tcPr>
          <w:p w:rsidR="003D72A8" w:rsidRPr="004C036F" w:rsidRDefault="003D72A8" w:rsidP="000A549A">
            <w:pPr>
              <w:pStyle w:val="S"/>
              <w:spacing w:line="240" w:lineRule="auto"/>
              <w:ind w:firstLine="0"/>
              <w:rPr>
                <w:bCs/>
                <w:sz w:val="26"/>
                <w:szCs w:val="26"/>
              </w:rPr>
            </w:pPr>
            <w:r w:rsidRPr="004C036F">
              <w:rPr>
                <w:bCs/>
                <w:sz w:val="26"/>
                <w:szCs w:val="26"/>
              </w:rPr>
              <w:t>Проезды, хозяйственные проезды</w:t>
            </w:r>
          </w:p>
        </w:tc>
        <w:tc>
          <w:tcPr>
            <w:tcW w:w="2504" w:type="dxa"/>
          </w:tcPr>
          <w:p w:rsidR="003D72A8" w:rsidRPr="004C036F" w:rsidRDefault="003D72A8" w:rsidP="004C036F">
            <w:pPr>
              <w:pStyle w:val="S"/>
              <w:spacing w:line="240" w:lineRule="auto"/>
              <w:rPr>
                <w:bCs/>
                <w:w w:val="99"/>
                <w:sz w:val="26"/>
                <w:szCs w:val="26"/>
              </w:rPr>
            </w:pPr>
          </w:p>
        </w:tc>
        <w:tc>
          <w:tcPr>
            <w:tcW w:w="3827" w:type="dxa"/>
            <w:vAlign w:val="bottom"/>
          </w:tcPr>
          <w:p w:rsidR="003D72A8" w:rsidRDefault="000A549A" w:rsidP="000A549A">
            <w:pPr>
              <w:pStyle w:val="S"/>
              <w:spacing w:line="240" w:lineRule="auto"/>
              <w:ind w:firstLine="0"/>
              <w:rPr>
                <w:sz w:val="26"/>
                <w:szCs w:val="26"/>
              </w:rPr>
            </w:pPr>
            <w:r>
              <w:rPr>
                <w:sz w:val="26"/>
                <w:szCs w:val="26"/>
              </w:rPr>
              <w:t>Полоса движения – 3,</w:t>
            </w:r>
            <w:r w:rsidR="003D72A8" w:rsidRPr="004C036F">
              <w:rPr>
                <w:sz w:val="26"/>
                <w:szCs w:val="26"/>
              </w:rPr>
              <w:t xml:space="preserve">0 м, количество </w:t>
            </w:r>
            <w:r>
              <w:rPr>
                <w:sz w:val="26"/>
                <w:szCs w:val="26"/>
              </w:rPr>
              <w:t xml:space="preserve">полос </w:t>
            </w:r>
            <w:r w:rsidR="003D72A8" w:rsidRPr="004C036F">
              <w:rPr>
                <w:sz w:val="26"/>
                <w:szCs w:val="26"/>
              </w:rPr>
              <w:t>-1-2</w:t>
            </w:r>
          </w:p>
          <w:p w:rsidR="000A549A" w:rsidRPr="000A549A" w:rsidRDefault="000A549A" w:rsidP="000A549A">
            <w:pPr>
              <w:pStyle w:val="S"/>
              <w:spacing w:line="240" w:lineRule="auto"/>
              <w:ind w:firstLine="0"/>
              <w:rPr>
                <w:sz w:val="26"/>
                <w:szCs w:val="26"/>
              </w:rPr>
            </w:pPr>
          </w:p>
        </w:tc>
      </w:tr>
    </w:tbl>
    <w:p w:rsidR="003D72A8" w:rsidRDefault="003D72A8" w:rsidP="004C036F">
      <w:pPr>
        <w:pStyle w:val="S"/>
        <w:spacing w:line="240" w:lineRule="auto"/>
        <w:rPr>
          <w:sz w:val="26"/>
          <w:szCs w:val="26"/>
        </w:rPr>
      </w:pPr>
    </w:p>
    <w:p w:rsidR="000A549A" w:rsidRDefault="000A549A" w:rsidP="004C036F">
      <w:pPr>
        <w:pStyle w:val="S"/>
        <w:spacing w:line="240" w:lineRule="auto"/>
        <w:rPr>
          <w:sz w:val="26"/>
          <w:szCs w:val="26"/>
        </w:rPr>
      </w:pPr>
      <w:r>
        <w:rPr>
          <w:sz w:val="26"/>
          <w:szCs w:val="26"/>
        </w:rPr>
        <w:t>10.2.2.2. На землях общего пользования, назначенных для размещения улично-дорожной сети, по специальному разрешению администрации сельского поселения «</w:t>
      </w:r>
      <w:proofErr w:type="spellStart"/>
      <w:r>
        <w:rPr>
          <w:sz w:val="26"/>
          <w:szCs w:val="26"/>
        </w:rPr>
        <w:t>Нерица</w:t>
      </w:r>
      <w:proofErr w:type="spellEnd"/>
      <w:r>
        <w:rPr>
          <w:sz w:val="26"/>
          <w:szCs w:val="26"/>
        </w:rPr>
        <w:t>» допускается размещать следующие объекты:</w:t>
      </w:r>
    </w:p>
    <w:p w:rsidR="003D72A8" w:rsidRPr="004C036F" w:rsidRDefault="009D7A32" w:rsidP="004C036F">
      <w:pPr>
        <w:pStyle w:val="S"/>
        <w:spacing w:line="240" w:lineRule="auto"/>
        <w:rPr>
          <w:sz w:val="26"/>
          <w:szCs w:val="26"/>
        </w:rPr>
      </w:pPr>
      <w:r>
        <w:rPr>
          <w:sz w:val="26"/>
          <w:szCs w:val="26"/>
        </w:rPr>
        <w:t xml:space="preserve">- </w:t>
      </w:r>
      <w:r w:rsidR="003D72A8" w:rsidRPr="004C036F">
        <w:rPr>
          <w:sz w:val="26"/>
          <w:szCs w:val="26"/>
        </w:rPr>
        <w:t xml:space="preserve">дороги автомобильные IV-ой, V-ой технической категории и </w:t>
      </w:r>
      <w:proofErr w:type="spellStart"/>
      <w:r w:rsidR="003D72A8" w:rsidRPr="004C036F">
        <w:rPr>
          <w:sz w:val="26"/>
          <w:szCs w:val="26"/>
        </w:rPr>
        <w:t>некатегорированные</w:t>
      </w:r>
      <w:proofErr w:type="spellEnd"/>
      <w:r w:rsidR="003D72A8" w:rsidRPr="004C036F">
        <w:rPr>
          <w:sz w:val="26"/>
          <w:szCs w:val="26"/>
        </w:rPr>
        <w:t xml:space="preserve">; </w:t>
      </w:r>
    </w:p>
    <w:p w:rsidR="003D72A8" w:rsidRPr="004C036F" w:rsidRDefault="009D7A32" w:rsidP="004C036F">
      <w:pPr>
        <w:pStyle w:val="S"/>
        <w:spacing w:line="240" w:lineRule="auto"/>
        <w:rPr>
          <w:sz w:val="26"/>
          <w:szCs w:val="26"/>
        </w:rPr>
      </w:pPr>
      <w:r>
        <w:rPr>
          <w:sz w:val="26"/>
          <w:szCs w:val="26"/>
        </w:rPr>
        <w:t xml:space="preserve">- </w:t>
      </w:r>
      <w:r w:rsidR="003D72A8" w:rsidRPr="004C036F">
        <w:rPr>
          <w:sz w:val="26"/>
          <w:szCs w:val="26"/>
        </w:rPr>
        <w:t xml:space="preserve">улицы; </w:t>
      </w:r>
    </w:p>
    <w:p w:rsidR="003D72A8" w:rsidRPr="004C036F" w:rsidRDefault="009D7A32" w:rsidP="004C036F">
      <w:pPr>
        <w:pStyle w:val="S"/>
        <w:spacing w:line="240" w:lineRule="auto"/>
        <w:rPr>
          <w:sz w:val="26"/>
          <w:szCs w:val="26"/>
        </w:rPr>
      </w:pPr>
      <w:r>
        <w:rPr>
          <w:sz w:val="26"/>
          <w:szCs w:val="26"/>
        </w:rPr>
        <w:t xml:space="preserve">- </w:t>
      </w:r>
      <w:r w:rsidR="003D72A8" w:rsidRPr="004C036F">
        <w:rPr>
          <w:sz w:val="26"/>
          <w:szCs w:val="26"/>
        </w:rPr>
        <w:t xml:space="preserve">переулки; </w:t>
      </w:r>
    </w:p>
    <w:p w:rsidR="003D72A8" w:rsidRPr="004C036F" w:rsidRDefault="009D7A32" w:rsidP="004C036F">
      <w:pPr>
        <w:pStyle w:val="S"/>
        <w:spacing w:line="240" w:lineRule="auto"/>
        <w:rPr>
          <w:sz w:val="26"/>
          <w:szCs w:val="26"/>
        </w:rPr>
      </w:pPr>
      <w:r>
        <w:rPr>
          <w:sz w:val="26"/>
          <w:szCs w:val="26"/>
        </w:rPr>
        <w:t xml:space="preserve">- </w:t>
      </w:r>
      <w:r w:rsidR="003D72A8" w:rsidRPr="004C036F">
        <w:rPr>
          <w:sz w:val="26"/>
          <w:szCs w:val="26"/>
        </w:rPr>
        <w:t xml:space="preserve">проезды; </w:t>
      </w:r>
    </w:p>
    <w:p w:rsidR="003D72A8" w:rsidRPr="004C036F" w:rsidRDefault="009D7A32" w:rsidP="004C036F">
      <w:pPr>
        <w:pStyle w:val="S"/>
        <w:spacing w:line="240" w:lineRule="auto"/>
        <w:rPr>
          <w:sz w:val="26"/>
          <w:szCs w:val="26"/>
        </w:rPr>
      </w:pPr>
      <w:r>
        <w:rPr>
          <w:sz w:val="26"/>
          <w:szCs w:val="26"/>
        </w:rPr>
        <w:t>- проходы;</w:t>
      </w:r>
      <w:r w:rsidR="003D72A8" w:rsidRPr="004C036F">
        <w:rPr>
          <w:sz w:val="26"/>
          <w:szCs w:val="26"/>
        </w:rPr>
        <w:t xml:space="preserve"> </w:t>
      </w:r>
    </w:p>
    <w:p w:rsidR="003D72A8" w:rsidRPr="004C036F" w:rsidRDefault="009D7A32" w:rsidP="004C036F">
      <w:pPr>
        <w:pStyle w:val="S"/>
        <w:spacing w:line="240" w:lineRule="auto"/>
        <w:rPr>
          <w:sz w:val="26"/>
          <w:szCs w:val="26"/>
        </w:rPr>
      </w:pPr>
      <w:r>
        <w:rPr>
          <w:color w:val="00000A"/>
          <w:sz w:val="26"/>
          <w:szCs w:val="26"/>
        </w:rPr>
        <w:t>- о</w:t>
      </w:r>
      <w:r w:rsidR="003D72A8" w:rsidRPr="004C036F">
        <w:rPr>
          <w:color w:val="00000A"/>
          <w:sz w:val="26"/>
          <w:szCs w:val="26"/>
        </w:rPr>
        <w:t>становочные и торгово-остановочные пункты общественного транспорта</w:t>
      </w:r>
      <w:r>
        <w:rPr>
          <w:color w:val="00000A"/>
          <w:sz w:val="26"/>
          <w:szCs w:val="26"/>
        </w:rPr>
        <w:t>;</w:t>
      </w:r>
    </w:p>
    <w:p w:rsidR="009D7A32" w:rsidRDefault="009D7A32" w:rsidP="004C036F">
      <w:pPr>
        <w:pStyle w:val="S"/>
        <w:spacing w:line="240" w:lineRule="auto"/>
        <w:rPr>
          <w:color w:val="00000A"/>
          <w:sz w:val="26"/>
          <w:szCs w:val="26"/>
        </w:rPr>
      </w:pPr>
      <w:r>
        <w:rPr>
          <w:color w:val="00000A"/>
          <w:sz w:val="26"/>
          <w:szCs w:val="26"/>
        </w:rPr>
        <w:t>- о</w:t>
      </w:r>
      <w:r w:rsidR="003D72A8" w:rsidRPr="004C036F">
        <w:rPr>
          <w:color w:val="00000A"/>
          <w:sz w:val="26"/>
          <w:szCs w:val="26"/>
        </w:rPr>
        <w:t>бъекты капитального строительства, предусмотренные проекто</w:t>
      </w:r>
      <w:r>
        <w:rPr>
          <w:color w:val="00000A"/>
          <w:sz w:val="26"/>
          <w:szCs w:val="26"/>
        </w:rPr>
        <w:t>м планировки территории;</w:t>
      </w:r>
    </w:p>
    <w:p w:rsidR="003D72A8" w:rsidRDefault="009D7A32" w:rsidP="004C036F">
      <w:pPr>
        <w:pStyle w:val="S"/>
        <w:spacing w:line="240" w:lineRule="auto"/>
        <w:rPr>
          <w:color w:val="00000A"/>
          <w:sz w:val="26"/>
          <w:szCs w:val="26"/>
        </w:rPr>
      </w:pPr>
      <w:r>
        <w:rPr>
          <w:color w:val="00000A"/>
          <w:sz w:val="26"/>
          <w:szCs w:val="26"/>
        </w:rPr>
        <w:t>- л</w:t>
      </w:r>
      <w:r w:rsidR="003D72A8" w:rsidRPr="004C036F">
        <w:rPr>
          <w:color w:val="00000A"/>
          <w:sz w:val="26"/>
          <w:szCs w:val="26"/>
        </w:rPr>
        <w:t>инейные объекты инженерной инфраструктуры</w:t>
      </w:r>
      <w:r>
        <w:rPr>
          <w:color w:val="00000A"/>
          <w:sz w:val="26"/>
          <w:szCs w:val="26"/>
        </w:rPr>
        <w:t>;</w:t>
      </w:r>
    </w:p>
    <w:p w:rsidR="003D72A8" w:rsidRPr="009D7A32" w:rsidRDefault="009D7A32" w:rsidP="004C036F">
      <w:pPr>
        <w:pStyle w:val="S"/>
        <w:spacing w:line="240" w:lineRule="auto"/>
        <w:rPr>
          <w:sz w:val="26"/>
          <w:szCs w:val="26"/>
        </w:rPr>
      </w:pPr>
      <w:r>
        <w:rPr>
          <w:color w:val="00000A"/>
          <w:sz w:val="26"/>
          <w:szCs w:val="26"/>
        </w:rPr>
        <w:t>- п</w:t>
      </w:r>
      <w:r w:rsidR="003D72A8" w:rsidRPr="004C036F">
        <w:rPr>
          <w:color w:val="00000A"/>
          <w:sz w:val="26"/>
          <w:szCs w:val="26"/>
        </w:rPr>
        <w:t>ожарные гидранты</w:t>
      </w:r>
      <w:r>
        <w:rPr>
          <w:color w:val="00000A"/>
          <w:sz w:val="26"/>
          <w:szCs w:val="26"/>
        </w:rPr>
        <w:t>;</w:t>
      </w:r>
    </w:p>
    <w:p w:rsidR="003D72A8" w:rsidRPr="004C036F" w:rsidRDefault="009D7A32" w:rsidP="004C036F">
      <w:pPr>
        <w:pStyle w:val="S"/>
        <w:spacing w:line="240" w:lineRule="auto"/>
        <w:rPr>
          <w:sz w:val="26"/>
          <w:szCs w:val="26"/>
        </w:rPr>
      </w:pPr>
      <w:r>
        <w:rPr>
          <w:color w:val="00000A"/>
          <w:sz w:val="26"/>
          <w:szCs w:val="26"/>
        </w:rPr>
        <w:t>- п</w:t>
      </w:r>
      <w:r w:rsidR="003D72A8" w:rsidRPr="004C036F">
        <w:rPr>
          <w:color w:val="00000A"/>
          <w:sz w:val="26"/>
          <w:szCs w:val="26"/>
        </w:rPr>
        <w:t>алисадники, примыкающие к жилым домам</w:t>
      </w:r>
      <w:r>
        <w:rPr>
          <w:color w:val="00000A"/>
          <w:sz w:val="26"/>
          <w:szCs w:val="26"/>
        </w:rPr>
        <w:t>;</w:t>
      </w:r>
    </w:p>
    <w:p w:rsidR="003D72A8" w:rsidRPr="009D7A32" w:rsidRDefault="009D7A32" w:rsidP="004C036F">
      <w:pPr>
        <w:pStyle w:val="S"/>
        <w:spacing w:line="240" w:lineRule="auto"/>
        <w:rPr>
          <w:sz w:val="26"/>
          <w:szCs w:val="26"/>
        </w:rPr>
      </w:pPr>
      <w:r>
        <w:rPr>
          <w:sz w:val="26"/>
          <w:szCs w:val="26"/>
        </w:rPr>
        <w:t>- в</w:t>
      </w:r>
      <w:r w:rsidR="003D72A8" w:rsidRPr="004C036F">
        <w:rPr>
          <w:sz w:val="26"/>
          <w:szCs w:val="26"/>
        </w:rPr>
        <w:t>ременные объекты торговли продовольственными и сопутствующими товарами без торгового зала</w:t>
      </w:r>
      <w:r>
        <w:rPr>
          <w:sz w:val="26"/>
          <w:szCs w:val="26"/>
        </w:rPr>
        <w:t>;</w:t>
      </w:r>
    </w:p>
    <w:p w:rsidR="003D72A8" w:rsidRPr="004C036F" w:rsidRDefault="009D7A32" w:rsidP="004C036F">
      <w:pPr>
        <w:pStyle w:val="S"/>
        <w:spacing w:line="240" w:lineRule="auto"/>
        <w:rPr>
          <w:sz w:val="26"/>
          <w:szCs w:val="26"/>
        </w:rPr>
      </w:pPr>
      <w:r>
        <w:rPr>
          <w:color w:val="00000A"/>
          <w:sz w:val="26"/>
          <w:szCs w:val="26"/>
        </w:rPr>
        <w:t>- р</w:t>
      </w:r>
      <w:r w:rsidR="003D72A8" w:rsidRPr="004C036F">
        <w:rPr>
          <w:color w:val="00000A"/>
          <w:sz w:val="26"/>
          <w:szCs w:val="26"/>
        </w:rPr>
        <w:t>екламные конструкции</w:t>
      </w:r>
      <w:r>
        <w:rPr>
          <w:color w:val="00000A"/>
          <w:sz w:val="26"/>
          <w:szCs w:val="26"/>
        </w:rPr>
        <w:t>;</w:t>
      </w:r>
    </w:p>
    <w:p w:rsidR="009D7A32" w:rsidRDefault="009D7A32" w:rsidP="004C036F">
      <w:pPr>
        <w:pStyle w:val="S"/>
        <w:spacing w:line="240" w:lineRule="auto"/>
        <w:rPr>
          <w:color w:val="00000A"/>
          <w:sz w:val="26"/>
          <w:szCs w:val="26"/>
        </w:rPr>
      </w:pPr>
      <w:r>
        <w:rPr>
          <w:color w:val="00000A"/>
          <w:sz w:val="26"/>
          <w:szCs w:val="26"/>
        </w:rPr>
        <w:t>- с</w:t>
      </w:r>
      <w:r w:rsidR="003D72A8" w:rsidRPr="004C036F">
        <w:rPr>
          <w:color w:val="00000A"/>
          <w:sz w:val="26"/>
          <w:szCs w:val="26"/>
        </w:rPr>
        <w:t>ооружения и устройства для механической очистки поверхностных стоков</w:t>
      </w:r>
      <w:r>
        <w:rPr>
          <w:color w:val="00000A"/>
          <w:sz w:val="26"/>
          <w:szCs w:val="26"/>
        </w:rPr>
        <w:t>;</w:t>
      </w:r>
    </w:p>
    <w:p w:rsidR="003D72A8" w:rsidRPr="004C036F" w:rsidRDefault="009D7A32" w:rsidP="004C036F">
      <w:pPr>
        <w:pStyle w:val="S"/>
        <w:spacing w:line="240" w:lineRule="auto"/>
        <w:rPr>
          <w:color w:val="00000A"/>
          <w:sz w:val="26"/>
          <w:szCs w:val="26"/>
        </w:rPr>
      </w:pPr>
      <w:r>
        <w:rPr>
          <w:color w:val="00000A"/>
          <w:sz w:val="26"/>
          <w:szCs w:val="26"/>
        </w:rPr>
        <w:t>- с</w:t>
      </w:r>
      <w:r w:rsidR="003D72A8" w:rsidRPr="004C036F">
        <w:rPr>
          <w:color w:val="00000A"/>
          <w:sz w:val="26"/>
          <w:szCs w:val="26"/>
        </w:rPr>
        <w:t>ооружения для защиты от затопления.</w:t>
      </w:r>
    </w:p>
    <w:p w:rsidR="003D72A8" w:rsidRPr="004C036F" w:rsidRDefault="003D72A8" w:rsidP="004C036F">
      <w:pPr>
        <w:pStyle w:val="S"/>
        <w:spacing w:line="240" w:lineRule="auto"/>
        <w:rPr>
          <w:color w:val="00000A"/>
          <w:sz w:val="26"/>
          <w:szCs w:val="26"/>
        </w:rPr>
      </w:pPr>
    </w:p>
    <w:p w:rsidR="003D72A8" w:rsidRPr="004C036F" w:rsidRDefault="009D7A32" w:rsidP="009D7A32">
      <w:pPr>
        <w:pStyle w:val="S"/>
        <w:spacing w:line="240" w:lineRule="auto"/>
        <w:jc w:val="center"/>
        <w:rPr>
          <w:color w:val="00000A"/>
          <w:sz w:val="26"/>
          <w:szCs w:val="26"/>
        </w:rPr>
      </w:pPr>
      <w:r>
        <w:rPr>
          <w:b/>
          <w:bCs/>
          <w:sz w:val="26"/>
          <w:szCs w:val="26"/>
        </w:rPr>
        <w:t xml:space="preserve">10.2.3. </w:t>
      </w:r>
      <w:r w:rsidR="003D72A8" w:rsidRPr="004C036F">
        <w:rPr>
          <w:b/>
          <w:bCs/>
          <w:sz w:val="26"/>
          <w:szCs w:val="26"/>
        </w:rPr>
        <w:t>Дороги местного значения</w:t>
      </w:r>
    </w:p>
    <w:p w:rsidR="003D72A8" w:rsidRPr="004C036F" w:rsidRDefault="003D72A8" w:rsidP="004C036F">
      <w:pPr>
        <w:pStyle w:val="S"/>
        <w:spacing w:line="240" w:lineRule="auto"/>
        <w:rPr>
          <w:color w:val="00000A"/>
          <w:sz w:val="26"/>
          <w:szCs w:val="26"/>
        </w:rPr>
      </w:pPr>
    </w:p>
    <w:p w:rsidR="003D72A8" w:rsidRPr="009D7A32" w:rsidRDefault="009D7A32" w:rsidP="004C036F">
      <w:pPr>
        <w:pStyle w:val="S"/>
        <w:spacing w:line="240" w:lineRule="auto"/>
        <w:rPr>
          <w:color w:val="00000A"/>
          <w:sz w:val="26"/>
          <w:szCs w:val="26"/>
        </w:rPr>
      </w:pPr>
      <w:r w:rsidRPr="009D7A32">
        <w:rPr>
          <w:color w:val="00000A"/>
          <w:sz w:val="26"/>
          <w:szCs w:val="26"/>
        </w:rPr>
        <w:lastRenderedPageBreak/>
        <w:t xml:space="preserve">10.2.3.1. </w:t>
      </w:r>
      <w:r w:rsidR="003D72A8" w:rsidRPr="009D7A32">
        <w:rPr>
          <w:color w:val="00000A"/>
          <w:sz w:val="26"/>
          <w:szCs w:val="26"/>
        </w:rPr>
        <w:t xml:space="preserve">Перечень автомобильных дорог местного значения                            </w:t>
      </w:r>
      <w:r>
        <w:rPr>
          <w:color w:val="00000A"/>
          <w:sz w:val="26"/>
          <w:szCs w:val="26"/>
        </w:rPr>
        <w:t xml:space="preserve">сельского поселения </w:t>
      </w:r>
      <w:r w:rsidR="003D72A8" w:rsidRPr="009D7A32">
        <w:rPr>
          <w:color w:val="00000A"/>
          <w:sz w:val="26"/>
          <w:szCs w:val="26"/>
        </w:rPr>
        <w:t>«</w:t>
      </w:r>
      <w:proofErr w:type="spellStart"/>
      <w:r w:rsidR="003D72A8" w:rsidRPr="009D7A32">
        <w:rPr>
          <w:color w:val="00000A"/>
          <w:sz w:val="26"/>
          <w:szCs w:val="26"/>
        </w:rPr>
        <w:t>Нерица</w:t>
      </w:r>
      <w:proofErr w:type="spellEnd"/>
      <w:r w:rsidR="003D72A8" w:rsidRPr="009D7A32">
        <w:rPr>
          <w:color w:val="00000A"/>
          <w:sz w:val="26"/>
          <w:szCs w:val="26"/>
        </w:rPr>
        <w:t>»</w:t>
      </w:r>
      <w:r>
        <w:rPr>
          <w:color w:val="00000A"/>
          <w:sz w:val="26"/>
          <w:szCs w:val="26"/>
        </w:rPr>
        <w:t>:</w:t>
      </w:r>
      <w:r w:rsidR="003D72A8" w:rsidRPr="009D7A32">
        <w:rPr>
          <w:color w:val="00000A"/>
          <w:sz w:val="26"/>
          <w:szCs w:val="26"/>
        </w:rPr>
        <w:t xml:space="preserve"> </w:t>
      </w:r>
    </w:p>
    <w:p w:rsidR="003D72A8" w:rsidRPr="009D7A32" w:rsidRDefault="003D72A8" w:rsidP="004C036F">
      <w:pPr>
        <w:pStyle w:val="S"/>
        <w:spacing w:line="240" w:lineRule="auto"/>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2693"/>
        <w:gridCol w:w="2127"/>
        <w:gridCol w:w="1275"/>
      </w:tblGrid>
      <w:tr w:rsidR="003D72A8" w:rsidRPr="004C036F" w:rsidTr="006B0E6E">
        <w:trPr>
          <w:trHeight w:val="406"/>
        </w:trPr>
        <w:tc>
          <w:tcPr>
            <w:tcW w:w="709" w:type="dxa"/>
          </w:tcPr>
          <w:p w:rsidR="003D72A8" w:rsidRPr="00200179" w:rsidRDefault="003D72A8" w:rsidP="009D7A32">
            <w:pPr>
              <w:pStyle w:val="S"/>
              <w:spacing w:line="240" w:lineRule="auto"/>
              <w:ind w:firstLine="0"/>
              <w:jc w:val="center"/>
              <w:rPr>
                <w:bCs/>
                <w:sz w:val="26"/>
                <w:szCs w:val="26"/>
              </w:rPr>
            </w:pPr>
            <w:r w:rsidRPr="00200179">
              <w:rPr>
                <w:bCs/>
                <w:sz w:val="26"/>
                <w:szCs w:val="26"/>
              </w:rPr>
              <w:t>№</w:t>
            </w:r>
          </w:p>
          <w:p w:rsidR="003D72A8" w:rsidRPr="00200179" w:rsidRDefault="003D72A8" w:rsidP="009D7A32">
            <w:pPr>
              <w:pStyle w:val="S"/>
              <w:spacing w:line="240" w:lineRule="auto"/>
              <w:ind w:firstLine="0"/>
              <w:jc w:val="center"/>
              <w:rPr>
                <w:bCs/>
                <w:sz w:val="26"/>
                <w:szCs w:val="26"/>
              </w:rPr>
            </w:pPr>
            <w:r w:rsidRPr="00200179">
              <w:rPr>
                <w:bCs/>
                <w:sz w:val="26"/>
                <w:szCs w:val="26"/>
              </w:rPr>
              <w:t>п/п</w:t>
            </w:r>
          </w:p>
        </w:tc>
        <w:tc>
          <w:tcPr>
            <w:tcW w:w="2268" w:type="dxa"/>
          </w:tcPr>
          <w:p w:rsidR="003D72A8" w:rsidRPr="00200179" w:rsidRDefault="003D72A8" w:rsidP="00200179">
            <w:pPr>
              <w:pStyle w:val="S"/>
              <w:spacing w:line="240" w:lineRule="auto"/>
              <w:ind w:firstLine="33"/>
              <w:jc w:val="center"/>
              <w:rPr>
                <w:sz w:val="26"/>
                <w:szCs w:val="26"/>
              </w:rPr>
            </w:pPr>
            <w:proofErr w:type="spellStart"/>
            <w:r w:rsidRPr="00200179">
              <w:rPr>
                <w:bCs/>
                <w:sz w:val="26"/>
                <w:szCs w:val="26"/>
              </w:rPr>
              <w:t>Идентификацион</w:t>
            </w:r>
            <w:r w:rsidR="009D7A32" w:rsidRPr="00200179">
              <w:rPr>
                <w:bCs/>
                <w:sz w:val="26"/>
                <w:szCs w:val="26"/>
              </w:rPr>
              <w:t>-</w:t>
            </w:r>
            <w:r w:rsidRPr="00200179">
              <w:rPr>
                <w:bCs/>
                <w:sz w:val="26"/>
                <w:szCs w:val="26"/>
              </w:rPr>
              <w:t>ный</w:t>
            </w:r>
            <w:proofErr w:type="spellEnd"/>
            <w:r w:rsidRPr="00200179">
              <w:rPr>
                <w:bCs/>
                <w:sz w:val="26"/>
                <w:szCs w:val="26"/>
              </w:rPr>
              <w:t xml:space="preserve"> номер</w:t>
            </w:r>
          </w:p>
        </w:tc>
        <w:tc>
          <w:tcPr>
            <w:tcW w:w="2693" w:type="dxa"/>
          </w:tcPr>
          <w:p w:rsidR="003D72A8" w:rsidRPr="00200179" w:rsidRDefault="003D72A8" w:rsidP="00200179">
            <w:pPr>
              <w:pStyle w:val="S"/>
              <w:spacing w:line="240" w:lineRule="auto"/>
              <w:ind w:hanging="108"/>
              <w:jc w:val="center"/>
              <w:rPr>
                <w:sz w:val="26"/>
                <w:szCs w:val="26"/>
              </w:rPr>
            </w:pPr>
            <w:r w:rsidRPr="00200179">
              <w:rPr>
                <w:bCs/>
                <w:w w:val="99"/>
                <w:sz w:val="26"/>
                <w:szCs w:val="26"/>
              </w:rPr>
              <w:t>Наименован</w:t>
            </w:r>
            <w:r w:rsidR="009D7A32" w:rsidRPr="00200179">
              <w:rPr>
                <w:bCs/>
                <w:w w:val="99"/>
                <w:sz w:val="26"/>
                <w:szCs w:val="26"/>
              </w:rPr>
              <w:t>и</w:t>
            </w:r>
            <w:r w:rsidR="00200179">
              <w:rPr>
                <w:bCs/>
                <w:w w:val="99"/>
                <w:sz w:val="26"/>
                <w:szCs w:val="26"/>
              </w:rPr>
              <w:t>е</w:t>
            </w:r>
            <w:r w:rsidRPr="00200179">
              <w:rPr>
                <w:bCs/>
                <w:w w:val="99"/>
                <w:sz w:val="26"/>
                <w:szCs w:val="26"/>
              </w:rPr>
              <w:t>дороги</w:t>
            </w:r>
          </w:p>
        </w:tc>
        <w:tc>
          <w:tcPr>
            <w:tcW w:w="2127" w:type="dxa"/>
          </w:tcPr>
          <w:p w:rsidR="003D72A8" w:rsidRPr="00200179" w:rsidRDefault="003D72A8" w:rsidP="00200179">
            <w:pPr>
              <w:pStyle w:val="S"/>
              <w:spacing w:line="240" w:lineRule="auto"/>
              <w:ind w:firstLine="33"/>
              <w:jc w:val="center"/>
              <w:rPr>
                <w:sz w:val="26"/>
                <w:szCs w:val="26"/>
              </w:rPr>
            </w:pPr>
            <w:r w:rsidRPr="00200179">
              <w:rPr>
                <w:bCs/>
                <w:sz w:val="26"/>
                <w:szCs w:val="26"/>
              </w:rPr>
              <w:t>Протяженность,    км</w:t>
            </w:r>
          </w:p>
        </w:tc>
        <w:tc>
          <w:tcPr>
            <w:tcW w:w="1275" w:type="dxa"/>
          </w:tcPr>
          <w:p w:rsidR="003D72A8" w:rsidRPr="00200179" w:rsidRDefault="003D72A8" w:rsidP="00200179">
            <w:pPr>
              <w:pStyle w:val="S"/>
              <w:spacing w:line="240" w:lineRule="auto"/>
              <w:ind w:firstLine="34"/>
              <w:jc w:val="center"/>
              <w:rPr>
                <w:sz w:val="26"/>
                <w:szCs w:val="26"/>
              </w:rPr>
            </w:pPr>
            <w:r w:rsidRPr="00200179">
              <w:rPr>
                <w:sz w:val="26"/>
                <w:szCs w:val="26"/>
              </w:rPr>
              <w:t>Категория</w:t>
            </w:r>
          </w:p>
        </w:tc>
      </w:tr>
      <w:tr w:rsidR="003D72A8" w:rsidRPr="004C036F" w:rsidTr="009D7A32">
        <w:trPr>
          <w:trHeight w:val="406"/>
        </w:trPr>
        <w:tc>
          <w:tcPr>
            <w:tcW w:w="9072" w:type="dxa"/>
            <w:gridSpan w:val="5"/>
          </w:tcPr>
          <w:p w:rsidR="003D72A8" w:rsidRPr="00200179" w:rsidRDefault="003D72A8" w:rsidP="009D7A32">
            <w:pPr>
              <w:pStyle w:val="S"/>
              <w:spacing w:line="240" w:lineRule="auto"/>
              <w:jc w:val="center"/>
              <w:rPr>
                <w:sz w:val="26"/>
                <w:szCs w:val="26"/>
              </w:rPr>
            </w:pPr>
            <w:r w:rsidRPr="004C036F">
              <w:rPr>
                <w:sz w:val="26"/>
                <w:szCs w:val="26"/>
              </w:rPr>
              <w:t xml:space="preserve">МР </w:t>
            </w:r>
            <w:r w:rsidR="00200179">
              <w:rPr>
                <w:sz w:val="26"/>
                <w:szCs w:val="26"/>
              </w:rPr>
              <w:t>«Усть-Цилемский», СП «</w:t>
            </w:r>
            <w:proofErr w:type="spellStart"/>
            <w:r w:rsidRPr="004C036F">
              <w:rPr>
                <w:sz w:val="26"/>
                <w:szCs w:val="26"/>
              </w:rPr>
              <w:t>Нерица</w:t>
            </w:r>
            <w:proofErr w:type="spellEnd"/>
            <w:r w:rsidR="00200179">
              <w:rPr>
                <w:sz w:val="26"/>
                <w:szCs w:val="26"/>
              </w:rPr>
              <w:t>»</w:t>
            </w:r>
          </w:p>
        </w:tc>
      </w:tr>
      <w:tr w:rsidR="003D72A8" w:rsidRPr="004C036F" w:rsidTr="006B0E6E">
        <w:trPr>
          <w:trHeight w:val="406"/>
        </w:trPr>
        <w:tc>
          <w:tcPr>
            <w:tcW w:w="709" w:type="dxa"/>
          </w:tcPr>
          <w:p w:rsidR="003D72A8" w:rsidRPr="004C036F" w:rsidRDefault="003D72A8" w:rsidP="00200179">
            <w:pPr>
              <w:pStyle w:val="S"/>
              <w:spacing w:line="240" w:lineRule="auto"/>
              <w:ind w:firstLine="34"/>
              <w:jc w:val="center"/>
              <w:rPr>
                <w:bCs/>
                <w:sz w:val="26"/>
                <w:szCs w:val="26"/>
              </w:rPr>
            </w:pPr>
            <w:r w:rsidRPr="004C036F">
              <w:rPr>
                <w:bCs/>
                <w:sz w:val="26"/>
                <w:szCs w:val="26"/>
              </w:rPr>
              <w:t>1</w:t>
            </w:r>
          </w:p>
        </w:tc>
        <w:tc>
          <w:tcPr>
            <w:tcW w:w="2268" w:type="dxa"/>
          </w:tcPr>
          <w:p w:rsidR="003D72A8" w:rsidRPr="004C036F" w:rsidRDefault="003D72A8" w:rsidP="00200179">
            <w:pPr>
              <w:pStyle w:val="S"/>
              <w:spacing w:line="240" w:lineRule="auto"/>
              <w:ind w:firstLine="34"/>
              <w:jc w:val="center"/>
              <w:rPr>
                <w:bCs/>
                <w:sz w:val="26"/>
                <w:szCs w:val="26"/>
              </w:rPr>
            </w:pPr>
            <w:r w:rsidRPr="004C036F">
              <w:rPr>
                <w:bCs/>
                <w:sz w:val="26"/>
                <w:szCs w:val="26"/>
              </w:rPr>
              <w:t>87 252 ОП МР-38</w:t>
            </w:r>
          </w:p>
        </w:tc>
        <w:tc>
          <w:tcPr>
            <w:tcW w:w="2693" w:type="dxa"/>
          </w:tcPr>
          <w:p w:rsidR="003D72A8" w:rsidRPr="004C036F" w:rsidRDefault="003D72A8" w:rsidP="00555EFD">
            <w:pPr>
              <w:pStyle w:val="S"/>
              <w:spacing w:line="240" w:lineRule="auto"/>
              <w:ind w:firstLine="34"/>
              <w:jc w:val="center"/>
              <w:rPr>
                <w:bCs/>
                <w:w w:val="99"/>
                <w:sz w:val="26"/>
                <w:szCs w:val="26"/>
              </w:rPr>
            </w:pPr>
            <w:r w:rsidRPr="004C036F">
              <w:rPr>
                <w:bCs/>
                <w:w w:val="99"/>
                <w:sz w:val="26"/>
                <w:szCs w:val="26"/>
              </w:rPr>
              <w:t xml:space="preserve">Дорога по с. </w:t>
            </w:r>
            <w:proofErr w:type="spellStart"/>
            <w:r w:rsidRPr="004C036F">
              <w:rPr>
                <w:bCs/>
                <w:w w:val="99"/>
                <w:sz w:val="26"/>
                <w:szCs w:val="26"/>
              </w:rPr>
              <w:t>Нерица</w:t>
            </w:r>
            <w:proofErr w:type="spellEnd"/>
          </w:p>
        </w:tc>
        <w:tc>
          <w:tcPr>
            <w:tcW w:w="2127" w:type="dxa"/>
          </w:tcPr>
          <w:p w:rsidR="00200179" w:rsidRPr="00200179" w:rsidRDefault="003D72A8" w:rsidP="00555EFD">
            <w:pPr>
              <w:pStyle w:val="S"/>
              <w:spacing w:line="240" w:lineRule="auto"/>
              <w:ind w:firstLine="34"/>
              <w:jc w:val="center"/>
              <w:rPr>
                <w:sz w:val="26"/>
                <w:szCs w:val="26"/>
              </w:rPr>
            </w:pPr>
            <w:r w:rsidRPr="004C036F">
              <w:rPr>
                <w:sz w:val="26"/>
                <w:szCs w:val="26"/>
              </w:rPr>
              <w:t>1.65</w:t>
            </w:r>
          </w:p>
        </w:tc>
        <w:tc>
          <w:tcPr>
            <w:tcW w:w="1275" w:type="dxa"/>
          </w:tcPr>
          <w:p w:rsidR="00200179" w:rsidRPr="00200179" w:rsidRDefault="003D72A8" w:rsidP="00555EFD">
            <w:pPr>
              <w:pStyle w:val="S"/>
              <w:spacing w:line="240" w:lineRule="auto"/>
              <w:ind w:firstLine="34"/>
              <w:jc w:val="center"/>
              <w:rPr>
                <w:sz w:val="26"/>
                <w:szCs w:val="26"/>
              </w:rPr>
            </w:pPr>
            <w:r w:rsidRPr="004C036F">
              <w:rPr>
                <w:sz w:val="26"/>
                <w:szCs w:val="26"/>
                <w:lang w:val="en-US"/>
              </w:rPr>
              <w:t>V</w:t>
            </w:r>
          </w:p>
        </w:tc>
      </w:tr>
    </w:tbl>
    <w:p w:rsidR="003D72A8" w:rsidRPr="004C036F" w:rsidRDefault="003D72A8" w:rsidP="004C036F">
      <w:pPr>
        <w:pStyle w:val="S"/>
        <w:spacing w:line="240" w:lineRule="auto"/>
        <w:rPr>
          <w:color w:val="00000A"/>
          <w:sz w:val="26"/>
          <w:szCs w:val="26"/>
        </w:rPr>
      </w:pPr>
    </w:p>
    <w:p w:rsidR="003D72A8" w:rsidRPr="004C036F" w:rsidRDefault="00200179" w:rsidP="004C036F">
      <w:pPr>
        <w:pStyle w:val="S"/>
        <w:spacing w:line="240" w:lineRule="auto"/>
        <w:rPr>
          <w:sz w:val="26"/>
          <w:szCs w:val="26"/>
        </w:rPr>
      </w:pPr>
      <w:r>
        <w:rPr>
          <w:sz w:val="26"/>
          <w:szCs w:val="26"/>
        </w:rPr>
        <w:t xml:space="preserve">10.2.3.2. </w:t>
      </w:r>
      <w:r w:rsidR="006B0E6E">
        <w:rPr>
          <w:sz w:val="26"/>
          <w:szCs w:val="26"/>
        </w:rPr>
        <w:t xml:space="preserve">В соответствии с </w:t>
      </w:r>
      <w:r w:rsidR="003D72A8" w:rsidRPr="004C036F">
        <w:rPr>
          <w:sz w:val="26"/>
          <w:szCs w:val="26"/>
        </w:rPr>
        <w:t>Порядком установления и использования придорожных полос автомобильных дорог регионального или межмуниципального значения Республики Коми</w:t>
      </w:r>
      <w:r>
        <w:rPr>
          <w:sz w:val="26"/>
          <w:szCs w:val="26"/>
        </w:rPr>
        <w:t xml:space="preserve"> (далее – Порядок) с</w:t>
      </w:r>
      <w:r w:rsidR="003D72A8" w:rsidRPr="004C036F">
        <w:rPr>
          <w:sz w:val="26"/>
          <w:szCs w:val="26"/>
        </w:rPr>
        <w:t>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(далее - объекты) допускаются при наличии согласия в письменной форме Министерства строительства и дорожного хозяйства  Республики Коми.</w:t>
      </w:r>
    </w:p>
    <w:p w:rsidR="003D72A8" w:rsidRPr="004C036F" w:rsidRDefault="00200179" w:rsidP="004C036F">
      <w:pPr>
        <w:pStyle w:val="S"/>
        <w:spacing w:line="240" w:lineRule="auto"/>
        <w:rPr>
          <w:sz w:val="26"/>
          <w:szCs w:val="26"/>
        </w:rPr>
      </w:pPr>
      <w:r>
        <w:rPr>
          <w:sz w:val="26"/>
          <w:szCs w:val="26"/>
        </w:rPr>
        <w:t>10.2.3.3.</w:t>
      </w:r>
      <w:r w:rsidR="003D72A8" w:rsidRPr="004C036F">
        <w:rPr>
          <w:sz w:val="26"/>
          <w:szCs w:val="26"/>
        </w:rPr>
        <w:t xml:space="preserve"> Решение об установлении границ придорожных полос автомобильных дорог или об изменении границ таких придорожных полос принимается Министерством строительства и дорожного хозяйства Республики Коми в установленном им порядке.</w:t>
      </w:r>
    </w:p>
    <w:p w:rsidR="003D72A8" w:rsidRPr="00200179" w:rsidRDefault="00200179" w:rsidP="004C036F">
      <w:pPr>
        <w:pStyle w:val="S"/>
        <w:spacing w:line="240" w:lineRule="auto"/>
        <w:rPr>
          <w:sz w:val="26"/>
          <w:szCs w:val="26"/>
        </w:rPr>
      </w:pPr>
      <w:r>
        <w:rPr>
          <w:sz w:val="26"/>
          <w:szCs w:val="26"/>
        </w:rPr>
        <w:t xml:space="preserve">10.2.3.4. </w:t>
      </w:r>
      <w:r w:rsidR="003D72A8" w:rsidRPr="004C036F">
        <w:rPr>
          <w:sz w:val="26"/>
          <w:szCs w:val="26"/>
        </w:rPr>
        <w:t>В зависимости от класса и (или) категории автомобильных дорог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r>
        <w:rPr>
          <w:sz w:val="26"/>
          <w:szCs w:val="26"/>
        </w:rPr>
        <w:t xml:space="preserve"> </w:t>
      </w:r>
      <w:r w:rsidR="003D72A8" w:rsidRPr="00200179">
        <w:rPr>
          <w:sz w:val="26"/>
          <w:szCs w:val="26"/>
        </w:rPr>
        <w:t>двадцати пяти метров - для автомобильных доро</w:t>
      </w:r>
      <w:r w:rsidRPr="00200179">
        <w:rPr>
          <w:sz w:val="26"/>
          <w:szCs w:val="26"/>
        </w:rPr>
        <w:t>г пятой категории.</w:t>
      </w:r>
    </w:p>
    <w:p w:rsidR="003D72A8" w:rsidRPr="004C036F" w:rsidRDefault="00200179" w:rsidP="004C036F">
      <w:pPr>
        <w:pStyle w:val="S"/>
        <w:spacing w:line="240" w:lineRule="auto"/>
        <w:rPr>
          <w:sz w:val="26"/>
          <w:szCs w:val="26"/>
        </w:rPr>
      </w:pPr>
      <w:r>
        <w:rPr>
          <w:sz w:val="26"/>
          <w:szCs w:val="26"/>
        </w:rPr>
        <w:t>10.2.3.</w:t>
      </w:r>
      <w:r w:rsidR="003D72A8" w:rsidRPr="004C036F">
        <w:rPr>
          <w:sz w:val="26"/>
          <w:szCs w:val="26"/>
        </w:rPr>
        <w:t>5. Министерство строительства и дорожного хозяйства Республики Коми обозначает границы придорожных полос автомобильных дорог информационными щитами (указателями), устанавливаемыми на межевых знаках, обозначающих границы полосы отвода таких автомобильных дорог, с указанием сведений о расстоянии от границы полосы отвода до границы придорожной полосы таких автомобильных дорог.</w:t>
      </w:r>
    </w:p>
    <w:p w:rsidR="003D72A8" w:rsidRPr="004C036F" w:rsidRDefault="00200179" w:rsidP="004C036F">
      <w:pPr>
        <w:pStyle w:val="S"/>
        <w:spacing w:line="240" w:lineRule="auto"/>
        <w:rPr>
          <w:sz w:val="26"/>
          <w:szCs w:val="26"/>
        </w:rPr>
      </w:pPr>
      <w:r>
        <w:rPr>
          <w:sz w:val="26"/>
          <w:szCs w:val="26"/>
        </w:rPr>
        <w:t>10.2.3.</w:t>
      </w:r>
      <w:r w:rsidR="003D72A8" w:rsidRPr="004C036F">
        <w:rPr>
          <w:sz w:val="26"/>
          <w:szCs w:val="26"/>
        </w:rPr>
        <w:t>6. Министерство строи</w:t>
      </w:r>
      <w:r w:rsidR="008E5732">
        <w:rPr>
          <w:sz w:val="26"/>
          <w:szCs w:val="26"/>
        </w:rPr>
        <w:t xml:space="preserve">тельства и дорожного хозяйства </w:t>
      </w:r>
      <w:r w:rsidR="003D72A8" w:rsidRPr="004C036F">
        <w:rPr>
          <w:sz w:val="26"/>
          <w:szCs w:val="26"/>
        </w:rPr>
        <w:t xml:space="preserve">Республики Коми в течение семи дней со дня принятия решения, указанного в </w:t>
      </w:r>
      <w:r>
        <w:rPr>
          <w:sz w:val="26"/>
          <w:szCs w:val="26"/>
        </w:rPr>
        <w:t>под</w:t>
      </w:r>
      <w:r w:rsidR="003D72A8" w:rsidRPr="004C036F">
        <w:rPr>
          <w:sz w:val="26"/>
          <w:szCs w:val="26"/>
        </w:rPr>
        <w:t xml:space="preserve">пункте </w:t>
      </w:r>
      <w:r>
        <w:rPr>
          <w:sz w:val="26"/>
          <w:szCs w:val="26"/>
        </w:rPr>
        <w:t>10.2.3.3</w:t>
      </w:r>
      <w:r w:rsidR="003D72A8" w:rsidRPr="004C036F">
        <w:rPr>
          <w:sz w:val="26"/>
          <w:szCs w:val="26"/>
        </w:rPr>
        <w:t>, направляет копию принятого решения в Администрацию</w:t>
      </w:r>
      <w:r>
        <w:rPr>
          <w:sz w:val="26"/>
          <w:szCs w:val="26"/>
        </w:rPr>
        <w:t xml:space="preserve"> района.</w:t>
      </w:r>
    </w:p>
    <w:p w:rsidR="003D72A8" w:rsidRPr="004C036F" w:rsidRDefault="00200179" w:rsidP="004C036F">
      <w:pPr>
        <w:pStyle w:val="S"/>
        <w:spacing w:line="240" w:lineRule="auto"/>
        <w:rPr>
          <w:sz w:val="26"/>
          <w:szCs w:val="26"/>
        </w:rPr>
      </w:pPr>
      <w:r>
        <w:rPr>
          <w:sz w:val="26"/>
          <w:szCs w:val="26"/>
        </w:rPr>
        <w:t>10.2.3.</w:t>
      </w:r>
      <w:r w:rsidR="003D72A8" w:rsidRPr="004C036F">
        <w:rPr>
          <w:sz w:val="26"/>
          <w:szCs w:val="26"/>
        </w:rPr>
        <w:t xml:space="preserve">7. Строительство и реконструкция объектов, указанных в </w:t>
      </w:r>
      <w:r>
        <w:rPr>
          <w:sz w:val="26"/>
          <w:szCs w:val="26"/>
        </w:rPr>
        <w:t>под</w:t>
      </w:r>
      <w:r w:rsidR="003D72A8" w:rsidRPr="004C036F">
        <w:rPr>
          <w:sz w:val="26"/>
          <w:szCs w:val="26"/>
        </w:rPr>
        <w:t xml:space="preserve">пункте </w:t>
      </w:r>
      <w:r>
        <w:rPr>
          <w:sz w:val="26"/>
          <w:szCs w:val="26"/>
        </w:rPr>
        <w:t>10.2.3.2,</w:t>
      </w:r>
      <w:r w:rsidR="003D72A8" w:rsidRPr="004C036F">
        <w:rPr>
          <w:sz w:val="26"/>
          <w:szCs w:val="26"/>
        </w:rPr>
        <w:t xml:space="preserve"> в границах придорожных полос автомобильных дорог либо за их пределами, но требующих присоединения к автомобильной дороге, должны осуществляться с соблюдением требований законодательства Российской Федерации и с учетом следующих положений:</w:t>
      </w:r>
    </w:p>
    <w:p w:rsidR="003D72A8" w:rsidRPr="004C036F" w:rsidRDefault="00200179" w:rsidP="004C036F">
      <w:pPr>
        <w:pStyle w:val="S"/>
        <w:spacing w:line="240" w:lineRule="auto"/>
        <w:rPr>
          <w:sz w:val="26"/>
          <w:szCs w:val="26"/>
        </w:rPr>
      </w:pPr>
      <w:r>
        <w:rPr>
          <w:sz w:val="26"/>
          <w:szCs w:val="26"/>
        </w:rPr>
        <w:t>-</w:t>
      </w:r>
      <w:r w:rsidR="003D72A8" w:rsidRPr="004C036F">
        <w:rPr>
          <w:sz w:val="26"/>
          <w:szCs w:val="26"/>
        </w:rPr>
        <w:t xml:space="preserve"> выбор места размещения объектов должен осуществляться с учетом возможной реконструкции автомобильной дороги и положений, предусмотренных</w:t>
      </w:r>
      <w:r>
        <w:rPr>
          <w:sz w:val="26"/>
          <w:szCs w:val="26"/>
        </w:rPr>
        <w:t xml:space="preserve"> под</w:t>
      </w:r>
      <w:r w:rsidR="003D72A8" w:rsidRPr="004C036F">
        <w:rPr>
          <w:sz w:val="26"/>
          <w:szCs w:val="26"/>
        </w:rPr>
        <w:t xml:space="preserve">пунктом </w:t>
      </w:r>
      <w:r>
        <w:rPr>
          <w:sz w:val="26"/>
          <w:szCs w:val="26"/>
        </w:rPr>
        <w:t>10.2.3.</w:t>
      </w:r>
      <w:r w:rsidR="003D72A8" w:rsidRPr="004C036F">
        <w:rPr>
          <w:sz w:val="26"/>
          <w:szCs w:val="26"/>
        </w:rPr>
        <w:t>8;</w:t>
      </w:r>
    </w:p>
    <w:p w:rsidR="003D72A8" w:rsidRPr="004C036F" w:rsidRDefault="00200179" w:rsidP="004C036F">
      <w:pPr>
        <w:pStyle w:val="S"/>
        <w:spacing w:line="240" w:lineRule="auto"/>
        <w:rPr>
          <w:sz w:val="26"/>
          <w:szCs w:val="26"/>
        </w:rPr>
      </w:pPr>
      <w:r>
        <w:rPr>
          <w:sz w:val="26"/>
          <w:szCs w:val="26"/>
        </w:rPr>
        <w:t>-</w:t>
      </w:r>
      <w:r w:rsidR="003D72A8" w:rsidRPr="004C036F">
        <w:rPr>
          <w:sz w:val="26"/>
          <w:szCs w:val="26"/>
        </w:rPr>
        <w:t xml:space="preserve">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3D72A8" w:rsidRPr="004C036F" w:rsidRDefault="00200179" w:rsidP="004C036F">
      <w:pPr>
        <w:pStyle w:val="S"/>
        <w:spacing w:line="240" w:lineRule="auto"/>
        <w:rPr>
          <w:sz w:val="26"/>
          <w:szCs w:val="26"/>
        </w:rPr>
      </w:pPr>
      <w:r>
        <w:rPr>
          <w:sz w:val="26"/>
          <w:szCs w:val="26"/>
        </w:rPr>
        <w:t xml:space="preserve">- </w:t>
      </w:r>
      <w:r w:rsidR="003D72A8" w:rsidRPr="004C036F">
        <w:rPr>
          <w:sz w:val="26"/>
          <w:szCs w:val="26"/>
        </w:rPr>
        <w:t xml:space="preserve"> объекты не должны ухудшать видимость на автомобильной дороге и другие условия безопасности дорожного движения;</w:t>
      </w:r>
    </w:p>
    <w:p w:rsidR="003D72A8" w:rsidRPr="004C036F" w:rsidRDefault="005067C6" w:rsidP="004C036F">
      <w:pPr>
        <w:pStyle w:val="S"/>
        <w:spacing w:line="240" w:lineRule="auto"/>
        <w:rPr>
          <w:sz w:val="26"/>
          <w:szCs w:val="26"/>
        </w:rPr>
      </w:pPr>
      <w:r>
        <w:rPr>
          <w:sz w:val="26"/>
          <w:szCs w:val="26"/>
        </w:rPr>
        <w:lastRenderedPageBreak/>
        <w:t>-</w:t>
      </w:r>
      <w:r w:rsidR="003D72A8" w:rsidRPr="004C036F">
        <w:rPr>
          <w:sz w:val="26"/>
          <w:szCs w:val="26"/>
        </w:rPr>
        <w:t xml:space="preserve"> размещение объекта не должно ущемлять права и интересы других пользователей автомобильных дорог;</w:t>
      </w:r>
    </w:p>
    <w:p w:rsidR="003D72A8" w:rsidRPr="004C036F" w:rsidRDefault="005067C6" w:rsidP="004C036F">
      <w:pPr>
        <w:pStyle w:val="S"/>
        <w:spacing w:line="240" w:lineRule="auto"/>
        <w:rPr>
          <w:sz w:val="26"/>
          <w:szCs w:val="26"/>
        </w:rPr>
      </w:pPr>
      <w:r>
        <w:rPr>
          <w:sz w:val="26"/>
          <w:szCs w:val="26"/>
        </w:rPr>
        <w:t>-</w:t>
      </w:r>
      <w:r w:rsidR="003D72A8" w:rsidRPr="004C036F">
        <w:rPr>
          <w:sz w:val="26"/>
          <w:szCs w:val="26"/>
        </w:rPr>
        <w:t xml:space="preserve"> использование объекта в заявленных целях не должно быть запрещено или ограничено законодательством Российской Федерации.</w:t>
      </w:r>
    </w:p>
    <w:p w:rsidR="003D72A8" w:rsidRPr="004C036F" w:rsidRDefault="005067C6" w:rsidP="004C036F">
      <w:pPr>
        <w:pStyle w:val="S"/>
        <w:spacing w:line="240" w:lineRule="auto"/>
        <w:rPr>
          <w:sz w:val="26"/>
          <w:szCs w:val="26"/>
        </w:rPr>
      </w:pPr>
      <w:r>
        <w:rPr>
          <w:sz w:val="26"/>
          <w:szCs w:val="26"/>
        </w:rPr>
        <w:t>10.2.3.</w:t>
      </w:r>
      <w:r w:rsidR="003D72A8" w:rsidRPr="004C036F">
        <w:rPr>
          <w:sz w:val="26"/>
          <w:szCs w:val="26"/>
        </w:rPr>
        <w:t>8. Выбор места размещения объектов, за исключением рекламных конструкций, информационных щитов и указателей, в пределах придорожных полос автомобильной дороги должен осуществляться с соблюдением требований законодательства Российской Федерации о безопасности дорожного движения и с учетом следующих положений:</w:t>
      </w:r>
    </w:p>
    <w:p w:rsidR="003D72A8" w:rsidRPr="004C036F" w:rsidRDefault="005067C6" w:rsidP="004C036F">
      <w:pPr>
        <w:pStyle w:val="S"/>
        <w:spacing w:line="240" w:lineRule="auto"/>
        <w:rPr>
          <w:sz w:val="26"/>
          <w:szCs w:val="26"/>
        </w:rPr>
      </w:pPr>
      <w:r>
        <w:rPr>
          <w:sz w:val="26"/>
          <w:szCs w:val="26"/>
        </w:rPr>
        <w:t xml:space="preserve">- </w:t>
      </w:r>
      <w:r w:rsidR="003D72A8" w:rsidRPr="004C036F">
        <w:rPr>
          <w:sz w:val="26"/>
          <w:szCs w:val="26"/>
        </w:rPr>
        <w:t xml:space="preserve">расстояние от планируемого к размещению подъезда, съезда, примыкания к объекту </w:t>
      </w:r>
      <w:proofErr w:type="gramStart"/>
      <w:r w:rsidR="003D72A8" w:rsidRPr="004C036F">
        <w:rPr>
          <w:sz w:val="26"/>
          <w:szCs w:val="26"/>
        </w:rPr>
        <w:t>до</w:t>
      </w:r>
      <w:proofErr w:type="gramEnd"/>
      <w:r w:rsidR="003D72A8" w:rsidRPr="004C036F">
        <w:rPr>
          <w:sz w:val="26"/>
          <w:szCs w:val="26"/>
        </w:rPr>
        <w:t xml:space="preserve"> ближайшего:</w:t>
      </w:r>
    </w:p>
    <w:p w:rsidR="003D72A8" w:rsidRPr="004C036F" w:rsidRDefault="003D72A8" w:rsidP="004C036F">
      <w:pPr>
        <w:pStyle w:val="S"/>
        <w:spacing w:line="240" w:lineRule="auto"/>
        <w:rPr>
          <w:sz w:val="26"/>
          <w:szCs w:val="26"/>
        </w:rPr>
      </w:pPr>
      <w:r w:rsidRPr="004C036F">
        <w:rPr>
          <w:sz w:val="26"/>
          <w:szCs w:val="26"/>
        </w:rPr>
        <w:t>мостового перехода не должно быть менее 1000 метров;</w:t>
      </w:r>
    </w:p>
    <w:p w:rsidR="003D72A8" w:rsidRPr="004C036F" w:rsidRDefault="003D72A8" w:rsidP="004C036F">
      <w:pPr>
        <w:pStyle w:val="S"/>
        <w:spacing w:line="240" w:lineRule="auto"/>
        <w:rPr>
          <w:sz w:val="26"/>
          <w:szCs w:val="26"/>
        </w:rPr>
      </w:pPr>
      <w:r w:rsidRPr="004C036F">
        <w:rPr>
          <w:sz w:val="26"/>
          <w:szCs w:val="26"/>
        </w:rPr>
        <w:t>существующего примыкания другой автомобильной дороги или иного объекта должно быть не менее:</w:t>
      </w:r>
    </w:p>
    <w:p w:rsidR="003D72A8" w:rsidRPr="004C036F" w:rsidRDefault="003D72A8" w:rsidP="004C036F">
      <w:pPr>
        <w:pStyle w:val="S"/>
        <w:spacing w:line="240" w:lineRule="auto"/>
        <w:rPr>
          <w:sz w:val="26"/>
          <w:szCs w:val="26"/>
        </w:rPr>
      </w:pPr>
      <w:r w:rsidRPr="004C036F">
        <w:rPr>
          <w:sz w:val="26"/>
          <w:szCs w:val="26"/>
        </w:rPr>
        <w:t>50 метров - на автомобильных дорогах пятой категории;</w:t>
      </w:r>
    </w:p>
    <w:p w:rsidR="003D72A8" w:rsidRPr="004C036F" w:rsidRDefault="005067C6" w:rsidP="004C036F">
      <w:pPr>
        <w:pStyle w:val="S"/>
        <w:spacing w:line="240" w:lineRule="auto"/>
        <w:rPr>
          <w:sz w:val="26"/>
          <w:szCs w:val="26"/>
        </w:rPr>
      </w:pPr>
      <w:r>
        <w:rPr>
          <w:sz w:val="26"/>
          <w:szCs w:val="26"/>
        </w:rPr>
        <w:t>-</w:t>
      </w:r>
      <w:r w:rsidR="003D72A8" w:rsidRPr="004C036F">
        <w:rPr>
          <w:sz w:val="26"/>
          <w:szCs w:val="26"/>
        </w:rPr>
        <w:t xml:space="preserve"> выбор места размещения объектов должен осуществляться на участке автомобильной дороги с уклоном, не превышающим 40 промилле;</w:t>
      </w:r>
    </w:p>
    <w:p w:rsidR="003D72A8" w:rsidRPr="004C036F" w:rsidRDefault="005067C6" w:rsidP="004C036F">
      <w:pPr>
        <w:pStyle w:val="S"/>
        <w:spacing w:line="240" w:lineRule="auto"/>
        <w:rPr>
          <w:sz w:val="26"/>
          <w:szCs w:val="26"/>
        </w:rPr>
      </w:pPr>
      <w:r>
        <w:rPr>
          <w:sz w:val="26"/>
          <w:szCs w:val="26"/>
        </w:rPr>
        <w:t>-</w:t>
      </w:r>
      <w:r w:rsidR="003D72A8" w:rsidRPr="004C036F">
        <w:rPr>
          <w:sz w:val="26"/>
          <w:szCs w:val="26"/>
        </w:rPr>
        <w:t xml:space="preserve"> объекты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w:t>
      </w:r>
      <w:r>
        <w:rPr>
          <w:sz w:val="26"/>
          <w:szCs w:val="26"/>
        </w:rPr>
        <w:t>;</w:t>
      </w:r>
      <w:r w:rsidR="003D72A8" w:rsidRPr="004C036F">
        <w:rPr>
          <w:sz w:val="26"/>
          <w:szCs w:val="26"/>
        </w:rPr>
        <w:t xml:space="preserve"> </w:t>
      </w:r>
    </w:p>
    <w:p w:rsidR="003D72A8" w:rsidRPr="004C036F" w:rsidRDefault="005067C6" w:rsidP="004C036F">
      <w:pPr>
        <w:pStyle w:val="S"/>
        <w:spacing w:line="240" w:lineRule="auto"/>
        <w:rPr>
          <w:sz w:val="26"/>
          <w:szCs w:val="26"/>
        </w:rPr>
      </w:pPr>
      <w:r>
        <w:rPr>
          <w:sz w:val="26"/>
          <w:szCs w:val="26"/>
        </w:rPr>
        <w:t>-</w:t>
      </w:r>
      <w:r w:rsidR="003D72A8" w:rsidRPr="004C036F">
        <w:rPr>
          <w:sz w:val="26"/>
          <w:szCs w:val="26"/>
        </w:rPr>
        <w:t xml:space="preserve"> при соблюдении условий доступа на автомобильную дорогу через пересечения в одном/разных уровнях и примыкания в одном уровне (</w:t>
      </w:r>
      <w:proofErr w:type="gramStart"/>
      <w:r w:rsidR="003D72A8" w:rsidRPr="004C036F">
        <w:rPr>
          <w:sz w:val="26"/>
          <w:szCs w:val="26"/>
        </w:rPr>
        <w:t>с</w:t>
      </w:r>
      <w:proofErr w:type="gramEnd"/>
      <w:r w:rsidR="003D72A8" w:rsidRPr="004C036F">
        <w:rPr>
          <w:sz w:val="26"/>
          <w:szCs w:val="26"/>
        </w:rPr>
        <w:t>/</w:t>
      </w:r>
      <w:proofErr w:type="gramStart"/>
      <w:r w:rsidR="003D72A8" w:rsidRPr="004C036F">
        <w:rPr>
          <w:sz w:val="26"/>
          <w:szCs w:val="26"/>
        </w:rPr>
        <w:t>без</w:t>
      </w:r>
      <w:proofErr w:type="gramEnd"/>
      <w:r w:rsidR="003D72A8" w:rsidRPr="004C036F">
        <w:rPr>
          <w:sz w:val="26"/>
          <w:szCs w:val="26"/>
        </w:rPr>
        <w:t xml:space="preserve"> пересечения потоков движения транспортных средств прямого направления).</w:t>
      </w:r>
    </w:p>
    <w:p w:rsidR="003D72A8" w:rsidRPr="004C036F" w:rsidRDefault="003D72A8" w:rsidP="004C036F">
      <w:pPr>
        <w:pStyle w:val="S"/>
        <w:spacing w:line="240" w:lineRule="auto"/>
        <w:rPr>
          <w:sz w:val="26"/>
          <w:szCs w:val="26"/>
        </w:rPr>
      </w:pPr>
      <w:r w:rsidRPr="004C036F">
        <w:rPr>
          <w:sz w:val="26"/>
          <w:szCs w:val="26"/>
        </w:rPr>
        <w:t>Размещение объектов дорожного сервиса в пределах придорожных полос автомобильных дорог должно осуществляться с учетом имеющегося размещения таких объектов в пределах полосы отвода автомобильной дороги.</w:t>
      </w:r>
    </w:p>
    <w:p w:rsidR="003D72A8" w:rsidRPr="004C036F" w:rsidRDefault="005067C6" w:rsidP="004C036F">
      <w:pPr>
        <w:pStyle w:val="S"/>
        <w:spacing w:line="240" w:lineRule="auto"/>
        <w:rPr>
          <w:sz w:val="26"/>
          <w:szCs w:val="26"/>
        </w:rPr>
      </w:pPr>
      <w:r>
        <w:rPr>
          <w:sz w:val="26"/>
          <w:szCs w:val="26"/>
        </w:rPr>
        <w:t>10.2.3.</w:t>
      </w:r>
      <w:r w:rsidR="003D72A8" w:rsidRPr="004C036F">
        <w:rPr>
          <w:sz w:val="26"/>
          <w:szCs w:val="26"/>
        </w:rPr>
        <w:t xml:space="preserve">9. При размещении инженерных коммуникаций в пределах придорожных полос автомобильных дорог дополнительно к требованиям, предусмотренным </w:t>
      </w:r>
      <w:r w:rsidR="008E5732">
        <w:rPr>
          <w:sz w:val="26"/>
          <w:szCs w:val="26"/>
        </w:rPr>
        <w:t>под</w:t>
      </w:r>
      <w:r w:rsidR="003D72A8" w:rsidRPr="004C036F">
        <w:rPr>
          <w:sz w:val="26"/>
          <w:szCs w:val="26"/>
        </w:rPr>
        <w:t xml:space="preserve">пунктом </w:t>
      </w:r>
      <w:r>
        <w:rPr>
          <w:sz w:val="26"/>
          <w:szCs w:val="26"/>
        </w:rPr>
        <w:t>10.2.3.</w:t>
      </w:r>
      <w:r w:rsidRPr="004C036F">
        <w:rPr>
          <w:sz w:val="26"/>
          <w:szCs w:val="26"/>
        </w:rPr>
        <w:t>7</w:t>
      </w:r>
      <w:r w:rsidR="003D72A8" w:rsidRPr="004C036F">
        <w:rPr>
          <w:sz w:val="26"/>
          <w:szCs w:val="26"/>
        </w:rPr>
        <w:t>, должны быть соблюдены следующие положения:</w:t>
      </w:r>
    </w:p>
    <w:p w:rsidR="003D72A8" w:rsidRPr="004C036F" w:rsidRDefault="005067C6" w:rsidP="004C036F">
      <w:pPr>
        <w:pStyle w:val="S"/>
        <w:spacing w:line="240" w:lineRule="auto"/>
        <w:rPr>
          <w:sz w:val="26"/>
          <w:szCs w:val="26"/>
        </w:rPr>
      </w:pPr>
      <w:r>
        <w:rPr>
          <w:sz w:val="26"/>
          <w:szCs w:val="26"/>
        </w:rPr>
        <w:t xml:space="preserve">- </w:t>
      </w:r>
      <w:r w:rsidR="003D72A8" w:rsidRPr="004C036F">
        <w:rPr>
          <w:sz w:val="26"/>
          <w:szCs w:val="26"/>
        </w:rPr>
        <w:t>размещение коммуникаций не требует их переустройства в случае реконструкции автомобильной дороги либо их переустройство в указанном случае будет осуществлено силами и за счет сре</w:t>
      </w:r>
      <w:proofErr w:type="gramStart"/>
      <w:r w:rsidR="003D72A8" w:rsidRPr="004C036F">
        <w:rPr>
          <w:sz w:val="26"/>
          <w:szCs w:val="26"/>
        </w:rPr>
        <w:t>дств вл</w:t>
      </w:r>
      <w:proofErr w:type="gramEnd"/>
      <w:r w:rsidR="003D72A8" w:rsidRPr="004C036F">
        <w:rPr>
          <w:sz w:val="26"/>
          <w:szCs w:val="26"/>
        </w:rPr>
        <w:t>адельцев таких объектов;</w:t>
      </w:r>
    </w:p>
    <w:p w:rsidR="003D72A8" w:rsidRPr="004C036F" w:rsidRDefault="003D72A8" w:rsidP="004C036F">
      <w:pPr>
        <w:pStyle w:val="S"/>
        <w:spacing w:line="240" w:lineRule="auto"/>
        <w:rPr>
          <w:sz w:val="26"/>
          <w:szCs w:val="26"/>
        </w:rPr>
      </w:pPr>
      <w:r w:rsidRPr="004C036F">
        <w:rPr>
          <w:sz w:val="26"/>
          <w:szCs w:val="26"/>
        </w:rPr>
        <w:t>- расстояние от границы полосы отвода автомобильной дороги до границы инженерных коммуникаций, а в отношении воздушных линий связи и линий электропередачи - до оснований опор воздушных линий связи и линий электропередачи должно составлять не менее 50 метров;</w:t>
      </w:r>
    </w:p>
    <w:p w:rsidR="003D72A8" w:rsidRPr="004C036F" w:rsidRDefault="003D72A8" w:rsidP="004C036F">
      <w:pPr>
        <w:pStyle w:val="S"/>
        <w:spacing w:line="240" w:lineRule="auto"/>
        <w:rPr>
          <w:sz w:val="26"/>
          <w:szCs w:val="26"/>
        </w:rPr>
      </w:pPr>
      <w:r w:rsidRPr="004C036F">
        <w:rPr>
          <w:sz w:val="26"/>
          <w:szCs w:val="26"/>
        </w:rPr>
        <w:t>-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3D72A8" w:rsidRPr="004C036F" w:rsidRDefault="005067C6" w:rsidP="004C036F">
      <w:pPr>
        <w:pStyle w:val="S"/>
        <w:spacing w:line="240" w:lineRule="auto"/>
        <w:rPr>
          <w:sz w:val="26"/>
          <w:szCs w:val="26"/>
        </w:rPr>
      </w:pPr>
      <w:r>
        <w:rPr>
          <w:sz w:val="26"/>
          <w:szCs w:val="26"/>
        </w:rPr>
        <w:t>10.2.3.</w:t>
      </w:r>
      <w:r w:rsidR="003D72A8" w:rsidRPr="004C036F">
        <w:rPr>
          <w:sz w:val="26"/>
          <w:szCs w:val="26"/>
        </w:rPr>
        <w:t>10. В случае если прокладка или переустройство инженерных коммуникаций в границах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D72A8" w:rsidRPr="004C036F" w:rsidRDefault="005067C6" w:rsidP="004C036F">
      <w:pPr>
        <w:pStyle w:val="S"/>
        <w:spacing w:line="240" w:lineRule="auto"/>
        <w:rPr>
          <w:sz w:val="26"/>
          <w:szCs w:val="26"/>
        </w:rPr>
      </w:pPr>
      <w:r>
        <w:rPr>
          <w:sz w:val="26"/>
          <w:szCs w:val="26"/>
        </w:rPr>
        <w:t>10.2.3.</w:t>
      </w:r>
      <w:r w:rsidR="003D72A8" w:rsidRPr="004C036F">
        <w:rPr>
          <w:sz w:val="26"/>
          <w:szCs w:val="26"/>
        </w:rPr>
        <w:t xml:space="preserve">11. Собственники, владельцы, пользователи и арендаторы земельных участков, расположенных в пределах придорожных полос </w:t>
      </w:r>
      <w:r w:rsidR="003D72A8" w:rsidRPr="004C036F">
        <w:rPr>
          <w:sz w:val="26"/>
          <w:szCs w:val="26"/>
        </w:rPr>
        <w:lastRenderedPageBreak/>
        <w:t>автомобильной дороги, осуществляют хозяйственную деятельность на таких земельных участках, включая возведение объектов, при условии:</w:t>
      </w:r>
    </w:p>
    <w:p w:rsidR="003D72A8" w:rsidRPr="004C036F" w:rsidRDefault="003D72A8" w:rsidP="004C036F">
      <w:pPr>
        <w:pStyle w:val="S"/>
        <w:spacing w:line="240" w:lineRule="auto"/>
        <w:rPr>
          <w:sz w:val="26"/>
          <w:szCs w:val="26"/>
        </w:rPr>
      </w:pPr>
      <w:r w:rsidRPr="004C036F">
        <w:rPr>
          <w:sz w:val="26"/>
          <w:szCs w:val="26"/>
        </w:rPr>
        <w:t>- соблюдения положений, установленных Порядком;</w:t>
      </w:r>
    </w:p>
    <w:p w:rsidR="003D72A8" w:rsidRPr="004C036F" w:rsidRDefault="003D72A8" w:rsidP="004C036F">
      <w:pPr>
        <w:pStyle w:val="S"/>
        <w:spacing w:line="240" w:lineRule="auto"/>
        <w:rPr>
          <w:sz w:val="26"/>
          <w:szCs w:val="26"/>
        </w:rPr>
      </w:pPr>
      <w:r w:rsidRPr="004C036F">
        <w:rPr>
          <w:sz w:val="26"/>
          <w:szCs w:val="26"/>
        </w:rPr>
        <w:t>- недопущения нанесения вреда автомобильной дороге и входящим в ее состав дорожным сооружениям, соблюдения условий эксплуатации автомобильной дороги и безопасности дорожного движения.</w:t>
      </w:r>
    </w:p>
    <w:p w:rsidR="003D72A8" w:rsidRPr="004C036F" w:rsidRDefault="003D72A8" w:rsidP="004C036F">
      <w:pPr>
        <w:pStyle w:val="S"/>
        <w:spacing w:line="240" w:lineRule="auto"/>
        <w:rPr>
          <w:sz w:val="26"/>
          <w:szCs w:val="26"/>
        </w:rPr>
      </w:pPr>
    </w:p>
    <w:p w:rsidR="003D72A8" w:rsidRPr="004C036F" w:rsidRDefault="005067C6" w:rsidP="005067C6">
      <w:pPr>
        <w:pStyle w:val="S"/>
        <w:spacing w:line="240" w:lineRule="auto"/>
        <w:jc w:val="center"/>
        <w:rPr>
          <w:sz w:val="26"/>
          <w:szCs w:val="26"/>
        </w:rPr>
      </w:pPr>
      <w:r>
        <w:rPr>
          <w:b/>
          <w:bCs/>
          <w:sz w:val="26"/>
          <w:szCs w:val="26"/>
        </w:rPr>
        <w:t xml:space="preserve">10.2.4. </w:t>
      </w:r>
      <w:r w:rsidR="003D72A8" w:rsidRPr="004C036F">
        <w:rPr>
          <w:b/>
          <w:bCs/>
          <w:sz w:val="26"/>
          <w:szCs w:val="26"/>
        </w:rPr>
        <w:t>Территории, не вовлеченные в градостроительную деятельность</w:t>
      </w:r>
    </w:p>
    <w:p w:rsidR="003D72A8" w:rsidRPr="004C036F" w:rsidRDefault="003D72A8" w:rsidP="004C036F">
      <w:pPr>
        <w:pStyle w:val="S"/>
        <w:spacing w:line="240" w:lineRule="auto"/>
        <w:rPr>
          <w:sz w:val="26"/>
          <w:szCs w:val="26"/>
        </w:rPr>
      </w:pPr>
    </w:p>
    <w:p w:rsidR="003D72A8" w:rsidRPr="004C036F" w:rsidRDefault="005067C6" w:rsidP="004C036F">
      <w:pPr>
        <w:pStyle w:val="S"/>
        <w:spacing w:line="240" w:lineRule="auto"/>
        <w:rPr>
          <w:sz w:val="26"/>
          <w:szCs w:val="26"/>
        </w:rPr>
      </w:pPr>
      <w:r>
        <w:rPr>
          <w:sz w:val="26"/>
          <w:szCs w:val="26"/>
        </w:rPr>
        <w:t xml:space="preserve">10.2.4.1. </w:t>
      </w:r>
      <w:r w:rsidR="003D72A8" w:rsidRPr="004C036F">
        <w:rPr>
          <w:sz w:val="26"/>
          <w:szCs w:val="26"/>
        </w:rPr>
        <w:t>На землях общего пользования, не во</w:t>
      </w:r>
      <w:r w:rsidR="008E5732">
        <w:rPr>
          <w:sz w:val="26"/>
          <w:szCs w:val="26"/>
        </w:rPr>
        <w:t xml:space="preserve">влеченных в градостроительную </w:t>
      </w:r>
      <w:r w:rsidR="003D72A8" w:rsidRPr="004C036F">
        <w:rPr>
          <w:sz w:val="26"/>
          <w:szCs w:val="26"/>
        </w:rPr>
        <w:t>деятельность, по специальному решению администраци</w:t>
      </w:r>
      <w:r w:rsidR="008E5732">
        <w:rPr>
          <w:sz w:val="26"/>
          <w:szCs w:val="26"/>
        </w:rPr>
        <w:t>и сельского поселения «</w:t>
      </w:r>
      <w:proofErr w:type="spellStart"/>
      <w:r w:rsidR="008E5732">
        <w:rPr>
          <w:sz w:val="26"/>
          <w:szCs w:val="26"/>
        </w:rPr>
        <w:t>Нерица</w:t>
      </w:r>
      <w:proofErr w:type="spellEnd"/>
      <w:r w:rsidR="008E5732">
        <w:rPr>
          <w:sz w:val="26"/>
          <w:szCs w:val="26"/>
        </w:rPr>
        <w:t xml:space="preserve">» </w:t>
      </w:r>
      <w:r w:rsidR="003D72A8" w:rsidRPr="004C036F">
        <w:rPr>
          <w:sz w:val="26"/>
          <w:szCs w:val="26"/>
        </w:rPr>
        <w:t>допускается размещать следующие объекты:</w:t>
      </w:r>
    </w:p>
    <w:p w:rsidR="003D72A8" w:rsidRPr="005067C6" w:rsidRDefault="005067C6" w:rsidP="004C036F">
      <w:pPr>
        <w:pStyle w:val="S"/>
        <w:spacing w:line="240" w:lineRule="auto"/>
        <w:rPr>
          <w:sz w:val="26"/>
          <w:szCs w:val="26"/>
        </w:rPr>
      </w:pPr>
      <w:r>
        <w:rPr>
          <w:sz w:val="26"/>
          <w:szCs w:val="26"/>
        </w:rPr>
        <w:t>л</w:t>
      </w:r>
      <w:r w:rsidR="003D72A8" w:rsidRPr="004C036F">
        <w:rPr>
          <w:sz w:val="26"/>
          <w:szCs w:val="26"/>
        </w:rPr>
        <w:t>инейные об</w:t>
      </w:r>
      <w:r>
        <w:rPr>
          <w:sz w:val="26"/>
          <w:szCs w:val="26"/>
        </w:rPr>
        <w:t>ъекты инженерной инфраструктуры;</w:t>
      </w:r>
    </w:p>
    <w:p w:rsidR="005067C6" w:rsidRDefault="003D72A8" w:rsidP="004C036F">
      <w:pPr>
        <w:pStyle w:val="S"/>
        <w:spacing w:line="240" w:lineRule="auto"/>
        <w:rPr>
          <w:sz w:val="26"/>
          <w:szCs w:val="26"/>
        </w:rPr>
      </w:pPr>
      <w:r w:rsidRPr="004C036F">
        <w:rPr>
          <w:sz w:val="26"/>
          <w:szCs w:val="26"/>
        </w:rPr>
        <w:t xml:space="preserve"> </w:t>
      </w:r>
      <w:r w:rsidR="005067C6">
        <w:rPr>
          <w:sz w:val="26"/>
          <w:szCs w:val="26"/>
        </w:rPr>
        <w:t>о</w:t>
      </w:r>
      <w:r w:rsidRPr="004C036F">
        <w:rPr>
          <w:sz w:val="26"/>
          <w:szCs w:val="26"/>
        </w:rPr>
        <w:t>бъекты пожарной охраны (гидранты, резервуары, противопожарные водоемы)</w:t>
      </w:r>
      <w:r w:rsidR="005067C6">
        <w:rPr>
          <w:sz w:val="26"/>
          <w:szCs w:val="26"/>
        </w:rPr>
        <w:t>;</w:t>
      </w:r>
    </w:p>
    <w:p w:rsidR="003D72A8" w:rsidRPr="005067C6" w:rsidRDefault="005067C6" w:rsidP="004C036F">
      <w:pPr>
        <w:pStyle w:val="S"/>
        <w:spacing w:line="240" w:lineRule="auto"/>
        <w:rPr>
          <w:sz w:val="26"/>
          <w:szCs w:val="26"/>
        </w:rPr>
      </w:pPr>
      <w:r>
        <w:rPr>
          <w:sz w:val="26"/>
          <w:szCs w:val="26"/>
        </w:rPr>
        <w:t>з</w:t>
      </w:r>
      <w:r w:rsidR="003D72A8" w:rsidRPr="004C036F">
        <w:rPr>
          <w:sz w:val="26"/>
          <w:szCs w:val="26"/>
        </w:rPr>
        <w:t>еленые насаждения декоративные и объекты ландшафтного дизайна</w:t>
      </w:r>
      <w:r>
        <w:rPr>
          <w:sz w:val="26"/>
          <w:szCs w:val="26"/>
        </w:rPr>
        <w:t>;</w:t>
      </w:r>
    </w:p>
    <w:p w:rsidR="003D72A8" w:rsidRPr="004C036F" w:rsidRDefault="005067C6" w:rsidP="004C036F">
      <w:pPr>
        <w:pStyle w:val="S"/>
        <w:spacing w:line="240" w:lineRule="auto"/>
        <w:rPr>
          <w:sz w:val="26"/>
          <w:szCs w:val="26"/>
        </w:rPr>
      </w:pPr>
      <w:r>
        <w:rPr>
          <w:sz w:val="26"/>
          <w:szCs w:val="26"/>
        </w:rPr>
        <w:t>б</w:t>
      </w:r>
      <w:r w:rsidR="003D72A8" w:rsidRPr="004C036F">
        <w:rPr>
          <w:sz w:val="26"/>
          <w:szCs w:val="26"/>
        </w:rPr>
        <w:t>еседки, скульптура и скульптурные композиции, фонтаны и другие объекты садово-парковой архитектуры</w:t>
      </w:r>
      <w:r>
        <w:rPr>
          <w:sz w:val="26"/>
          <w:szCs w:val="26"/>
        </w:rPr>
        <w:t>;</w:t>
      </w:r>
    </w:p>
    <w:p w:rsidR="005067C6" w:rsidRDefault="005067C6" w:rsidP="004C036F">
      <w:pPr>
        <w:pStyle w:val="S"/>
        <w:spacing w:line="240" w:lineRule="auto"/>
        <w:rPr>
          <w:sz w:val="26"/>
          <w:szCs w:val="26"/>
        </w:rPr>
      </w:pPr>
      <w:r>
        <w:rPr>
          <w:sz w:val="26"/>
          <w:szCs w:val="26"/>
        </w:rPr>
        <w:t>с</w:t>
      </w:r>
      <w:r w:rsidR="003D72A8" w:rsidRPr="004C036F">
        <w:rPr>
          <w:sz w:val="26"/>
          <w:szCs w:val="26"/>
        </w:rPr>
        <w:t>ооружения защиты от затопления и подтопления</w:t>
      </w:r>
      <w:r>
        <w:rPr>
          <w:sz w:val="26"/>
          <w:szCs w:val="26"/>
        </w:rPr>
        <w:t>;</w:t>
      </w:r>
    </w:p>
    <w:p w:rsidR="003D72A8" w:rsidRPr="004C036F" w:rsidRDefault="005067C6" w:rsidP="004C036F">
      <w:pPr>
        <w:pStyle w:val="S"/>
        <w:spacing w:line="240" w:lineRule="auto"/>
        <w:rPr>
          <w:sz w:val="26"/>
          <w:szCs w:val="26"/>
        </w:rPr>
      </w:pPr>
      <w:r>
        <w:rPr>
          <w:sz w:val="26"/>
          <w:szCs w:val="26"/>
        </w:rPr>
        <w:t>у</w:t>
      </w:r>
      <w:r w:rsidR="003D72A8" w:rsidRPr="004C036F">
        <w:rPr>
          <w:sz w:val="26"/>
          <w:szCs w:val="26"/>
        </w:rPr>
        <w:t>лично-дорожная сеть:</w:t>
      </w:r>
      <w:r>
        <w:rPr>
          <w:sz w:val="26"/>
          <w:szCs w:val="26"/>
        </w:rPr>
        <w:t xml:space="preserve"> улицы, </w:t>
      </w:r>
      <w:r w:rsidR="003D72A8" w:rsidRPr="004C036F">
        <w:rPr>
          <w:sz w:val="26"/>
          <w:szCs w:val="26"/>
        </w:rPr>
        <w:t>переулки</w:t>
      </w:r>
      <w:r>
        <w:rPr>
          <w:sz w:val="26"/>
          <w:szCs w:val="26"/>
        </w:rPr>
        <w:t>, проезды, проходы;</w:t>
      </w:r>
      <w:r w:rsidR="003D72A8" w:rsidRPr="004C036F">
        <w:rPr>
          <w:sz w:val="26"/>
          <w:szCs w:val="26"/>
        </w:rPr>
        <w:t xml:space="preserve"> </w:t>
      </w:r>
    </w:p>
    <w:p w:rsidR="005067C6" w:rsidRDefault="005067C6" w:rsidP="004C036F">
      <w:pPr>
        <w:pStyle w:val="S"/>
        <w:spacing w:line="240" w:lineRule="auto"/>
        <w:rPr>
          <w:sz w:val="26"/>
          <w:szCs w:val="26"/>
        </w:rPr>
      </w:pPr>
      <w:r>
        <w:rPr>
          <w:sz w:val="26"/>
          <w:szCs w:val="26"/>
        </w:rPr>
        <w:t>о</w:t>
      </w:r>
      <w:r w:rsidR="003D72A8" w:rsidRPr="004C036F">
        <w:rPr>
          <w:sz w:val="26"/>
          <w:szCs w:val="26"/>
        </w:rPr>
        <w:t xml:space="preserve">становочные и торгово-остановочные </w:t>
      </w:r>
      <w:r>
        <w:rPr>
          <w:sz w:val="26"/>
          <w:szCs w:val="26"/>
        </w:rPr>
        <w:t>пункты общественного транспорта;</w:t>
      </w:r>
    </w:p>
    <w:p w:rsidR="003D72A8" w:rsidRDefault="005067C6" w:rsidP="004C036F">
      <w:pPr>
        <w:pStyle w:val="S"/>
        <w:spacing w:line="240" w:lineRule="auto"/>
        <w:rPr>
          <w:sz w:val="26"/>
          <w:szCs w:val="26"/>
        </w:rPr>
      </w:pPr>
      <w:r>
        <w:rPr>
          <w:sz w:val="26"/>
          <w:szCs w:val="26"/>
        </w:rPr>
        <w:t>с</w:t>
      </w:r>
      <w:r w:rsidR="003D72A8" w:rsidRPr="004C036F">
        <w:rPr>
          <w:sz w:val="26"/>
          <w:szCs w:val="26"/>
        </w:rPr>
        <w:t>тоянки для хранения легковых автомобилей</w:t>
      </w:r>
      <w:r>
        <w:rPr>
          <w:sz w:val="26"/>
          <w:szCs w:val="26"/>
        </w:rPr>
        <w:t>;</w:t>
      </w:r>
    </w:p>
    <w:p w:rsidR="003D72A8" w:rsidRPr="004C036F" w:rsidRDefault="005067C6" w:rsidP="004C036F">
      <w:pPr>
        <w:pStyle w:val="S"/>
        <w:spacing w:line="240" w:lineRule="auto"/>
        <w:rPr>
          <w:sz w:val="26"/>
          <w:szCs w:val="26"/>
        </w:rPr>
      </w:pPr>
      <w:r>
        <w:rPr>
          <w:sz w:val="26"/>
          <w:szCs w:val="26"/>
        </w:rPr>
        <w:t>о</w:t>
      </w:r>
      <w:r w:rsidR="003D72A8" w:rsidRPr="004C036F">
        <w:rPr>
          <w:sz w:val="26"/>
          <w:szCs w:val="26"/>
        </w:rPr>
        <w:t>тдельно стоящие и блокированные гаражи для хранения инди</w:t>
      </w:r>
      <w:r>
        <w:rPr>
          <w:sz w:val="26"/>
          <w:szCs w:val="26"/>
        </w:rPr>
        <w:t>видуальных легковых автомобилей;</w:t>
      </w:r>
    </w:p>
    <w:p w:rsidR="00865B58" w:rsidRDefault="005067C6" w:rsidP="004C036F">
      <w:pPr>
        <w:pStyle w:val="S"/>
        <w:spacing w:line="240" w:lineRule="auto"/>
        <w:rPr>
          <w:sz w:val="26"/>
          <w:szCs w:val="26"/>
        </w:rPr>
      </w:pPr>
      <w:r>
        <w:rPr>
          <w:sz w:val="26"/>
          <w:szCs w:val="26"/>
        </w:rPr>
        <w:t>х</w:t>
      </w:r>
      <w:r w:rsidR="003D72A8" w:rsidRPr="004C036F">
        <w:rPr>
          <w:sz w:val="26"/>
          <w:szCs w:val="26"/>
        </w:rPr>
        <w:t>озяйственные площадки:</w:t>
      </w:r>
      <w:r>
        <w:rPr>
          <w:sz w:val="26"/>
          <w:szCs w:val="26"/>
        </w:rPr>
        <w:t xml:space="preserve"> для хозяйственных целей, </w:t>
      </w:r>
      <w:r w:rsidR="003D72A8" w:rsidRPr="004C036F">
        <w:rPr>
          <w:sz w:val="26"/>
          <w:szCs w:val="26"/>
        </w:rPr>
        <w:t>для игр детей дошкольног</w:t>
      </w:r>
      <w:r w:rsidR="00865B58">
        <w:rPr>
          <w:sz w:val="26"/>
          <w:szCs w:val="26"/>
        </w:rPr>
        <w:t xml:space="preserve">о и младшего школьного возраста, </w:t>
      </w:r>
      <w:r w:rsidR="003D72A8" w:rsidRPr="004C036F">
        <w:rPr>
          <w:sz w:val="26"/>
          <w:szCs w:val="26"/>
        </w:rPr>
        <w:t>для отдыха взрослого населения</w:t>
      </w:r>
      <w:r w:rsidR="00865B58">
        <w:rPr>
          <w:sz w:val="26"/>
          <w:szCs w:val="26"/>
        </w:rPr>
        <w:t xml:space="preserve">, </w:t>
      </w:r>
    </w:p>
    <w:p w:rsidR="00865B58" w:rsidRDefault="00865B58" w:rsidP="00865B58">
      <w:pPr>
        <w:pStyle w:val="S"/>
        <w:spacing w:line="240" w:lineRule="auto"/>
        <w:ind w:firstLine="0"/>
        <w:rPr>
          <w:sz w:val="26"/>
          <w:szCs w:val="26"/>
        </w:rPr>
      </w:pPr>
      <w:r>
        <w:rPr>
          <w:sz w:val="26"/>
          <w:szCs w:val="26"/>
        </w:rPr>
        <w:t>д</w:t>
      </w:r>
      <w:r w:rsidR="003D72A8" w:rsidRPr="004C036F">
        <w:rPr>
          <w:sz w:val="26"/>
          <w:szCs w:val="26"/>
        </w:rPr>
        <w:t>ля занятий физкультурой</w:t>
      </w:r>
      <w:r>
        <w:rPr>
          <w:sz w:val="26"/>
          <w:szCs w:val="26"/>
        </w:rPr>
        <w:t xml:space="preserve">, </w:t>
      </w:r>
      <w:r w:rsidR="003D72A8" w:rsidRPr="004C036F">
        <w:rPr>
          <w:sz w:val="26"/>
          <w:szCs w:val="26"/>
        </w:rPr>
        <w:t>для выгула собак</w:t>
      </w:r>
      <w:r>
        <w:rPr>
          <w:sz w:val="26"/>
          <w:szCs w:val="26"/>
        </w:rPr>
        <w:t>;</w:t>
      </w:r>
    </w:p>
    <w:p w:rsidR="00865B58" w:rsidRDefault="00865B58" w:rsidP="004C036F">
      <w:pPr>
        <w:pStyle w:val="S"/>
        <w:spacing w:line="240" w:lineRule="auto"/>
        <w:rPr>
          <w:sz w:val="26"/>
          <w:szCs w:val="26"/>
        </w:rPr>
      </w:pPr>
      <w:r>
        <w:rPr>
          <w:sz w:val="26"/>
          <w:szCs w:val="26"/>
        </w:rPr>
        <w:t>и</w:t>
      </w:r>
      <w:r w:rsidR="003D72A8" w:rsidRPr="004C036F">
        <w:rPr>
          <w:sz w:val="26"/>
          <w:szCs w:val="26"/>
        </w:rPr>
        <w:t>ндивидуальные и коллективные огороды и сады</w:t>
      </w:r>
      <w:r>
        <w:rPr>
          <w:sz w:val="26"/>
          <w:szCs w:val="26"/>
        </w:rPr>
        <w:t>;</w:t>
      </w:r>
    </w:p>
    <w:p w:rsidR="00865B58" w:rsidRDefault="00865B58" w:rsidP="004C036F">
      <w:pPr>
        <w:pStyle w:val="S"/>
        <w:spacing w:line="240" w:lineRule="auto"/>
        <w:rPr>
          <w:sz w:val="26"/>
          <w:szCs w:val="26"/>
        </w:rPr>
      </w:pPr>
      <w:r>
        <w:rPr>
          <w:sz w:val="26"/>
          <w:szCs w:val="26"/>
        </w:rPr>
        <w:t>п</w:t>
      </w:r>
      <w:r w:rsidR="003D72A8" w:rsidRPr="004C036F">
        <w:rPr>
          <w:sz w:val="26"/>
          <w:szCs w:val="26"/>
        </w:rPr>
        <w:t>роизводственные объекты, в том числе с земельным участком</w:t>
      </w:r>
      <w:r>
        <w:rPr>
          <w:sz w:val="26"/>
          <w:szCs w:val="26"/>
        </w:rPr>
        <w:t>;</w:t>
      </w:r>
    </w:p>
    <w:p w:rsidR="00865B58" w:rsidRDefault="00865B58" w:rsidP="004C036F">
      <w:pPr>
        <w:pStyle w:val="S"/>
        <w:spacing w:line="240" w:lineRule="auto"/>
        <w:rPr>
          <w:sz w:val="26"/>
          <w:szCs w:val="26"/>
        </w:rPr>
      </w:pPr>
      <w:r>
        <w:rPr>
          <w:sz w:val="26"/>
          <w:szCs w:val="26"/>
        </w:rPr>
        <w:t>с</w:t>
      </w:r>
      <w:r w:rsidR="003D72A8" w:rsidRPr="004C036F">
        <w:rPr>
          <w:sz w:val="26"/>
          <w:szCs w:val="26"/>
        </w:rPr>
        <w:t>портивные площадки бе</w:t>
      </w:r>
      <w:r>
        <w:rPr>
          <w:sz w:val="26"/>
          <w:szCs w:val="26"/>
        </w:rPr>
        <w:t>з мест и с местами для зрителей;</w:t>
      </w:r>
    </w:p>
    <w:p w:rsidR="003D72A8" w:rsidRDefault="00865B58" w:rsidP="004C036F">
      <w:pPr>
        <w:pStyle w:val="S"/>
        <w:spacing w:line="240" w:lineRule="auto"/>
        <w:rPr>
          <w:sz w:val="26"/>
          <w:szCs w:val="26"/>
        </w:rPr>
      </w:pPr>
      <w:r>
        <w:rPr>
          <w:sz w:val="26"/>
          <w:szCs w:val="26"/>
        </w:rPr>
        <w:t>общедоступные скверы и сады;</w:t>
      </w:r>
    </w:p>
    <w:p w:rsidR="00865B58" w:rsidRDefault="00865B58" w:rsidP="004C036F">
      <w:pPr>
        <w:pStyle w:val="S"/>
        <w:spacing w:line="240" w:lineRule="auto"/>
        <w:rPr>
          <w:sz w:val="26"/>
          <w:szCs w:val="26"/>
        </w:rPr>
      </w:pPr>
      <w:r>
        <w:rPr>
          <w:sz w:val="26"/>
          <w:szCs w:val="26"/>
        </w:rPr>
        <w:t>п</w:t>
      </w:r>
      <w:r w:rsidR="003D72A8" w:rsidRPr="004C036F">
        <w:rPr>
          <w:sz w:val="26"/>
          <w:szCs w:val="26"/>
        </w:rPr>
        <w:t xml:space="preserve">лощадки </w:t>
      </w:r>
      <w:r>
        <w:rPr>
          <w:sz w:val="26"/>
          <w:szCs w:val="26"/>
        </w:rPr>
        <w:t>для отдыха взрослых и игр детей;</w:t>
      </w:r>
    </w:p>
    <w:p w:rsidR="00865B58" w:rsidRDefault="00865B58" w:rsidP="004C036F">
      <w:pPr>
        <w:pStyle w:val="S"/>
        <w:spacing w:line="240" w:lineRule="auto"/>
        <w:rPr>
          <w:sz w:val="26"/>
          <w:szCs w:val="26"/>
        </w:rPr>
      </w:pPr>
      <w:r>
        <w:rPr>
          <w:sz w:val="26"/>
          <w:szCs w:val="26"/>
        </w:rPr>
        <w:t>п</w:t>
      </w:r>
      <w:r w:rsidR="003D72A8" w:rsidRPr="004C036F">
        <w:rPr>
          <w:sz w:val="26"/>
          <w:szCs w:val="26"/>
        </w:rPr>
        <w:t>лощадки для выгула домашних животных</w:t>
      </w:r>
      <w:r>
        <w:rPr>
          <w:sz w:val="26"/>
          <w:szCs w:val="26"/>
        </w:rPr>
        <w:t>;</w:t>
      </w:r>
    </w:p>
    <w:p w:rsidR="003D72A8" w:rsidRDefault="00865B58" w:rsidP="004C036F">
      <w:pPr>
        <w:pStyle w:val="S"/>
        <w:spacing w:line="240" w:lineRule="auto"/>
        <w:rPr>
          <w:sz w:val="26"/>
          <w:szCs w:val="26"/>
        </w:rPr>
      </w:pPr>
      <w:r>
        <w:rPr>
          <w:sz w:val="26"/>
          <w:szCs w:val="26"/>
        </w:rPr>
        <w:t>р</w:t>
      </w:r>
      <w:r w:rsidR="003D72A8" w:rsidRPr="004C036F">
        <w:rPr>
          <w:sz w:val="26"/>
          <w:szCs w:val="26"/>
        </w:rPr>
        <w:t>екламные конструкции</w:t>
      </w:r>
      <w:r>
        <w:rPr>
          <w:sz w:val="26"/>
          <w:szCs w:val="26"/>
        </w:rPr>
        <w:t>;</w:t>
      </w:r>
    </w:p>
    <w:p w:rsidR="003D72A8" w:rsidRDefault="00865B58" w:rsidP="004C036F">
      <w:pPr>
        <w:pStyle w:val="S"/>
        <w:spacing w:line="240" w:lineRule="auto"/>
        <w:rPr>
          <w:sz w:val="26"/>
          <w:szCs w:val="26"/>
        </w:rPr>
      </w:pPr>
      <w:r>
        <w:rPr>
          <w:sz w:val="26"/>
          <w:szCs w:val="26"/>
        </w:rPr>
        <w:t>о</w:t>
      </w:r>
      <w:r w:rsidR="003D72A8" w:rsidRPr="004C036F">
        <w:rPr>
          <w:sz w:val="26"/>
          <w:szCs w:val="26"/>
        </w:rPr>
        <w:t>бъекты капитального строительства, предусмотренные</w:t>
      </w:r>
      <w:r>
        <w:rPr>
          <w:sz w:val="26"/>
          <w:szCs w:val="26"/>
        </w:rPr>
        <w:t xml:space="preserve"> проектом планировки территории;</w:t>
      </w:r>
    </w:p>
    <w:p w:rsidR="003D72A8" w:rsidRPr="004C036F" w:rsidRDefault="00865B58" w:rsidP="004C036F">
      <w:pPr>
        <w:pStyle w:val="S"/>
        <w:spacing w:line="240" w:lineRule="auto"/>
        <w:rPr>
          <w:b/>
          <w:bCs/>
          <w:sz w:val="26"/>
          <w:szCs w:val="26"/>
        </w:rPr>
      </w:pPr>
      <w:r>
        <w:rPr>
          <w:sz w:val="26"/>
          <w:szCs w:val="26"/>
        </w:rPr>
        <w:t>с</w:t>
      </w:r>
      <w:r w:rsidR="003D72A8" w:rsidRPr="004C036F">
        <w:rPr>
          <w:sz w:val="26"/>
          <w:szCs w:val="26"/>
        </w:rPr>
        <w:t>ооружения и устройства для механической очистки поверхностных стоков.</w:t>
      </w:r>
    </w:p>
    <w:p w:rsidR="003D72A8" w:rsidRPr="00865B58" w:rsidRDefault="00865B58" w:rsidP="00865B58">
      <w:pPr>
        <w:pStyle w:val="S"/>
        <w:spacing w:line="240" w:lineRule="auto"/>
        <w:jc w:val="center"/>
        <w:rPr>
          <w:sz w:val="26"/>
          <w:szCs w:val="26"/>
        </w:rPr>
      </w:pPr>
      <w:r>
        <w:rPr>
          <w:b/>
          <w:bCs/>
          <w:sz w:val="26"/>
          <w:szCs w:val="26"/>
        </w:rPr>
        <w:t xml:space="preserve">10.3. </w:t>
      </w:r>
      <w:r w:rsidR="003D72A8" w:rsidRPr="004C036F">
        <w:rPr>
          <w:b/>
          <w:bCs/>
          <w:sz w:val="26"/>
          <w:szCs w:val="26"/>
        </w:rPr>
        <w:t>Виды и состав территориальных зон, установленных на территориях населенных пунктов</w:t>
      </w:r>
      <w:r>
        <w:rPr>
          <w:b/>
          <w:bCs/>
          <w:sz w:val="26"/>
          <w:szCs w:val="26"/>
        </w:rPr>
        <w:t xml:space="preserve"> сельского </w:t>
      </w:r>
      <w:r w:rsidR="003D72A8" w:rsidRPr="004C036F">
        <w:rPr>
          <w:b/>
          <w:bCs/>
          <w:sz w:val="26"/>
          <w:szCs w:val="26"/>
        </w:rPr>
        <w:t>поселения</w:t>
      </w:r>
      <w:r>
        <w:rPr>
          <w:b/>
          <w:bCs/>
          <w:sz w:val="26"/>
          <w:szCs w:val="26"/>
        </w:rPr>
        <w:t xml:space="preserve"> «</w:t>
      </w:r>
      <w:proofErr w:type="spellStart"/>
      <w:r>
        <w:rPr>
          <w:b/>
          <w:bCs/>
          <w:sz w:val="26"/>
          <w:szCs w:val="26"/>
        </w:rPr>
        <w:t>Нерица</w:t>
      </w:r>
      <w:proofErr w:type="spellEnd"/>
      <w:r>
        <w:rPr>
          <w:b/>
          <w:bCs/>
          <w:sz w:val="26"/>
          <w:szCs w:val="26"/>
        </w:rPr>
        <w:t>»</w:t>
      </w:r>
    </w:p>
    <w:p w:rsidR="003D72A8" w:rsidRPr="004C036F" w:rsidRDefault="003D72A8" w:rsidP="00865B58">
      <w:pPr>
        <w:pStyle w:val="S"/>
        <w:spacing w:line="240" w:lineRule="auto"/>
        <w:jc w:val="center"/>
        <w:rPr>
          <w:sz w:val="26"/>
          <w:szCs w:val="26"/>
        </w:rPr>
      </w:pPr>
    </w:p>
    <w:p w:rsidR="003D72A8" w:rsidRDefault="00865B58" w:rsidP="004C036F">
      <w:pPr>
        <w:pStyle w:val="S"/>
        <w:spacing w:line="240" w:lineRule="auto"/>
        <w:rPr>
          <w:bCs/>
          <w:sz w:val="26"/>
          <w:szCs w:val="26"/>
        </w:rPr>
      </w:pPr>
      <w:r w:rsidRPr="00865B58">
        <w:rPr>
          <w:bCs/>
          <w:sz w:val="26"/>
          <w:szCs w:val="26"/>
        </w:rPr>
        <w:t xml:space="preserve">10.3.1. </w:t>
      </w:r>
      <w:r w:rsidR="003D72A8" w:rsidRPr="00865B58">
        <w:rPr>
          <w:bCs/>
          <w:sz w:val="26"/>
          <w:szCs w:val="26"/>
        </w:rPr>
        <w:t>Виды и состав территориальных зон населенного пункта</w:t>
      </w:r>
      <w:r>
        <w:rPr>
          <w:bCs/>
          <w:sz w:val="26"/>
          <w:szCs w:val="26"/>
        </w:rPr>
        <w:t xml:space="preserve"> </w:t>
      </w:r>
      <w:r w:rsidR="003D72A8" w:rsidRPr="00865B58">
        <w:rPr>
          <w:bCs/>
          <w:sz w:val="26"/>
          <w:szCs w:val="26"/>
        </w:rPr>
        <w:t xml:space="preserve">с. </w:t>
      </w:r>
      <w:proofErr w:type="spellStart"/>
      <w:r w:rsidR="003D72A8" w:rsidRPr="00865B58">
        <w:rPr>
          <w:bCs/>
          <w:sz w:val="26"/>
          <w:szCs w:val="26"/>
        </w:rPr>
        <w:t>Нерица</w:t>
      </w:r>
      <w:proofErr w:type="spellEnd"/>
      <w:r>
        <w:rPr>
          <w:bCs/>
          <w:sz w:val="26"/>
          <w:szCs w:val="26"/>
        </w:rPr>
        <w:t>:</w:t>
      </w:r>
    </w:p>
    <w:p w:rsidR="008E5732" w:rsidRPr="004C036F" w:rsidRDefault="008E5732" w:rsidP="004C036F">
      <w:pPr>
        <w:pStyle w:val="S"/>
        <w:spacing w:line="240" w:lineRule="auto"/>
        <w:rPr>
          <w:rStyle w:val="FontStyle20"/>
          <w:b/>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512"/>
      </w:tblGrid>
      <w:tr w:rsidR="003D72A8" w:rsidRPr="004C036F" w:rsidTr="00555EFD">
        <w:trPr>
          <w:trHeight w:val="557"/>
        </w:trPr>
        <w:tc>
          <w:tcPr>
            <w:tcW w:w="1560" w:type="dxa"/>
            <w:shd w:val="clear" w:color="auto" w:fill="auto"/>
          </w:tcPr>
          <w:p w:rsidR="003D72A8" w:rsidRPr="00865B58" w:rsidRDefault="003D72A8" w:rsidP="00555EFD">
            <w:pPr>
              <w:pStyle w:val="S"/>
              <w:spacing w:line="240" w:lineRule="auto"/>
              <w:ind w:firstLine="0"/>
              <w:jc w:val="center"/>
              <w:rPr>
                <w:sz w:val="26"/>
                <w:szCs w:val="26"/>
              </w:rPr>
            </w:pPr>
            <w:proofErr w:type="spellStart"/>
            <w:r w:rsidRPr="00865B58">
              <w:rPr>
                <w:sz w:val="26"/>
                <w:szCs w:val="26"/>
              </w:rPr>
              <w:t>Обозначе</w:t>
            </w:r>
            <w:r w:rsidR="00555EFD">
              <w:rPr>
                <w:sz w:val="26"/>
                <w:szCs w:val="26"/>
              </w:rPr>
              <w:t>-</w:t>
            </w:r>
            <w:r w:rsidRPr="00865B58">
              <w:rPr>
                <w:sz w:val="26"/>
                <w:szCs w:val="26"/>
              </w:rPr>
              <w:t>ние</w:t>
            </w:r>
            <w:proofErr w:type="spellEnd"/>
          </w:p>
        </w:tc>
        <w:tc>
          <w:tcPr>
            <w:tcW w:w="7512" w:type="dxa"/>
            <w:shd w:val="clear" w:color="auto" w:fill="auto"/>
          </w:tcPr>
          <w:p w:rsidR="003D72A8" w:rsidRPr="00865B58" w:rsidRDefault="003D72A8" w:rsidP="004C036F">
            <w:pPr>
              <w:pStyle w:val="S"/>
              <w:spacing w:line="240" w:lineRule="auto"/>
              <w:rPr>
                <w:sz w:val="26"/>
                <w:szCs w:val="26"/>
              </w:rPr>
            </w:pPr>
            <w:r w:rsidRPr="00865B58">
              <w:rPr>
                <w:sz w:val="26"/>
                <w:szCs w:val="26"/>
              </w:rPr>
              <w:t>Наименование территориальной зоны</w:t>
            </w:r>
          </w:p>
        </w:tc>
      </w:tr>
      <w:tr w:rsidR="003D72A8" w:rsidRPr="004C036F" w:rsidTr="00555EFD">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Ж</w:t>
            </w:r>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Жилая зона</w:t>
            </w:r>
          </w:p>
        </w:tc>
      </w:tr>
      <w:tr w:rsidR="003D72A8" w:rsidRPr="004C036F" w:rsidTr="00555EFD">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Ж 1</w:t>
            </w:r>
          </w:p>
        </w:tc>
        <w:tc>
          <w:tcPr>
            <w:tcW w:w="7512" w:type="dxa"/>
            <w:shd w:val="clear" w:color="auto" w:fill="auto"/>
          </w:tcPr>
          <w:p w:rsidR="003D72A8" w:rsidRPr="004C036F" w:rsidRDefault="00865B58" w:rsidP="00865B58">
            <w:pPr>
              <w:pStyle w:val="S"/>
              <w:spacing w:line="240" w:lineRule="auto"/>
              <w:ind w:firstLine="34"/>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застройки индивидуальными жилыми домами</w:t>
            </w:r>
          </w:p>
        </w:tc>
      </w:tr>
      <w:tr w:rsidR="003D72A8" w:rsidRPr="004C036F" w:rsidTr="00555EFD">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О</w:t>
            </w:r>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Общественно-деловая зона</w:t>
            </w:r>
          </w:p>
        </w:tc>
      </w:tr>
      <w:tr w:rsidR="003D72A8" w:rsidRPr="004C036F" w:rsidTr="00555EFD">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lastRenderedPageBreak/>
              <w:t>О 1</w:t>
            </w:r>
          </w:p>
        </w:tc>
        <w:tc>
          <w:tcPr>
            <w:tcW w:w="7512" w:type="dxa"/>
            <w:shd w:val="clear" w:color="auto" w:fill="auto"/>
          </w:tcPr>
          <w:p w:rsidR="003D72A8" w:rsidRPr="004C036F" w:rsidRDefault="00865B58" w:rsidP="00865B58">
            <w:pPr>
              <w:pStyle w:val="S"/>
              <w:spacing w:line="240" w:lineRule="auto"/>
              <w:ind w:firstLine="34"/>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делового, общественного и коммерческого назначения</w:t>
            </w:r>
          </w:p>
        </w:tc>
      </w:tr>
      <w:tr w:rsidR="003D72A8" w:rsidRPr="004C036F" w:rsidTr="00555EFD">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О 2 (П)</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размещения объектов образования</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О 2 (З)</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размещения объектов здравоохранения</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О 2 (К)</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размещения объектов культового назначения</w:t>
            </w:r>
          </w:p>
        </w:tc>
      </w:tr>
      <w:tr w:rsidR="003D72A8" w:rsidRPr="004C036F" w:rsidTr="00555EFD">
        <w:trPr>
          <w:trHeight w:val="315"/>
        </w:trPr>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П</w:t>
            </w:r>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Производственная зона</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П 1</w:t>
            </w:r>
          </w:p>
        </w:tc>
        <w:tc>
          <w:tcPr>
            <w:tcW w:w="7512" w:type="dxa"/>
            <w:shd w:val="clear" w:color="auto" w:fill="auto"/>
          </w:tcPr>
          <w:p w:rsidR="003D72A8" w:rsidRPr="004C036F" w:rsidRDefault="003D72A8" w:rsidP="00865B58">
            <w:pPr>
              <w:pStyle w:val="S"/>
              <w:spacing w:line="240" w:lineRule="auto"/>
              <w:ind w:firstLine="34"/>
              <w:rPr>
                <w:sz w:val="26"/>
                <w:szCs w:val="26"/>
              </w:rPr>
            </w:pPr>
            <w:r w:rsidRPr="004C036F">
              <w:rPr>
                <w:sz w:val="26"/>
                <w:szCs w:val="26"/>
              </w:rPr>
              <w:t xml:space="preserve">Производственная  </w:t>
            </w:r>
            <w:r w:rsidR="00865B58">
              <w:rPr>
                <w:sz w:val="26"/>
                <w:szCs w:val="26"/>
              </w:rPr>
              <w:t>под</w:t>
            </w:r>
            <w:r w:rsidRPr="004C036F">
              <w:rPr>
                <w:sz w:val="26"/>
                <w:szCs w:val="26"/>
              </w:rPr>
              <w:t>зона 4-5 класса санитарной опасности</w:t>
            </w:r>
          </w:p>
        </w:tc>
      </w:tr>
      <w:tr w:rsidR="003D72A8" w:rsidRPr="004C036F" w:rsidTr="00555EFD">
        <w:trPr>
          <w:trHeight w:val="315"/>
        </w:trPr>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Р</w:t>
            </w:r>
          </w:p>
        </w:tc>
        <w:tc>
          <w:tcPr>
            <w:tcW w:w="7512" w:type="dxa"/>
            <w:shd w:val="clear" w:color="auto" w:fill="auto"/>
          </w:tcPr>
          <w:p w:rsidR="003D72A8" w:rsidRPr="004C036F" w:rsidRDefault="003D72A8" w:rsidP="00865B58">
            <w:pPr>
              <w:pStyle w:val="S"/>
              <w:spacing w:line="240" w:lineRule="auto"/>
              <w:ind w:firstLine="34"/>
              <w:rPr>
                <w:sz w:val="26"/>
                <w:szCs w:val="26"/>
              </w:rPr>
            </w:pPr>
            <w:r w:rsidRPr="004C036F">
              <w:rPr>
                <w:sz w:val="26"/>
                <w:szCs w:val="26"/>
              </w:rPr>
              <w:t>Зона рекреационного назначения</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Р (Л)</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рекреационного назначения размещения лесов населенных пунктов</w:t>
            </w:r>
          </w:p>
        </w:tc>
      </w:tr>
      <w:tr w:rsidR="003D72A8" w:rsidRPr="004C036F" w:rsidTr="00555EFD">
        <w:trPr>
          <w:trHeight w:val="28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Р (С)</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рекреационного назначения размещения объектов спорта</w:t>
            </w:r>
          </w:p>
        </w:tc>
      </w:tr>
      <w:tr w:rsidR="003D72A8" w:rsidRPr="004C036F" w:rsidTr="00555EFD">
        <w:trPr>
          <w:trHeight w:val="300"/>
        </w:trPr>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И</w:t>
            </w:r>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Зона инженерной инфраструктуры</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И (ЗС)</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инженерной инфраструктуры размещения берегозащитных сооружений</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И (В)</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водозаборных сооружений</w:t>
            </w:r>
          </w:p>
        </w:tc>
      </w:tr>
      <w:tr w:rsidR="003D72A8" w:rsidRPr="004C036F" w:rsidTr="00555EFD">
        <w:trPr>
          <w:trHeight w:val="285"/>
        </w:trPr>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Т</w:t>
            </w:r>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Зона транспортной инфраструктуры</w:t>
            </w:r>
          </w:p>
        </w:tc>
      </w:tr>
      <w:tr w:rsidR="003D72A8" w:rsidRPr="004C036F" w:rsidTr="00555EFD">
        <w:trPr>
          <w:trHeight w:val="330"/>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Т (АД)</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автомобильных дорог</w:t>
            </w:r>
          </w:p>
        </w:tc>
      </w:tr>
      <w:tr w:rsidR="003D72A8" w:rsidRPr="004C036F" w:rsidTr="00555EFD">
        <w:trPr>
          <w:trHeight w:val="28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Т (ВВ)</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объектов воздушного транспорта</w:t>
            </w:r>
          </w:p>
        </w:tc>
      </w:tr>
      <w:tr w:rsidR="003D72A8" w:rsidRPr="004C036F" w:rsidTr="00555EFD">
        <w:trPr>
          <w:trHeight w:val="285"/>
        </w:trPr>
        <w:tc>
          <w:tcPr>
            <w:tcW w:w="1560" w:type="dxa"/>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Т (ЖД)</w:t>
            </w:r>
          </w:p>
        </w:tc>
        <w:tc>
          <w:tcPr>
            <w:tcW w:w="7512" w:type="dxa"/>
            <w:shd w:val="clear" w:color="auto" w:fill="auto"/>
          </w:tcPr>
          <w:p w:rsidR="003D72A8" w:rsidRPr="004C036F" w:rsidRDefault="003D72A8" w:rsidP="00865B58">
            <w:pPr>
              <w:pStyle w:val="S"/>
              <w:spacing w:line="240" w:lineRule="auto"/>
              <w:ind w:firstLine="34"/>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объектов железнодорожного транспорта</w:t>
            </w:r>
          </w:p>
        </w:tc>
      </w:tr>
      <w:tr w:rsidR="003D72A8" w:rsidRPr="004C036F" w:rsidTr="00555EFD">
        <w:trPr>
          <w:trHeight w:val="315"/>
        </w:trPr>
        <w:tc>
          <w:tcPr>
            <w:tcW w:w="1560" w:type="dxa"/>
            <w:shd w:val="clear" w:color="auto" w:fill="auto"/>
          </w:tcPr>
          <w:p w:rsidR="003D72A8" w:rsidRPr="004C036F" w:rsidRDefault="003D72A8" w:rsidP="00555EFD">
            <w:pPr>
              <w:pStyle w:val="S"/>
              <w:spacing w:line="240" w:lineRule="auto"/>
              <w:ind w:firstLine="0"/>
              <w:jc w:val="center"/>
              <w:rPr>
                <w:b/>
                <w:sz w:val="26"/>
                <w:szCs w:val="26"/>
              </w:rPr>
            </w:pPr>
            <w:proofErr w:type="spellStart"/>
            <w:r w:rsidRPr="004C036F">
              <w:rPr>
                <w:b/>
                <w:sz w:val="26"/>
                <w:szCs w:val="26"/>
              </w:rPr>
              <w:t>Сх</w:t>
            </w:r>
            <w:proofErr w:type="spellEnd"/>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Зона сельскохозяйственного назначения</w:t>
            </w:r>
          </w:p>
        </w:tc>
      </w:tr>
      <w:tr w:rsidR="003D72A8" w:rsidRPr="004C036F" w:rsidTr="00555EFD">
        <w:trPr>
          <w:trHeight w:val="315"/>
        </w:trPr>
        <w:tc>
          <w:tcPr>
            <w:tcW w:w="1560" w:type="dxa"/>
            <w:shd w:val="clear" w:color="auto" w:fill="auto"/>
          </w:tcPr>
          <w:p w:rsidR="003D72A8" w:rsidRPr="00865B58" w:rsidRDefault="003D72A8" w:rsidP="00555EFD">
            <w:pPr>
              <w:pStyle w:val="S"/>
              <w:spacing w:line="240" w:lineRule="auto"/>
              <w:ind w:firstLine="0"/>
              <w:jc w:val="center"/>
              <w:rPr>
                <w:sz w:val="26"/>
                <w:szCs w:val="26"/>
              </w:rPr>
            </w:pPr>
            <w:proofErr w:type="spellStart"/>
            <w:r w:rsidRPr="00865B58">
              <w:rPr>
                <w:sz w:val="26"/>
                <w:szCs w:val="26"/>
              </w:rPr>
              <w:t>Сх</w:t>
            </w:r>
            <w:proofErr w:type="spellEnd"/>
            <w:r w:rsidRPr="00865B58">
              <w:rPr>
                <w:sz w:val="26"/>
                <w:szCs w:val="26"/>
              </w:rPr>
              <w:t xml:space="preserve"> 1.1</w:t>
            </w:r>
          </w:p>
        </w:tc>
        <w:tc>
          <w:tcPr>
            <w:tcW w:w="7512" w:type="dxa"/>
            <w:shd w:val="clear" w:color="auto" w:fill="auto"/>
          </w:tcPr>
          <w:p w:rsidR="003D72A8" w:rsidRPr="004C036F" w:rsidRDefault="00865B58" w:rsidP="00865B58">
            <w:pPr>
              <w:pStyle w:val="S"/>
              <w:spacing w:line="240" w:lineRule="auto"/>
              <w:ind w:firstLine="34"/>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сель</w:t>
            </w:r>
            <w:r w:rsidR="006522FB">
              <w:rPr>
                <w:sz w:val="26"/>
                <w:szCs w:val="26"/>
              </w:rPr>
              <w:t>с</w:t>
            </w:r>
            <w:r w:rsidR="003D72A8" w:rsidRPr="004C036F">
              <w:rPr>
                <w:sz w:val="26"/>
                <w:szCs w:val="26"/>
              </w:rPr>
              <w:t>кохозяйственных угодий в населенных пунктах</w:t>
            </w:r>
          </w:p>
        </w:tc>
      </w:tr>
      <w:tr w:rsidR="003D72A8" w:rsidRPr="004C036F" w:rsidTr="00555EFD">
        <w:trPr>
          <w:trHeight w:val="570"/>
        </w:trPr>
        <w:tc>
          <w:tcPr>
            <w:tcW w:w="1560" w:type="dxa"/>
            <w:shd w:val="clear" w:color="auto" w:fill="auto"/>
          </w:tcPr>
          <w:p w:rsidR="003D72A8" w:rsidRPr="00865B58" w:rsidRDefault="003D72A8" w:rsidP="00555EFD">
            <w:pPr>
              <w:pStyle w:val="S"/>
              <w:spacing w:line="240" w:lineRule="auto"/>
              <w:ind w:firstLine="0"/>
              <w:jc w:val="center"/>
              <w:rPr>
                <w:sz w:val="26"/>
                <w:szCs w:val="26"/>
              </w:rPr>
            </w:pPr>
            <w:proofErr w:type="spellStart"/>
            <w:r w:rsidRPr="00865B58">
              <w:rPr>
                <w:sz w:val="26"/>
                <w:szCs w:val="26"/>
              </w:rPr>
              <w:t>Сх</w:t>
            </w:r>
            <w:proofErr w:type="spellEnd"/>
            <w:r w:rsidRPr="00865B58">
              <w:rPr>
                <w:sz w:val="26"/>
                <w:szCs w:val="26"/>
              </w:rPr>
              <w:t xml:space="preserve"> 1.2</w:t>
            </w:r>
          </w:p>
        </w:tc>
        <w:tc>
          <w:tcPr>
            <w:tcW w:w="7512" w:type="dxa"/>
            <w:shd w:val="clear" w:color="auto" w:fill="auto"/>
          </w:tcPr>
          <w:p w:rsidR="003D72A8" w:rsidRPr="004C036F" w:rsidRDefault="00865B58" w:rsidP="00865B58">
            <w:pPr>
              <w:pStyle w:val="S"/>
              <w:spacing w:line="240" w:lineRule="auto"/>
              <w:ind w:firstLine="34"/>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сельскохозяйственных угодий в составе земель сельскохозяйственного назначения</w:t>
            </w:r>
          </w:p>
          <w:p w:rsidR="003D72A8" w:rsidRPr="004C036F" w:rsidRDefault="00865B58" w:rsidP="00865B58">
            <w:pPr>
              <w:pStyle w:val="S"/>
              <w:spacing w:line="240" w:lineRule="auto"/>
              <w:ind w:firstLine="34"/>
              <w:rPr>
                <w:sz w:val="26"/>
                <w:szCs w:val="26"/>
              </w:rPr>
            </w:pPr>
            <w:r>
              <w:rPr>
                <w:sz w:val="26"/>
                <w:szCs w:val="26"/>
              </w:rPr>
              <w:t>(</w:t>
            </w:r>
            <w:r w:rsidR="003D72A8" w:rsidRPr="004C036F">
              <w:rPr>
                <w:sz w:val="26"/>
                <w:szCs w:val="26"/>
              </w:rPr>
              <w:t>Градостроительные регламенты не устанавливаются)</w:t>
            </w:r>
          </w:p>
        </w:tc>
      </w:tr>
      <w:tr w:rsidR="003D72A8" w:rsidRPr="004C036F" w:rsidTr="00555EFD">
        <w:trPr>
          <w:trHeight w:val="300"/>
        </w:trPr>
        <w:tc>
          <w:tcPr>
            <w:tcW w:w="1560" w:type="dxa"/>
            <w:shd w:val="clear" w:color="auto" w:fill="auto"/>
          </w:tcPr>
          <w:p w:rsidR="003D72A8" w:rsidRPr="004C036F" w:rsidRDefault="003D72A8" w:rsidP="00555EFD">
            <w:pPr>
              <w:pStyle w:val="S"/>
              <w:spacing w:line="240" w:lineRule="auto"/>
              <w:ind w:firstLine="0"/>
              <w:jc w:val="center"/>
              <w:rPr>
                <w:b/>
                <w:sz w:val="26"/>
                <w:szCs w:val="26"/>
              </w:rPr>
            </w:pPr>
            <w:proofErr w:type="spellStart"/>
            <w:r w:rsidRPr="004C036F">
              <w:rPr>
                <w:b/>
                <w:sz w:val="26"/>
                <w:szCs w:val="26"/>
              </w:rPr>
              <w:t>Сп</w:t>
            </w:r>
            <w:proofErr w:type="spellEnd"/>
          </w:p>
        </w:tc>
        <w:tc>
          <w:tcPr>
            <w:tcW w:w="7512" w:type="dxa"/>
            <w:shd w:val="clear" w:color="auto" w:fill="auto"/>
          </w:tcPr>
          <w:p w:rsidR="003D72A8" w:rsidRPr="004C036F" w:rsidRDefault="003D72A8" w:rsidP="00865B58">
            <w:pPr>
              <w:pStyle w:val="S"/>
              <w:spacing w:line="240" w:lineRule="auto"/>
              <w:ind w:firstLine="34"/>
              <w:rPr>
                <w:b/>
                <w:sz w:val="26"/>
                <w:szCs w:val="26"/>
              </w:rPr>
            </w:pPr>
            <w:r w:rsidRPr="004C036F">
              <w:rPr>
                <w:b/>
                <w:sz w:val="26"/>
                <w:szCs w:val="26"/>
              </w:rPr>
              <w:t>Зона специального назначения</w:t>
            </w:r>
          </w:p>
        </w:tc>
      </w:tr>
      <w:tr w:rsidR="003D72A8" w:rsidRPr="004C036F" w:rsidTr="00555EFD">
        <w:trPr>
          <w:trHeight w:val="300"/>
        </w:trPr>
        <w:tc>
          <w:tcPr>
            <w:tcW w:w="1560" w:type="dxa"/>
            <w:shd w:val="clear" w:color="auto" w:fill="auto"/>
          </w:tcPr>
          <w:p w:rsidR="003D72A8" w:rsidRPr="00865B58" w:rsidRDefault="003D72A8" w:rsidP="00555EFD">
            <w:pPr>
              <w:pStyle w:val="S"/>
              <w:spacing w:line="240" w:lineRule="auto"/>
              <w:ind w:firstLine="0"/>
              <w:jc w:val="center"/>
              <w:rPr>
                <w:sz w:val="26"/>
                <w:szCs w:val="26"/>
              </w:rPr>
            </w:pPr>
            <w:proofErr w:type="spellStart"/>
            <w:r w:rsidRPr="00865B58">
              <w:rPr>
                <w:sz w:val="26"/>
                <w:szCs w:val="26"/>
              </w:rPr>
              <w:t>Сп</w:t>
            </w:r>
            <w:proofErr w:type="spellEnd"/>
            <w:r w:rsidRPr="00865B58">
              <w:rPr>
                <w:sz w:val="26"/>
                <w:szCs w:val="26"/>
              </w:rPr>
              <w:t xml:space="preserve"> 1</w:t>
            </w:r>
          </w:p>
        </w:tc>
        <w:tc>
          <w:tcPr>
            <w:tcW w:w="7512" w:type="dxa"/>
            <w:shd w:val="clear" w:color="auto" w:fill="auto"/>
          </w:tcPr>
          <w:p w:rsidR="003D72A8" w:rsidRPr="004C036F" w:rsidRDefault="00865B58" w:rsidP="00865B58">
            <w:pPr>
              <w:pStyle w:val="S"/>
              <w:spacing w:line="240" w:lineRule="auto"/>
              <w:ind w:firstLine="34"/>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специального назначения, </w:t>
            </w:r>
            <w:proofErr w:type="gramStart"/>
            <w:r w:rsidR="003D72A8" w:rsidRPr="004C036F">
              <w:rPr>
                <w:sz w:val="26"/>
                <w:szCs w:val="26"/>
              </w:rPr>
              <w:t>связанная</w:t>
            </w:r>
            <w:proofErr w:type="gramEnd"/>
            <w:r w:rsidR="003D72A8" w:rsidRPr="004C036F">
              <w:rPr>
                <w:sz w:val="26"/>
                <w:szCs w:val="26"/>
              </w:rPr>
              <w:t xml:space="preserve"> с захоронениями</w:t>
            </w:r>
          </w:p>
        </w:tc>
      </w:tr>
      <w:tr w:rsidR="003D72A8" w:rsidRPr="004C036F" w:rsidTr="00555EFD">
        <w:trPr>
          <w:trHeight w:val="300"/>
        </w:trPr>
        <w:tc>
          <w:tcPr>
            <w:tcW w:w="1560" w:type="dxa"/>
            <w:shd w:val="clear" w:color="auto" w:fill="auto"/>
          </w:tcPr>
          <w:p w:rsidR="003D72A8" w:rsidRPr="00865B58" w:rsidRDefault="003D72A8" w:rsidP="00555EFD">
            <w:pPr>
              <w:pStyle w:val="S"/>
              <w:spacing w:line="240" w:lineRule="auto"/>
              <w:ind w:firstLine="0"/>
              <w:jc w:val="center"/>
              <w:rPr>
                <w:sz w:val="26"/>
                <w:szCs w:val="26"/>
              </w:rPr>
            </w:pPr>
            <w:proofErr w:type="spellStart"/>
            <w:r w:rsidRPr="00865B58">
              <w:rPr>
                <w:sz w:val="26"/>
                <w:szCs w:val="26"/>
              </w:rPr>
              <w:t>Сп</w:t>
            </w:r>
            <w:proofErr w:type="spellEnd"/>
            <w:r w:rsidRPr="00865B58">
              <w:rPr>
                <w:sz w:val="26"/>
                <w:szCs w:val="26"/>
              </w:rPr>
              <w:t xml:space="preserve"> 3</w:t>
            </w:r>
          </w:p>
        </w:tc>
        <w:tc>
          <w:tcPr>
            <w:tcW w:w="7512" w:type="dxa"/>
            <w:shd w:val="clear" w:color="auto" w:fill="auto"/>
          </w:tcPr>
          <w:p w:rsidR="003D72A8" w:rsidRPr="004C036F" w:rsidRDefault="00865B58" w:rsidP="00865B58">
            <w:pPr>
              <w:pStyle w:val="S"/>
              <w:spacing w:line="240" w:lineRule="auto"/>
              <w:ind w:firstLine="34"/>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специального назначения размещения объектов отходов потребления</w:t>
            </w:r>
          </w:p>
        </w:tc>
      </w:tr>
      <w:tr w:rsidR="003D72A8" w:rsidRPr="004C036F" w:rsidTr="00555EFD">
        <w:trPr>
          <w:trHeight w:val="315"/>
        </w:trPr>
        <w:tc>
          <w:tcPr>
            <w:tcW w:w="1560" w:type="dxa"/>
            <w:shd w:val="clear" w:color="auto" w:fill="auto"/>
          </w:tcPr>
          <w:p w:rsidR="003D72A8" w:rsidRPr="004C036F" w:rsidRDefault="003D72A8" w:rsidP="00555EFD">
            <w:pPr>
              <w:pStyle w:val="S"/>
              <w:spacing w:line="240" w:lineRule="auto"/>
              <w:ind w:firstLine="0"/>
              <w:jc w:val="center"/>
              <w:rPr>
                <w:b/>
                <w:sz w:val="26"/>
                <w:szCs w:val="26"/>
              </w:rPr>
            </w:pPr>
            <w:r w:rsidRPr="004C036F">
              <w:rPr>
                <w:b/>
                <w:sz w:val="26"/>
                <w:szCs w:val="26"/>
              </w:rPr>
              <w:t>З</w:t>
            </w:r>
          </w:p>
        </w:tc>
        <w:tc>
          <w:tcPr>
            <w:tcW w:w="7512" w:type="dxa"/>
            <w:shd w:val="clear" w:color="auto" w:fill="auto"/>
          </w:tcPr>
          <w:p w:rsidR="003D72A8" w:rsidRPr="004C036F" w:rsidRDefault="003D72A8" w:rsidP="00865B58">
            <w:pPr>
              <w:pStyle w:val="S"/>
              <w:spacing w:line="240" w:lineRule="auto"/>
              <w:ind w:firstLine="34"/>
              <w:rPr>
                <w:sz w:val="26"/>
                <w:szCs w:val="26"/>
              </w:rPr>
            </w:pPr>
            <w:r w:rsidRPr="004C036F">
              <w:rPr>
                <w:sz w:val="26"/>
                <w:szCs w:val="26"/>
              </w:rPr>
              <w:t>Иные виды территориальных зон</w:t>
            </w:r>
          </w:p>
        </w:tc>
      </w:tr>
      <w:tr w:rsidR="003D72A8" w:rsidRPr="004C036F" w:rsidTr="00555EFD">
        <w:trPr>
          <w:trHeight w:val="210"/>
        </w:trPr>
        <w:tc>
          <w:tcPr>
            <w:tcW w:w="1560" w:type="dxa"/>
            <w:tcBorders>
              <w:bottom w:val="single" w:sz="4" w:space="0" w:color="auto"/>
            </w:tcBorders>
            <w:shd w:val="clear" w:color="auto" w:fill="auto"/>
          </w:tcPr>
          <w:p w:rsidR="003D72A8" w:rsidRPr="00865B58" w:rsidRDefault="003D72A8" w:rsidP="00555EFD">
            <w:pPr>
              <w:pStyle w:val="S"/>
              <w:spacing w:line="240" w:lineRule="auto"/>
              <w:ind w:firstLine="0"/>
              <w:jc w:val="center"/>
              <w:rPr>
                <w:sz w:val="26"/>
                <w:szCs w:val="26"/>
              </w:rPr>
            </w:pPr>
            <w:r w:rsidRPr="00865B58">
              <w:rPr>
                <w:sz w:val="26"/>
                <w:szCs w:val="26"/>
              </w:rPr>
              <w:t>З (Л)</w:t>
            </w:r>
          </w:p>
        </w:tc>
        <w:tc>
          <w:tcPr>
            <w:tcW w:w="7512" w:type="dxa"/>
            <w:shd w:val="clear" w:color="auto" w:fill="auto"/>
          </w:tcPr>
          <w:p w:rsidR="003D72A8" w:rsidRPr="004C036F" w:rsidRDefault="003D72A8" w:rsidP="00865B58">
            <w:pPr>
              <w:pStyle w:val="S"/>
              <w:spacing w:line="240" w:lineRule="auto"/>
              <w:ind w:firstLine="34"/>
              <w:rPr>
                <w:sz w:val="26"/>
                <w:szCs w:val="26"/>
              </w:rPr>
            </w:pPr>
            <w:r w:rsidRPr="004C036F">
              <w:rPr>
                <w:sz w:val="26"/>
                <w:szCs w:val="26"/>
              </w:rPr>
              <w:t>Иная зона на землях лесного фонда, землях запаса и покрытых поверхностными водами</w:t>
            </w:r>
          </w:p>
          <w:p w:rsidR="003D72A8" w:rsidRPr="004C036F" w:rsidRDefault="00865B58" w:rsidP="00865B58">
            <w:pPr>
              <w:pStyle w:val="S"/>
              <w:spacing w:line="240" w:lineRule="auto"/>
              <w:ind w:firstLine="34"/>
              <w:rPr>
                <w:sz w:val="26"/>
                <w:szCs w:val="26"/>
              </w:rPr>
            </w:pPr>
            <w:r>
              <w:rPr>
                <w:sz w:val="26"/>
                <w:szCs w:val="26"/>
              </w:rPr>
              <w:t>(</w:t>
            </w:r>
            <w:r w:rsidR="003D72A8" w:rsidRPr="004C036F">
              <w:rPr>
                <w:sz w:val="26"/>
                <w:szCs w:val="26"/>
              </w:rPr>
              <w:t>Градостроительные регламенты не устанавливаются)</w:t>
            </w:r>
          </w:p>
        </w:tc>
      </w:tr>
    </w:tbl>
    <w:p w:rsidR="003D72A8" w:rsidRDefault="006B0E6E" w:rsidP="004C036F">
      <w:pPr>
        <w:pStyle w:val="S"/>
        <w:spacing w:line="240" w:lineRule="auto"/>
        <w:rPr>
          <w:sz w:val="26"/>
          <w:szCs w:val="26"/>
        </w:rPr>
      </w:pPr>
      <w:r>
        <w:rPr>
          <w:bCs/>
          <w:sz w:val="26"/>
          <w:szCs w:val="26"/>
        </w:rPr>
        <w:t>ё</w:t>
      </w:r>
      <w:r w:rsidR="00865B58" w:rsidRPr="00865B58">
        <w:rPr>
          <w:bCs/>
          <w:sz w:val="26"/>
          <w:szCs w:val="26"/>
        </w:rPr>
        <w:t xml:space="preserve">10.3.2. </w:t>
      </w:r>
      <w:r w:rsidR="003D72A8" w:rsidRPr="00865B58">
        <w:rPr>
          <w:bCs/>
          <w:sz w:val="26"/>
          <w:szCs w:val="26"/>
        </w:rPr>
        <w:t>Виды и состав территориальных зон сельского поселения «</w:t>
      </w:r>
      <w:proofErr w:type="spellStart"/>
      <w:r w:rsidR="003D72A8" w:rsidRPr="00865B58">
        <w:rPr>
          <w:bCs/>
          <w:sz w:val="26"/>
          <w:szCs w:val="26"/>
        </w:rPr>
        <w:t>Нерица</w:t>
      </w:r>
      <w:proofErr w:type="spellEnd"/>
      <w:r w:rsidR="003D72A8" w:rsidRPr="00865B58">
        <w:rPr>
          <w:bCs/>
          <w:sz w:val="26"/>
          <w:szCs w:val="26"/>
        </w:rPr>
        <w:t>»</w:t>
      </w:r>
      <w:r w:rsidR="00865B58">
        <w:rPr>
          <w:bCs/>
          <w:sz w:val="26"/>
          <w:szCs w:val="26"/>
        </w:rPr>
        <w:t xml:space="preserve">, установленных вне </w:t>
      </w:r>
      <w:r w:rsidR="008E5732">
        <w:rPr>
          <w:sz w:val="26"/>
          <w:szCs w:val="26"/>
        </w:rPr>
        <w:t>населенных пунктов</w:t>
      </w:r>
      <w:r w:rsidR="00865B58">
        <w:rPr>
          <w:sz w:val="26"/>
          <w:szCs w:val="26"/>
        </w:rPr>
        <w:t>:</w:t>
      </w:r>
    </w:p>
    <w:p w:rsidR="008E5732" w:rsidRPr="00865B58" w:rsidRDefault="008E5732" w:rsidP="004C036F">
      <w:pPr>
        <w:pStyle w:val="S"/>
        <w:spacing w:line="240" w:lineRule="auto"/>
        <w:rPr>
          <w:rStyle w:val="FontStyle20"/>
          <w:b/>
          <w:i/>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71"/>
      </w:tblGrid>
      <w:tr w:rsidR="003D72A8" w:rsidRPr="004C036F" w:rsidTr="00185EAD">
        <w:trPr>
          <w:trHeight w:val="557"/>
        </w:trPr>
        <w:tc>
          <w:tcPr>
            <w:tcW w:w="1701" w:type="dxa"/>
            <w:shd w:val="clear" w:color="auto" w:fill="auto"/>
          </w:tcPr>
          <w:p w:rsidR="003D72A8" w:rsidRPr="006522FB" w:rsidRDefault="006522FB" w:rsidP="00185EAD">
            <w:pPr>
              <w:pStyle w:val="S"/>
              <w:spacing w:line="240" w:lineRule="auto"/>
              <w:ind w:firstLine="179"/>
              <w:jc w:val="center"/>
              <w:rPr>
                <w:sz w:val="26"/>
                <w:szCs w:val="26"/>
              </w:rPr>
            </w:pPr>
            <w:proofErr w:type="spellStart"/>
            <w:r>
              <w:rPr>
                <w:sz w:val="26"/>
                <w:szCs w:val="26"/>
              </w:rPr>
              <w:t>Обозна</w:t>
            </w:r>
            <w:r w:rsidR="003D72A8" w:rsidRPr="006522FB">
              <w:rPr>
                <w:sz w:val="26"/>
                <w:szCs w:val="26"/>
              </w:rPr>
              <w:t>че</w:t>
            </w:r>
            <w:r w:rsidR="00555EFD">
              <w:rPr>
                <w:sz w:val="26"/>
                <w:szCs w:val="26"/>
              </w:rPr>
              <w:t>-</w:t>
            </w:r>
            <w:r w:rsidR="003D72A8" w:rsidRPr="006522FB">
              <w:rPr>
                <w:sz w:val="26"/>
                <w:szCs w:val="26"/>
              </w:rPr>
              <w:t>ние</w:t>
            </w:r>
            <w:proofErr w:type="spellEnd"/>
          </w:p>
        </w:tc>
        <w:tc>
          <w:tcPr>
            <w:tcW w:w="7371" w:type="dxa"/>
            <w:shd w:val="clear" w:color="auto" w:fill="auto"/>
          </w:tcPr>
          <w:p w:rsidR="003D72A8" w:rsidRPr="006522FB" w:rsidRDefault="003D72A8" w:rsidP="006522FB">
            <w:pPr>
              <w:pStyle w:val="S"/>
              <w:spacing w:line="240" w:lineRule="auto"/>
              <w:ind w:firstLine="34"/>
              <w:jc w:val="center"/>
              <w:rPr>
                <w:sz w:val="26"/>
                <w:szCs w:val="26"/>
              </w:rPr>
            </w:pPr>
            <w:r w:rsidRPr="006522FB">
              <w:rPr>
                <w:sz w:val="26"/>
                <w:szCs w:val="26"/>
              </w:rPr>
              <w:t>Наименование территориальной зоны</w:t>
            </w:r>
          </w:p>
        </w:tc>
      </w:tr>
      <w:tr w:rsidR="003D72A8" w:rsidRPr="004C036F" w:rsidTr="00185EAD">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t>Ж</w:t>
            </w:r>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Жилая зона</w:t>
            </w:r>
          </w:p>
        </w:tc>
      </w:tr>
      <w:tr w:rsidR="003D72A8" w:rsidRPr="004C036F" w:rsidTr="00185EAD">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Ж 1</w:t>
            </w:r>
          </w:p>
        </w:tc>
        <w:tc>
          <w:tcPr>
            <w:tcW w:w="7371" w:type="dxa"/>
            <w:shd w:val="clear" w:color="auto" w:fill="auto"/>
          </w:tcPr>
          <w:p w:rsidR="003D72A8" w:rsidRPr="004C036F" w:rsidRDefault="006522FB" w:rsidP="006522FB">
            <w:pPr>
              <w:pStyle w:val="S"/>
              <w:spacing w:line="240" w:lineRule="auto"/>
              <w:ind w:firstLine="34"/>
              <w:jc w:val="left"/>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застройки индивидуальными жилыми домами</w:t>
            </w:r>
          </w:p>
        </w:tc>
      </w:tr>
      <w:tr w:rsidR="003D72A8" w:rsidRPr="004C036F" w:rsidTr="00185EAD">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t>О</w:t>
            </w:r>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Общественно-деловая зона</w:t>
            </w:r>
          </w:p>
        </w:tc>
      </w:tr>
      <w:tr w:rsidR="003D72A8" w:rsidRPr="004C036F" w:rsidTr="00185EAD">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О 1</w:t>
            </w:r>
          </w:p>
        </w:tc>
        <w:tc>
          <w:tcPr>
            <w:tcW w:w="7371" w:type="dxa"/>
            <w:shd w:val="clear" w:color="auto" w:fill="auto"/>
          </w:tcPr>
          <w:p w:rsidR="003D72A8" w:rsidRPr="004C036F" w:rsidRDefault="006522FB" w:rsidP="006522FB">
            <w:pPr>
              <w:pStyle w:val="S"/>
              <w:spacing w:line="240" w:lineRule="auto"/>
              <w:ind w:firstLine="34"/>
              <w:jc w:val="left"/>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делового, общественного и коммерческого назначения</w:t>
            </w:r>
          </w:p>
        </w:tc>
      </w:tr>
      <w:tr w:rsidR="003D72A8" w:rsidRPr="004C036F" w:rsidTr="00185EAD">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О 2 (П)</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размещения объектов образования</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О 2 (З)</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размещения объектов здравоохранения</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О 2 (К)</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размещения объектов культового назначения</w:t>
            </w:r>
          </w:p>
        </w:tc>
      </w:tr>
      <w:tr w:rsidR="003D72A8" w:rsidRPr="004C036F" w:rsidTr="00185EAD">
        <w:trPr>
          <w:trHeight w:val="315"/>
        </w:trPr>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lastRenderedPageBreak/>
              <w:t>П</w:t>
            </w:r>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Производственная зона</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П 1</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r w:rsidRPr="004C036F">
              <w:rPr>
                <w:sz w:val="26"/>
                <w:szCs w:val="26"/>
              </w:rPr>
              <w:t xml:space="preserve">Производственная  </w:t>
            </w:r>
            <w:r w:rsidR="006522FB">
              <w:rPr>
                <w:sz w:val="26"/>
                <w:szCs w:val="26"/>
              </w:rPr>
              <w:t>под</w:t>
            </w:r>
            <w:r w:rsidRPr="004C036F">
              <w:rPr>
                <w:sz w:val="26"/>
                <w:szCs w:val="26"/>
              </w:rPr>
              <w:t>зона 4-5 класса санитарной опасности</w:t>
            </w:r>
          </w:p>
        </w:tc>
      </w:tr>
      <w:tr w:rsidR="003D72A8" w:rsidRPr="004C036F" w:rsidTr="00185EAD">
        <w:trPr>
          <w:trHeight w:val="315"/>
        </w:trPr>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t>Р</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r w:rsidRPr="004C036F">
              <w:rPr>
                <w:sz w:val="26"/>
                <w:szCs w:val="26"/>
              </w:rPr>
              <w:t>Зона рекреационного назначения</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Р (Л)</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рекреационного назначения размещения лесов населенных пунктов</w:t>
            </w:r>
          </w:p>
        </w:tc>
      </w:tr>
      <w:tr w:rsidR="003D72A8" w:rsidRPr="004C036F" w:rsidTr="00185EAD">
        <w:trPr>
          <w:trHeight w:val="28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Р (С)</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рекреационного назначения размещения объектов спорта</w:t>
            </w:r>
          </w:p>
        </w:tc>
      </w:tr>
      <w:tr w:rsidR="003D72A8" w:rsidRPr="004C036F" w:rsidTr="00185EAD">
        <w:trPr>
          <w:trHeight w:val="300"/>
        </w:trPr>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t>И</w:t>
            </w:r>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Зона инженерной инфраструктуры</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И (ЗС)</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инженерной инфраструктуры размещения берегозащитных сооружений</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И (В)</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водозаборных сооружений</w:t>
            </w:r>
          </w:p>
        </w:tc>
      </w:tr>
      <w:tr w:rsidR="003D72A8" w:rsidRPr="004C036F" w:rsidTr="00185EAD">
        <w:trPr>
          <w:trHeight w:val="285"/>
        </w:trPr>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t>Т</w:t>
            </w:r>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Зона транспортной инфраструктуры</w:t>
            </w:r>
          </w:p>
        </w:tc>
      </w:tr>
      <w:tr w:rsidR="003D72A8" w:rsidRPr="004C036F" w:rsidTr="00185EAD">
        <w:trPr>
          <w:trHeight w:val="330"/>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Т (АД)</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автомобильных дорог</w:t>
            </w:r>
          </w:p>
        </w:tc>
      </w:tr>
      <w:tr w:rsidR="003D72A8" w:rsidRPr="004C036F" w:rsidTr="00185EAD">
        <w:trPr>
          <w:trHeight w:val="28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Т (ВВ)</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объектов воздушного транспорта</w:t>
            </w:r>
          </w:p>
        </w:tc>
      </w:tr>
      <w:tr w:rsidR="003D72A8" w:rsidRPr="004C036F" w:rsidTr="00185EAD">
        <w:trPr>
          <w:trHeight w:val="285"/>
        </w:trPr>
        <w:tc>
          <w:tcPr>
            <w:tcW w:w="1701" w:type="dxa"/>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Т (ЖД)</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proofErr w:type="spellStart"/>
            <w:r w:rsidRPr="004C036F">
              <w:rPr>
                <w:sz w:val="26"/>
                <w:szCs w:val="26"/>
              </w:rPr>
              <w:t>Подзона</w:t>
            </w:r>
            <w:proofErr w:type="spellEnd"/>
            <w:r w:rsidRPr="004C036F">
              <w:rPr>
                <w:sz w:val="26"/>
                <w:szCs w:val="26"/>
              </w:rPr>
              <w:t xml:space="preserve"> транспортной инфраструктуры размещения объектов железнодорожного транспорта</w:t>
            </w:r>
          </w:p>
        </w:tc>
      </w:tr>
      <w:tr w:rsidR="003D72A8" w:rsidRPr="004C036F" w:rsidTr="00185EAD">
        <w:trPr>
          <w:trHeight w:val="315"/>
        </w:trPr>
        <w:tc>
          <w:tcPr>
            <w:tcW w:w="1701" w:type="dxa"/>
            <w:shd w:val="clear" w:color="auto" w:fill="auto"/>
          </w:tcPr>
          <w:p w:rsidR="003D72A8" w:rsidRPr="004C036F" w:rsidRDefault="003D72A8" w:rsidP="00185EAD">
            <w:pPr>
              <w:pStyle w:val="S"/>
              <w:spacing w:line="240" w:lineRule="auto"/>
              <w:ind w:firstLine="179"/>
              <w:rPr>
                <w:b/>
                <w:sz w:val="26"/>
                <w:szCs w:val="26"/>
              </w:rPr>
            </w:pPr>
            <w:proofErr w:type="spellStart"/>
            <w:r w:rsidRPr="004C036F">
              <w:rPr>
                <w:b/>
                <w:sz w:val="26"/>
                <w:szCs w:val="26"/>
              </w:rPr>
              <w:t>Сх</w:t>
            </w:r>
            <w:proofErr w:type="spellEnd"/>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Зона сельскохозяйственного назначения</w:t>
            </w:r>
          </w:p>
        </w:tc>
      </w:tr>
      <w:tr w:rsidR="003D72A8" w:rsidRPr="004C036F" w:rsidTr="00185EAD">
        <w:trPr>
          <w:trHeight w:val="315"/>
        </w:trPr>
        <w:tc>
          <w:tcPr>
            <w:tcW w:w="1701" w:type="dxa"/>
            <w:shd w:val="clear" w:color="auto" w:fill="auto"/>
          </w:tcPr>
          <w:p w:rsidR="003D72A8" w:rsidRPr="006522FB" w:rsidRDefault="003D72A8" w:rsidP="00185EAD">
            <w:pPr>
              <w:pStyle w:val="S"/>
              <w:spacing w:line="240" w:lineRule="auto"/>
              <w:ind w:firstLine="179"/>
              <w:rPr>
                <w:sz w:val="26"/>
                <w:szCs w:val="26"/>
              </w:rPr>
            </w:pPr>
            <w:proofErr w:type="spellStart"/>
            <w:r w:rsidRPr="006522FB">
              <w:rPr>
                <w:sz w:val="26"/>
                <w:szCs w:val="26"/>
              </w:rPr>
              <w:t>Сх</w:t>
            </w:r>
            <w:proofErr w:type="spellEnd"/>
            <w:r w:rsidRPr="006522FB">
              <w:rPr>
                <w:sz w:val="26"/>
                <w:szCs w:val="26"/>
              </w:rPr>
              <w:t xml:space="preserve"> 1.1</w:t>
            </w:r>
          </w:p>
        </w:tc>
        <w:tc>
          <w:tcPr>
            <w:tcW w:w="7371" w:type="dxa"/>
            <w:shd w:val="clear" w:color="auto" w:fill="auto"/>
          </w:tcPr>
          <w:p w:rsidR="003D72A8" w:rsidRPr="004C036F" w:rsidRDefault="006522FB" w:rsidP="006522FB">
            <w:pPr>
              <w:pStyle w:val="S"/>
              <w:spacing w:line="240" w:lineRule="auto"/>
              <w:ind w:firstLine="34"/>
              <w:jc w:val="left"/>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сель</w:t>
            </w:r>
            <w:r>
              <w:rPr>
                <w:sz w:val="26"/>
                <w:szCs w:val="26"/>
              </w:rPr>
              <w:t>с</w:t>
            </w:r>
            <w:r w:rsidR="008E5732">
              <w:rPr>
                <w:sz w:val="26"/>
                <w:szCs w:val="26"/>
              </w:rPr>
              <w:t>ко</w:t>
            </w:r>
            <w:r w:rsidR="008E5732" w:rsidRPr="004C036F">
              <w:rPr>
                <w:sz w:val="26"/>
                <w:szCs w:val="26"/>
              </w:rPr>
              <w:t>хозяйственных</w:t>
            </w:r>
            <w:r w:rsidR="003D72A8" w:rsidRPr="004C036F">
              <w:rPr>
                <w:sz w:val="26"/>
                <w:szCs w:val="26"/>
              </w:rPr>
              <w:t xml:space="preserve"> угодий в населенных пунктах</w:t>
            </w:r>
          </w:p>
        </w:tc>
      </w:tr>
      <w:tr w:rsidR="003D72A8" w:rsidRPr="004C036F" w:rsidTr="00185EAD">
        <w:trPr>
          <w:trHeight w:val="570"/>
        </w:trPr>
        <w:tc>
          <w:tcPr>
            <w:tcW w:w="1701" w:type="dxa"/>
            <w:shd w:val="clear" w:color="auto" w:fill="auto"/>
          </w:tcPr>
          <w:p w:rsidR="003D72A8" w:rsidRPr="006522FB" w:rsidRDefault="003D72A8" w:rsidP="00185EAD">
            <w:pPr>
              <w:pStyle w:val="S"/>
              <w:spacing w:line="240" w:lineRule="auto"/>
              <w:ind w:firstLine="179"/>
              <w:rPr>
                <w:sz w:val="26"/>
                <w:szCs w:val="26"/>
              </w:rPr>
            </w:pPr>
            <w:proofErr w:type="spellStart"/>
            <w:r w:rsidRPr="006522FB">
              <w:rPr>
                <w:sz w:val="26"/>
                <w:szCs w:val="26"/>
              </w:rPr>
              <w:t>Сх</w:t>
            </w:r>
            <w:proofErr w:type="spellEnd"/>
            <w:r w:rsidRPr="006522FB">
              <w:rPr>
                <w:sz w:val="26"/>
                <w:szCs w:val="26"/>
              </w:rPr>
              <w:t xml:space="preserve"> 1.2</w:t>
            </w:r>
          </w:p>
        </w:tc>
        <w:tc>
          <w:tcPr>
            <w:tcW w:w="7371" w:type="dxa"/>
            <w:shd w:val="clear" w:color="auto" w:fill="auto"/>
          </w:tcPr>
          <w:p w:rsidR="003D72A8" w:rsidRPr="004C036F" w:rsidRDefault="006522FB" w:rsidP="006522FB">
            <w:pPr>
              <w:pStyle w:val="S"/>
              <w:spacing w:line="240" w:lineRule="auto"/>
              <w:ind w:firstLine="34"/>
              <w:jc w:val="left"/>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сельскохозяйственных угодий в составе земель сельскохозяйственного назначения</w:t>
            </w:r>
          </w:p>
          <w:p w:rsidR="003D72A8" w:rsidRPr="004C036F" w:rsidRDefault="003D72A8" w:rsidP="006522FB">
            <w:pPr>
              <w:pStyle w:val="S"/>
              <w:spacing w:line="240" w:lineRule="auto"/>
              <w:ind w:firstLine="34"/>
              <w:jc w:val="left"/>
              <w:rPr>
                <w:sz w:val="26"/>
                <w:szCs w:val="26"/>
              </w:rPr>
            </w:pPr>
            <w:r w:rsidRPr="004C036F">
              <w:rPr>
                <w:sz w:val="26"/>
                <w:szCs w:val="26"/>
              </w:rPr>
              <w:t>(Градостроительные регламенты не устанавливаются)</w:t>
            </w:r>
          </w:p>
        </w:tc>
      </w:tr>
      <w:tr w:rsidR="003D72A8" w:rsidRPr="004C036F" w:rsidTr="00185EAD">
        <w:trPr>
          <w:trHeight w:val="300"/>
        </w:trPr>
        <w:tc>
          <w:tcPr>
            <w:tcW w:w="1701" w:type="dxa"/>
            <w:shd w:val="clear" w:color="auto" w:fill="auto"/>
          </w:tcPr>
          <w:p w:rsidR="003D72A8" w:rsidRPr="004C036F" w:rsidRDefault="003D72A8" w:rsidP="00185EAD">
            <w:pPr>
              <w:pStyle w:val="S"/>
              <w:spacing w:line="240" w:lineRule="auto"/>
              <w:ind w:firstLine="179"/>
              <w:rPr>
                <w:b/>
                <w:sz w:val="26"/>
                <w:szCs w:val="26"/>
              </w:rPr>
            </w:pPr>
            <w:proofErr w:type="spellStart"/>
            <w:r w:rsidRPr="004C036F">
              <w:rPr>
                <w:b/>
                <w:sz w:val="26"/>
                <w:szCs w:val="26"/>
              </w:rPr>
              <w:t>Сп</w:t>
            </w:r>
            <w:proofErr w:type="spellEnd"/>
          </w:p>
        </w:tc>
        <w:tc>
          <w:tcPr>
            <w:tcW w:w="7371" w:type="dxa"/>
            <w:shd w:val="clear" w:color="auto" w:fill="auto"/>
          </w:tcPr>
          <w:p w:rsidR="003D72A8" w:rsidRPr="004C036F" w:rsidRDefault="003D72A8" w:rsidP="006522FB">
            <w:pPr>
              <w:pStyle w:val="S"/>
              <w:spacing w:line="240" w:lineRule="auto"/>
              <w:ind w:firstLine="34"/>
              <w:jc w:val="left"/>
              <w:rPr>
                <w:b/>
                <w:sz w:val="26"/>
                <w:szCs w:val="26"/>
              </w:rPr>
            </w:pPr>
            <w:r w:rsidRPr="004C036F">
              <w:rPr>
                <w:b/>
                <w:sz w:val="26"/>
                <w:szCs w:val="26"/>
              </w:rPr>
              <w:t>Зона специального назначения</w:t>
            </w:r>
          </w:p>
        </w:tc>
      </w:tr>
      <w:tr w:rsidR="003D72A8" w:rsidRPr="004C036F" w:rsidTr="00185EAD">
        <w:trPr>
          <w:trHeight w:val="300"/>
        </w:trPr>
        <w:tc>
          <w:tcPr>
            <w:tcW w:w="1701" w:type="dxa"/>
            <w:shd w:val="clear" w:color="auto" w:fill="auto"/>
          </w:tcPr>
          <w:p w:rsidR="003D72A8" w:rsidRPr="006522FB" w:rsidRDefault="003D72A8" w:rsidP="00185EAD">
            <w:pPr>
              <w:pStyle w:val="S"/>
              <w:spacing w:line="240" w:lineRule="auto"/>
              <w:ind w:firstLine="179"/>
              <w:rPr>
                <w:sz w:val="26"/>
                <w:szCs w:val="26"/>
              </w:rPr>
            </w:pPr>
            <w:proofErr w:type="spellStart"/>
            <w:r w:rsidRPr="006522FB">
              <w:rPr>
                <w:sz w:val="26"/>
                <w:szCs w:val="26"/>
              </w:rPr>
              <w:t>Сп</w:t>
            </w:r>
            <w:proofErr w:type="spellEnd"/>
            <w:r w:rsidRPr="006522FB">
              <w:rPr>
                <w:sz w:val="26"/>
                <w:szCs w:val="26"/>
              </w:rPr>
              <w:t xml:space="preserve"> 1</w:t>
            </w:r>
          </w:p>
        </w:tc>
        <w:tc>
          <w:tcPr>
            <w:tcW w:w="7371" w:type="dxa"/>
            <w:shd w:val="clear" w:color="auto" w:fill="auto"/>
          </w:tcPr>
          <w:p w:rsidR="003D72A8" w:rsidRPr="004C036F" w:rsidRDefault="006522FB" w:rsidP="006522FB">
            <w:pPr>
              <w:pStyle w:val="S"/>
              <w:spacing w:line="240" w:lineRule="auto"/>
              <w:ind w:firstLine="34"/>
              <w:jc w:val="left"/>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специального назначения, </w:t>
            </w:r>
            <w:proofErr w:type="gramStart"/>
            <w:r w:rsidR="003D72A8" w:rsidRPr="004C036F">
              <w:rPr>
                <w:sz w:val="26"/>
                <w:szCs w:val="26"/>
              </w:rPr>
              <w:t>связанная</w:t>
            </w:r>
            <w:proofErr w:type="gramEnd"/>
            <w:r w:rsidR="003D72A8" w:rsidRPr="004C036F">
              <w:rPr>
                <w:sz w:val="26"/>
                <w:szCs w:val="26"/>
              </w:rPr>
              <w:t xml:space="preserve"> с захоронениями</w:t>
            </w:r>
          </w:p>
        </w:tc>
      </w:tr>
      <w:tr w:rsidR="003D72A8" w:rsidRPr="004C036F" w:rsidTr="00185EAD">
        <w:trPr>
          <w:trHeight w:val="300"/>
        </w:trPr>
        <w:tc>
          <w:tcPr>
            <w:tcW w:w="1701" w:type="dxa"/>
            <w:shd w:val="clear" w:color="auto" w:fill="auto"/>
          </w:tcPr>
          <w:p w:rsidR="003D72A8" w:rsidRPr="006522FB" w:rsidRDefault="003D72A8" w:rsidP="00185EAD">
            <w:pPr>
              <w:pStyle w:val="S"/>
              <w:spacing w:line="240" w:lineRule="auto"/>
              <w:ind w:firstLine="179"/>
              <w:rPr>
                <w:sz w:val="26"/>
                <w:szCs w:val="26"/>
              </w:rPr>
            </w:pPr>
            <w:proofErr w:type="spellStart"/>
            <w:r w:rsidRPr="006522FB">
              <w:rPr>
                <w:sz w:val="26"/>
                <w:szCs w:val="26"/>
              </w:rPr>
              <w:t>Сп</w:t>
            </w:r>
            <w:proofErr w:type="spellEnd"/>
            <w:r w:rsidRPr="006522FB">
              <w:rPr>
                <w:sz w:val="26"/>
                <w:szCs w:val="26"/>
              </w:rPr>
              <w:t xml:space="preserve"> 3</w:t>
            </w:r>
          </w:p>
        </w:tc>
        <w:tc>
          <w:tcPr>
            <w:tcW w:w="7371" w:type="dxa"/>
            <w:shd w:val="clear" w:color="auto" w:fill="auto"/>
          </w:tcPr>
          <w:p w:rsidR="003D72A8" w:rsidRPr="004C036F" w:rsidRDefault="006522FB" w:rsidP="006522FB">
            <w:pPr>
              <w:pStyle w:val="S"/>
              <w:spacing w:line="240" w:lineRule="auto"/>
              <w:ind w:firstLine="34"/>
              <w:jc w:val="left"/>
              <w:rPr>
                <w:sz w:val="26"/>
                <w:szCs w:val="26"/>
              </w:rPr>
            </w:pPr>
            <w:proofErr w:type="spellStart"/>
            <w:r>
              <w:rPr>
                <w:sz w:val="26"/>
                <w:szCs w:val="26"/>
              </w:rPr>
              <w:t>Подз</w:t>
            </w:r>
            <w:r w:rsidR="003D72A8" w:rsidRPr="004C036F">
              <w:rPr>
                <w:sz w:val="26"/>
                <w:szCs w:val="26"/>
              </w:rPr>
              <w:t>она</w:t>
            </w:r>
            <w:proofErr w:type="spellEnd"/>
            <w:r w:rsidR="003D72A8" w:rsidRPr="004C036F">
              <w:rPr>
                <w:sz w:val="26"/>
                <w:szCs w:val="26"/>
              </w:rPr>
              <w:t xml:space="preserve"> специального назначения размещения объектов отходов потребления</w:t>
            </w:r>
          </w:p>
        </w:tc>
      </w:tr>
      <w:tr w:rsidR="003D72A8" w:rsidRPr="004C036F" w:rsidTr="00185EAD">
        <w:trPr>
          <w:trHeight w:val="315"/>
        </w:trPr>
        <w:tc>
          <w:tcPr>
            <w:tcW w:w="1701" w:type="dxa"/>
            <w:shd w:val="clear" w:color="auto" w:fill="auto"/>
          </w:tcPr>
          <w:p w:rsidR="003D72A8" w:rsidRPr="004C036F" w:rsidRDefault="003D72A8" w:rsidP="00185EAD">
            <w:pPr>
              <w:pStyle w:val="S"/>
              <w:spacing w:line="240" w:lineRule="auto"/>
              <w:ind w:firstLine="179"/>
              <w:rPr>
                <w:b/>
                <w:sz w:val="26"/>
                <w:szCs w:val="26"/>
              </w:rPr>
            </w:pPr>
            <w:r w:rsidRPr="004C036F">
              <w:rPr>
                <w:b/>
                <w:sz w:val="26"/>
                <w:szCs w:val="26"/>
              </w:rPr>
              <w:t>З</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r w:rsidRPr="004C036F">
              <w:rPr>
                <w:sz w:val="26"/>
                <w:szCs w:val="26"/>
              </w:rPr>
              <w:t>Иные виды территориальных зон</w:t>
            </w:r>
          </w:p>
        </w:tc>
      </w:tr>
      <w:tr w:rsidR="003D72A8" w:rsidRPr="004C036F" w:rsidTr="00185EAD">
        <w:trPr>
          <w:trHeight w:val="210"/>
        </w:trPr>
        <w:tc>
          <w:tcPr>
            <w:tcW w:w="1701" w:type="dxa"/>
            <w:tcBorders>
              <w:bottom w:val="single" w:sz="4" w:space="0" w:color="auto"/>
            </w:tcBorders>
            <w:shd w:val="clear" w:color="auto" w:fill="auto"/>
          </w:tcPr>
          <w:p w:rsidR="003D72A8" w:rsidRPr="006522FB" w:rsidRDefault="003D72A8" w:rsidP="00185EAD">
            <w:pPr>
              <w:pStyle w:val="S"/>
              <w:spacing w:line="240" w:lineRule="auto"/>
              <w:ind w:firstLine="179"/>
              <w:rPr>
                <w:sz w:val="26"/>
                <w:szCs w:val="26"/>
              </w:rPr>
            </w:pPr>
            <w:r w:rsidRPr="006522FB">
              <w:rPr>
                <w:sz w:val="26"/>
                <w:szCs w:val="26"/>
              </w:rPr>
              <w:t>З (Л)</w:t>
            </w:r>
          </w:p>
        </w:tc>
        <w:tc>
          <w:tcPr>
            <w:tcW w:w="7371" w:type="dxa"/>
            <w:shd w:val="clear" w:color="auto" w:fill="auto"/>
          </w:tcPr>
          <w:p w:rsidR="003D72A8" w:rsidRPr="004C036F" w:rsidRDefault="003D72A8" w:rsidP="006522FB">
            <w:pPr>
              <w:pStyle w:val="S"/>
              <w:spacing w:line="240" w:lineRule="auto"/>
              <w:ind w:firstLine="34"/>
              <w:jc w:val="left"/>
              <w:rPr>
                <w:sz w:val="26"/>
                <w:szCs w:val="26"/>
              </w:rPr>
            </w:pPr>
            <w:r w:rsidRPr="004C036F">
              <w:rPr>
                <w:sz w:val="26"/>
                <w:szCs w:val="26"/>
              </w:rPr>
              <w:t>Иная зона на землях лесного фонда, землях запаса и покрытых поверхностными водами</w:t>
            </w:r>
          </w:p>
          <w:p w:rsidR="003D72A8" w:rsidRPr="004C036F" w:rsidRDefault="006522FB" w:rsidP="006522FB">
            <w:pPr>
              <w:pStyle w:val="S"/>
              <w:spacing w:line="240" w:lineRule="auto"/>
              <w:ind w:firstLine="34"/>
              <w:jc w:val="left"/>
              <w:rPr>
                <w:sz w:val="26"/>
                <w:szCs w:val="26"/>
              </w:rPr>
            </w:pPr>
            <w:r>
              <w:rPr>
                <w:sz w:val="26"/>
                <w:szCs w:val="26"/>
              </w:rPr>
              <w:t>(</w:t>
            </w:r>
            <w:r w:rsidR="003D72A8" w:rsidRPr="004C036F">
              <w:rPr>
                <w:sz w:val="26"/>
                <w:szCs w:val="26"/>
              </w:rPr>
              <w:t>Градостроительные регламенты не устанавливаются)</w:t>
            </w:r>
          </w:p>
        </w:tc>
      </w:tr>
    </w:tbl>
    <w:p w:rsidR="003D72A8" w:rsidRPr="004C036F" w:rsidRDefault="003D72A8" w:rsidP="004C036F">
      <w:pPr>
        <w:pStyle w:val="S"/>
        <w:spacing w:line="240" w:lineRule="auto"/>
        <w:rPr>
          <w:sz w:val="26"/>
          <w:szCs w:val="26"/>
        </w:rPr>
      </w:pPr>
    </w:p>
    <w:p w:rsidR="003D72A8" w:rsidRPr="006522FB" w:rsidRDefault="003D72A8" w:rsidP="006522FB">
      <w:pPr>
        <w:pStyle w:val="S"/>
        <w:spacing w:line="240" w:lineRule="auto"/>
        <w:jc w:val="center"/>
        <w:rPr>
          <w:b/>
          <w:sz w:val="26"/>
          <w:szCs w:val="26"/>
        </w:rPr>
      </w:pPr>
      <w:r w:rsidRPr="006522FB">
        <w:rPr>
          <w:b/>
          <w:sz w:val="26"/>
          <w:szCs w:val="26"/>
        </w:rPr>
        <w:t>10.</w:t>
      </w:r>
      <w:r w:rsidR="006522FB">
        <w:rPr>
          <w:b/>
          <w:sz w:val="26"/>
          <w:szCs w:val="26"/>
        </w:rPr>
        <w:t>4</w:t>
      </w:r>
      <w:r w:rsidRPr="006522FB">
        <w:rPr>
          <w:b/>
          <w:sz w:val="26"/>
          <w:szCs w:val="26"/>
        </w:rPr>
        <w:t>. Дополнительные градостроительные регламенты в границах водоохранных зон и прибрежных защитных полос</w:t>
      </w:r>
      <w:bookmarkEnd w:id="82"/>
    </w:p>
    <w:p w:rsidR="006522FB" w:rsidRDefault="006522FB" w:rsidP="004C036F">
      <w:pPr>
        <w:pStyle w:val="S"/>
        <w:spacing w:line="240" w:lineRule="auto"/>
        <w:rPr>
          <w:sz w:val="26"/>
          <w:szCs w:val="26"/>
        </w:rPr>
      </w:pPr>
    </w:p>
    <w:p w:rsidR="003D72A8" w:rsidRPr="004C036F" w:rsidRDefault="006522FB" w:rsidP="004C036F">
      <w:pPr>
        <w:pStyle w:val="S"/>
        <w:spacing w:line="240" w:lineRule="auto"/>
        <w:rPr>
          <w:sz w:val="26"/>
          <w:szCs w:val="26"/>
        </w:rPr>
      </w:pPr>
      <w:r>
        <w:rPr>
          <w:sz w:val="26"/>
          <w:szCs w:val="26"/>
        </w:rPr>
        <w:t xml:space="preserve">10.4.1. </w:t>
      </w:r>
      <w:r w:rsidR="003D72A8" w:rsidRPr="004C036F">
        <w:rPr>
          <w:sz w:val="26"/>
          <w:szCs w:val="26"/>
        </w:rPr>
        <w:t xml:space="preserve">В границах </w:t>
      </w:r>
      <w:proofErr w:type="spellStart"/>
      <w:r w:rsidR="003D72A8" w:rsidRPr="004C036F">
        <w:rPr>
          <w:sz w:val="26"/>
          <w:szCs w:val="26"/>
        </w:rPr>
        <w:t>водоохранных</w:t>
      </w:r>
      <w:proofErr w:type="spellEnd"/>
      <w:r w:rsidR="003D72A8" w:rsidRPr="004C036F">
        <w:rPr>
          <w:sz w:val="26"/>
          <w:szCs w:val="26"/>
        </w:rPr>
        <w:t xml:space="preserve"> зон рек поселения</w:t>
      </w:r>
      <w:r>
        <w:rPr>
          <w:sz w:val="26"/>
          <w:szCs w:val="26"/>
        </w:rPr>
        <w:t xml:space="preserve"> </w:t>
      </w:r>
      <w:r w:rsidR="003D72A8" w:rsidRPr="004C036F">
        <w:rPr>
          <w:sz w:val="26"/>
          <w:szCs w:val="26"/>
        </w:rPr>
        <w:t>устанавливается специальный режим хозяйственной и иной деятельности с целью:</w:t>
      </w:r>
    </w:p>
    <w:p w:rsidR="003D72A8" w:rsidRPr="004C036F" w:rsidRDefault="006522FB" w:rsidP="004C036F">
      <w:pPr>
        <w:pStyle w:val="S"/>
        <w:spacing w:line="240" w:lineRule="auto"/>
        <w:rPr>
          <w:sz w:val="26"/>
          <w:szCs w:val="26"/>
        </w:rPr>
      </w:pPr>
      <w:r>
        <w:rPr>
          <w:sz w:val="26"/>
          <w:szCs w:val="26"/>
        </w:rPr>
        <w:t>- п</w:t>
      </w:r>
      <w:r w:rsidR="008E5732">
        <w:rPr>
          <w:sz w:val="26"/>
          <w:szCs w:val="26"/>
        </w:rPr>
        <w:t xml:space="preserve">редупреждения </w:t>
      </w:r>
      <w:r w:rsidR="003D72A8" w:rsidRPr="004C036F">
        <w:rPr>
          <w:sz w:val="26"/>
          <w:szCs w:val="26"/>
        </w:rPr>
        <w:t>и предотвращения микробного и химического загрязнения поверхностных вод;</w:t>
      </w:r>
    </w:p>
    <w:p w:rsidR="003D72A8" w:rsidRPr="006522FB" w:rsidRDefault="006522FB" w:rsidP="004C036F">
      <w:pPr>
        <w:pStyle w:val="S"/>
        <w:spacing w:line="240" w:lineRule="auto"/>
        <w:rPr>
          <w:sz w:val="26"/>
          <w:szCs w:val="26"/>
        </w:rPr>
      </w:pPr>
      <w:r>
        <w:rPr>
          <w:sz w:val="26"/>
          <w:szCs w:val="26"/>
        </w:rPr>
        <w:t>- п</w:t>
      </w:r>
      <w:r w:rsidR="003D72A8" w:rsidRPr="004C036F">
        <w:rPr>
          <w:sz w:val="26"/>
          <w:szCs w:val="26"/>
        </w:rPr>
        <w:t>редотвращения загрязнения, засорения, заилива</w:t>
      </w:r>
      <w:r>
        <w:rPr>
          <w:sz w:val="26"/>
          <w:szCs w:val="26"/>
        </w:rPr>
        <w:t>ния и истощения водных объектов;</w:t>
      </w:r>
    </w:p>
    <w:p w:rsidR="003D72A8" w:rsidRPr="004C036F" w:rsidRDefault="006522FB" w:rsidP="004C036F">
      <w:pPr>
        <w:pStyle w:val="S"/>
        <w:spacing w:line="240" w:lineRule="auto"/>
        <w:rPr>
          <w:sz w:val="26"/>
          <w:szCs w:val="26"/>
        </w:rPr>
      </w:pPr>
      <w:r>
        <w:rPr>
          <w:sz w:val="26"/>
          <w:szCs w:val="26"/>
        </w:rPr>
        <w:t>- с</w:t>
      </w:r>
      <w:r w:rsidR="003D72A8" w:rsidRPr="004C036F">
        <w:rPr>
          <w:sz w:val="26"/>
          <w:szCs w:val="26"/>
        </w:rPr>
        <w:t>охранения среды обитания объектов животного и растительного мира.</w:t>
      </w:r>
    </w:p>
    <w:p w:rsidR="004456F7" w:rsidRDefault="006522FB" w:rsidP="004C036F">
      <w:pPr>
        <w:pStyle w:val="S"/>
        <w:spacing w:line="240" w:lineRule="auto"/>
        <w:rPr>
          <w:bCs/>
          <w:sz w:val="26"/>
          <w:szCs w:val="26"/>
        </w:rPr>
      </w:pPr>
      <w:r w:rsidRPr="006522FB">
        <w:rPr>
          <w:bCs/>
          <w:sz w:val="26"/>
          <w:szCs w:val="26"/>
        </w:rPr>
        <w:t xml:space="preserve">10.4.2. </w:t>
      </w:r>
      <w:r w:rsidR="003D72A8" w:rsidRPr="006522FB">
        <w:rPr>
          <w:bCs/>
          <w:sz w:val="26"/>
          <w:szCs w:val="26"/>
        </w:rPr>
        <w:t>Виды запрещенного использования</w:t>
      </w:r>
      <w:r w:rsidR="004456F7">
        <w:rPr>
          <w:bCs/>
          <w:sz w:val="26"/>
          <w:szCs w:val="26"/>
        </w:rPr>
        <w:t xml:space="preserve"> в соответствии с </w:t>
      </w:r>
      <w:r w:rsidR="003D72A8" w:rsidRPr="006522FB">
        <w:rPr>
          <w:bCs/>
          <w:sz w:val="26"/>
          <w:szCs w:val="26"/>
        </w:rPr>
        <w:t xml:space="preserve">ч. 15 ст. 65 </w:t>
      </w:r>
      <w:r w:rsidR="004456F7">
        <w:rPr>
          <w:bCs/>
          <w:sz w:val="26"/>
          <w:szCs w:val="26"/>
        </w:rPr>
        <w:t>Водного кодекса Российской Федерации:</w:t>
      </w:r>
    </w:p>
    <w:p w:rsidR="003D72A8" w:rsidRPr="004C036F" w:rsidRDefault="004456F7" w:rsidP="004C036F">
      <w:pPr>
        <w:pStyle w:val="S"/>
        <w:spacing w:line="240" w:lineRule="auto"/>
        <w:rPr>
          <w:sz w:val="26"/>
          <w:szCs w:val="26"/>
        </w:rPr>
      </w:pPr>
      <w:r>
        <w:rPr>
          <w:bCs/>
          <w:sz w:val="26"/>
          <w:szCs w:val="26"/>
        </w:rPr>
        <w:t xml:space="preserve">- </w:t>
      </w:r>
      <w:r w:rsidR="003D72A8" w:rsidRPr="004C036F">
        <w:rPr>
          <w:sz w:val="26"/>
          <w:szCs w:val="26"/>
        </w:rPr>
        <w:t>использование сточных вод в целях регулирования плодородия почв;</w:t>
      </w:r>
    </w:p>
    <w:p w:rsidR="003D72A8" w:rsidRPr="004C036F" w:rsidRDefault="003D72A8" w:rsidP="004C036F">
      <w:pPr>
        <w:pStyle w:val="S"/>
        <w:spacing w:line="240" w:lineRule="auto"/>
        <w:rPr>
          <w:sz w:val="26"/>
          <w:szCs w:val="26"/>
        </w:rPr>
      </w:pPr>
      <w:r w:rsidRPr="004C036F">
        <w:rPr>
          <w:sz w:val="26"/>
          <w:szCs w:val="26"/>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w:t>
      </w:r>
    </w:p>
    <w:p w:rsidR="003D72A8" w:rsidRPr="004C036F" w:rsidRDefault="001F1DA6" w:rsidP="004C036F">
      <w:pPr>
        <w:pStyle w:val="S"/>
        <w:spacing w:line="240" w:lineRule="auto"/>
        <w:rPr>
          <w:sz w:val="26"/>
          <w:szCs w:val="26"/>
        </w:rPr>
      </w:pPr>
      <w:r>
        <w:rPr>
          <w:sz w:val="26"/>
          <w:szCs w:val="26"/>
        </w:rPr>
        <w:lastRenderedPageBreak/>
        <w:t xml:space="preserve">- </w:t>
      </w:r>
      <w:r w:rsidR="003D72A8" w:rsidRPr="004C036F">
        <w:rPr>
          <w:sz w:val="26"/>
          <w:szCs w:val="26"/>
        </w:rPr>
        <w:t>пунктов захоронения радиоактивных отходов;</w:t>
      </w:r>
    </w:p>
    <w:p w:rsidR="003D72A8" w:rsidRPr="004C036F" w:rsidRDefault="003D72A8" w:rsidP="004C036F">
      <w:pPr>
        <w:pStyle w:val="S"/>
        <w:spacing w:line="240" w:lineRule="auto"/>
        <w:rPr>
          <w:sz w:val="26"/>
          <w:szCs w:val="26"/>
        </w:rPr>
      </w:pPr>
      <w:r w:rsidRPr="004C036F">
        <w:rPr>
          <w:sz w:val="26"/>
          <w:szCs w:val="26"/>
        </w:rPr>
        <w:t>- осуществление авиационных мер по борьбе с вредными организмами;</w:t>
      </w:r>
    </w:p>
    <w:p w:rsidR="003D72A8" w:rsidRPr="004C036F" w:rsidRDefault="003D72A8" w:rsidP="004C036F">
      <w:pPr>
        <w:pStyle w:val="S"/>
        <w:spacing w:line="240" w:lineRule="auto"/>
        <w:rPr>
          <w:sz w:val="26"/>
          <w:szCs w:val="26"/>
        </w:rPr>
      </w:pPr>
      <w:r w:rsidRPr="004C036F">
        <w:rPr>
          <w:sz w:val="26"/>
          <w:szCs w:val="26"/>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72A8" w:rsidRPr="004C036F" w:rsidRDefault="003D72A8" w:rsidP="004C036F">
      <w:pPr>
        <w:pStyle w:val="S"/>
        <w:spacing w:line="240" w:lineRule="auto"/>
        <w:rPr>
          <w:sz w:val="26"/>
          <w:szCs w:val="26"/>
        </w:rPr>
      </w:pPr>
      <w:r w:rsidRPr="004C036F">
        <w:rPr>
          <w:sz w:val="26"/>
          <w:szCs w:val="26"/>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1F1DA6">
        <w:rPr>
          <w:sz w:val="26"/>
          <w:szCs w:val="26"/>
        </w:rPr>
        <w:t>Водного ко</w:t>
      </w:r>
      <w:r w:rsidRPr="004C036F">
        <w:rPr>
          <w:sz w:val="26"/>
          <w:szCs w:val="26"/>
        </w:rPr>
        <w:t>декса</w:t>
      </w:r>
      <w:r w:rsidR="001F1DA6">
        <w:rPr>
          <w:sz w:val="26"/>
          <w:szCs w:val="26"/>
        </w:rPr>
        <w:t xml:space="preserve"> Российской Федерации</w:t>
      </w:r>
      <w:r w:rsidRPr="004C036F">
        <w:rPr>
          <w:sz w:val="26"/>
          <w:szCs w:val="26"/>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D72A8" w:rsidRPr="004C036F" w:rsidRDefault="003D72A8" w:rsidP="004C036F">
      <w:pPr>
        <w:pStyle w:val="S"/>
        <w:spacing w:line="240" w:lineRule="auto"/>
        <w:rPr>
          <w:sz w:val="26"/>
          <w:szCs w:val="26"/>
        </w:rPr>
      </w:pPr>
      <w:r w:rsidRPr="004C036F">
        <w:rPr>
          <w:sz w:val="26"/>
          <w:szCs w:val="26"/>
        </w:rPr>
        <w:t xml:space="preserve">- размещение специализированных хранилищ пестицидов и </w:t>
      </w:r>
      <w:proofErr w:type="spellStart"/>
      <w:r w:rsidRPr="004C036F">
        <w:rPr>
          <w:sz w:val="26"/>
          <w:szCs w:val="26"/>
        </w:rPr>
        <w:t>агрохимикатов</w:t>
      </w:r>
      <w:proofErr w:type="spellEnd"/>
      <w:r w:rsidRPr="004C036F">
        <w:rPr>
          <w:sz w:val="26"/>
          <w:szCs w:val="26"/>
        </w:rPr>
        <w:t xml:space="preserve">, применение пестицидов и </w:t>
      </w:r>
      <w:proofErr w:type="spellStart"/>
      <w:r w:rsidRPr="004C036F">
        <w:rPr>
          <w:sz w:val="26"/>
          <w:szCs w:val="26"/>
        </w:rPr>
        <w:t>агрохимикатов</w:t>
      </w:r>
      <w:proofErr w:type="spellEnd"/>
      <w:r w:rsidRPr="004C036F">
        <w:rPr>
          <w:sz w:val="26"/>
          <w:szCs w:val="26"/>
        </w:rPr>
        <w:t>;</w:t>
      </w:r>
    </w:p>
    <w:p w:rsidR="003D72A8" w:rsidRPr="004C036F" w:rsidRDefault="003D72A8" w:rsidP="004C036F">
      <w:pPr>
        <w:pStyle w:val="S"/>
        <w:spacing w:line="240" w:lineRule="auto"/>
        <w:rPr>
          <w:sz w:val="26"/>
          <w:szCs w:val="26"/>
        </w:rPr>
      </w:pPr>
      <w:r w:rsidRPr="004C036F">
        <w:rPr>
          <w:sz w:val="26"/>
          <w:szCs w:val="26"/>
        </w:rPr>
        <w:t>-  сброс сточных, в том числе дренажных, вод;</w:t>
      </w:r>
    </w:p>
    <w:p w:rsidR="003D72A8" w:rsidRPr="004C036F" w:rsidRDefault="003D72A8" w:rsidP="004C036F">
      <w:pPr>
        <w:pStyle w:val="S"/>
        <w:spacing w:line="240" w:lineRule="auto"/>
        <w:rPr>
          <w:sz w:val="26"/>
          <w:szCs w:val="26"/>
        </w:rPr>
      </w:pPr>
      <w:r w:rsidRPr="004C036F">
        <w:rPr>
          <w:sz w:val="26"/>
          <w:szCs w:val="26"/>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history="1">
        <w:r w:rsidRPr="001F1DA6">
          <w:rPr>
            <w:sz w:val="26"/>
            <w:szCs w:val="26"/>
          </w:rPr>
          <w:t>статьей 19.1</w:t>
        </w:r>
      </w:hyperlink>
      <w:r w:rsidRPr="004C036F">
        <w:rPr>
          <w:sz w:val="26"/>
          <w:szCs w:val="26"/>
        </w:rPr>
        <w:t xml:space="preserve"> </w:t>
      </w:r>
      <w:r w:rsidR="001F1DA6">
        <w:rPr>
          <w:sz w:val="26"/>
          <w:szCs w:val="26"/>
        </w:rPr>
        <w:t xml:space="preserve">Федерального закона </w:t>
      </w:r>
      <w:r w:rsidRPr="004C036F">
        <w:rPr>
          <w:sz w:val="26"/>
          <w:szCs w:val="26"/>
        </w:rPr>
        <w:t>от 21</w:t>
      </w:r>
      <w:r w:rsidR="001F1DA6">
        <w:rPr>
          <w:sz w:val="26"/>
          <w:szCs w:val="26"/>
        </w:rPr>
        <w:t>.02.</w:t>
      </w:r>
      <w:r w:rsidRPr="004C036F">
        <w:rPr>
          <w:sz w:val="26"/>
          <w:szCs w:val="26"/>
        </w:rPr>
        <w:t>1992 № 239</w:t>
      </w:r>
      <w:r w:rsidR="00185EAD">
        <w:rPr>
          <w:sz w:val="26"/>
          <w:szCs w:val="26"/>
        </w:rPr>
        <w:t>5-1 «О недрах»).</w:t>
      </w:r>
    </w:p>
    <w:p w:rsidR="001F1DA6" w:rsidRDefault="001F1DA6" w:rsidP="004C036F">
      <w:pPr>
        <w:pStyle w:val="S"/>
        <w:spacing w:line="240" w:lineRule="auto"/>
        <w:rPr>
          <w:sz w:val="26"/>
          <w:szCs w:val="26"/>
        </w:rPr>
      </w:pPr>
      <w:r w:rsidRPr="001F1DA6">
        <w:rPr>
          <w:sz w:val="26"/>
          <w:szCs w:val="26"/>
        </w:rPr>
        <w:t xml:space="preserve">10.4.3. </w:t>
      </w:r>
      <w:r w:rsidR="003D72A8" w:rsidRPr="001F1DA6">
        <w:rPr>
          <w:sz w:val="26"/>
          <w:szCs w:val="26"/>
        </w:rPr>
        <w:t xml:space="preserve">В границах </w:t>
      </w:r>
      <w:proofErr w:type="spellStart"/>
      <w:r w:rsidR="003D72A8" w:rsidRPr="001F1DA6">
        <w:rPr>
          <w:sz w:val="26"/>
          <w:szCs w:val="26"/>
        </w:rPr>
        <w:t>водоохранных</w:t>
      </w:r>
      <w:proofErr w:type="spellEnd"/>
      <w:r w:rsidR="003D72A8" w:rsidRPr="001F1DA6">
        <w:rPr>
          <w:sz w:val="26"/>
          <w:szCs w:val="26"/>
        </w:rPr>
        <w:t xml:space="preserve"> зон </w:t>
      </w:r>
      <w:r>
        <w:rPr>
          <w:sz w:val="26"/>
          <w:szCs w:val="26"/>
        </w:rPr>
        <w:t>в соответствии с ч.</w:t>
      </w:r>
      <w:r w:rsidR="00185EAD">
        <w:rPr>
          <w:sz w:val="26"/>
          <w:szCs w:val="26"/>
        </w:rPr>
        <w:t xml:space="preserve"> </w:t>
      </w:r>
      <w:r>
        <w:rPr>
          <w:sz w:val="26"/>
          <w:szCs w:val="26"/>
        </w:rPr>
        <w:t>16 ст.</w:t>
      </w:r>
      <w:r w:rsidR="00185EAD">
        <w:rPr>
          <w:sz w:val="26"/>
          <w:szCs w:val="26"/>
        </w:rPr>
        <w:t xml:space="preserve"> </w:t>
      </w:r>
      <w:r>
        <w:rPr>
          <w:sz w:val="26"/>
          <w:szCs w:val="26"/>
        </w:rPr>
        <w:t>65 Водного кодекса Российской Федерации допускаются</w:t>
      </w:r>
      <w:r w:rsidR="003D72A8" w:rsidRPr="001F1DA6">
        <w:rPr>
          <w:bCs/>
          <w:sz w:val="26"/>
          <w:szCs w:val="26"/>
        </w:rPr>
        <w:t>:</w:t>
      </w:r>
      <w:r>
        <w:rPr>
          <w:bCs/>
          <w:sz w:val="26"/>
          <w:szCs w:val="26"/>
        </w:rPr>
        <w:t xml:space="preserve"> </w:t>
      </w:r>
      <w:r w:rsidR="003D72A8" w:rsidRPr="001F1DA6">
        <w:rPr>
          <w:sz w:val="26"/>
          <w:szCs w:val="26"/>
        </w:rPr>
        <w:t>проектирование, строительство, реконструкция, ввод в эксплуатацию, эксплуатация</w:t>
      </w:r>
      <w:r w:rsidR="003D72A8" w:rsidRPr="004C036F">
        <w:rPr>
          <w:sz w:val="26"/>
          <w:szCs w:val="26"/>
        </w:rPr>
        <w:t xml:space="preserve">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1F1DA6" w:rsidRDefault="003D72A8" w:rsidP="004C036F">
      <w:pPr>
        <w:pStyle w:val="S"/>
        <w:spacing w:line="240" w:lineRule="auto"/>
        <w:rPr>
          <w:sz w:val="26"/>
          <w:szCs w:val="26"/>
        </w:rPr>
      </w:pPr>
      <w:r w:rsidRPr="004C036F">
        <w:rPr>
          <w:sz w:val="26"/>
          <w:szCs w:val="26"/>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D72A8" w:rsidRPr="004C036F" w:rsidRDefault="001F1DA6" w:rsidP="004C036F">
      <w:pPr>
        <w:pStyle w:val="S"/>
        <w:spacing w:line="240" w:lineRule="auto"/>
        <w:rPr>
          <w:sz w:val="26"/>
          <w:szCs w:val="26"/>
        </w:rPr>
      </w:pPr>
      <w:r>
        <w:rPr>
          <w:sz w:val="26"/>
          <w:szCs w:val="26"/>
        </w:rPr>
        <w:t>П</w:t>
      </w:r>
      <w:r w:rsidR="003D72A8" w:rsidRPr="004C036F">
        <w:rPr>
          <w:sz w:val="26"/>
          <w:szCs w:val="26"/>
        </w:rPr>
        <w:t>од сооружениями, обеспечивающими охрану водных объектов от загрязнения, засорения, заиления и истощения вод, понимаются:</w:t>
      </w:r>
    </w:p>
    <w:p w:rsidR="003D72A8" w:rsidRPr="004C036F" w:rsidRDefault="001F1DA6" w:rsidP="004C036F">
      <w:pPr>
        <w:pStyle w:val="S"/>
        <w:spacing w:line="240" w:lineRule="auto"/>
        <w:rPr>
          <w:sz w:val="26"/>
          <w:szCs w:val="26"/>
        </w:rPr>
      </w:pPr>
      <w:r>
        <w:rPr>
          <w:sz w:val="26"/>
          <w:szCs w:val="26"/>
        </w:rPr>
        <w:t>-</w:t>
      </w:r>
      <w:r w:rsidR="003D72A8" w:rsidRPr="004C036F">
        <w:rPr>
          <w:sz w:val="26"/>
          <w:szCs w:val="26"/>
        </w:rPr>
        <w:t xml:space="preserve"> централизованные системы водоотведения (канализации), централизованные ливневые системы водоотведения;</w:t>
      </w:r>
    </w:p>
    <w:p w:rsidR="003D72A8" w:rsidRPr="004C036F" w:rsidRDefault="001F1DA6" w:rsidP="004C036F">
      <w:pPr>
        <w:pStyle w:val="S"/>
        <w:spacing w:line="240" w:lineRule="auto"/>
        <w:rPr>
          <w:sz w:val="26"/>
          <w:szCs w:val="26"/>
        </w:rPr>
      </w:pPr>
      <w:r>
        <w:rPr>
          <w:sz w:val="26"/>
          <w:szCs w:val="26"/>
        </w:rPr>
        <w:t>-</w:t>
      </w:r>
      <w:r w:rsidR="003D72A8" w:rsidRPr="004C036F">
        <w:rPr>
          <w:sz w:val="26"/>
          <w:szCs w:val="26"/>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72A8" w:rsidRPr="004C036F" w:rsidRDefault="001F1DA6" w:rsidP="004C036F">
      <w:pPr>
        <w:pStyle w:val="S"/>
        <w:spacing w:line="240" w:lineRule="auto"/>
        <w:rPr>
          <w:sz w:val="26"/>
          <w:szCs w:val="26"/>
        </w:rPr>
      </w:pPr>
      <w:r>
        <w:rPr>
          <w:sz w:val="26"/>
          <w:szCs w:val="26"/>
        </w:rPr>
        <w:t>-</w:t>
      </w:r>
      <w:r w:rsidR="003D72A8" w:rsidRPr="004C036F">
        <w:rPr>
          <w:sz w:val="26"/>
          <w:szCs w:val="26"/>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sz w:val="26"/>
          <w:szCs w:val="26"/>
        </w:rPr>
        <w:t>Водного кодекса Российской Федерации</w:t>
      </w:r>
      <w:r w:rsidR="003D72A8" w:rsidRPr="004C036F">
        <w:rPr>
          <w:sz w:val="26"/>
          <w:szCs w:val="26"/>
        </w:rPr>
        <w:t>;</w:t>
      </w:r>
    </w:p>
    <w:p w:rsidR="003D72A8" w:rsidRPr="004C036F" w:rsidRDefault="001F1DA6" w:rsidP="004C036F">
      <w:pPr>
        <w:pStyle w:val="S"/>
        <w:spacing w:line="240" w:lineRule="auto"/>
        <w:rPr>
          <w:sz w:val="26"/>
          <w:szCs w:val="26"/>
        </w:rPr>
      </w:pPr>
      <w:r>
        <w:rPr>
          <w:sz w:val="26"/>
          <w:szCs w:val="26"/>
        </w:rPr>
        <w:lastRenderedPageBreak/>
        <w:t>-</w:t>
      </w:r>
      <w:r w:rsidR="003D72A8" w:rsidRPr="004C036F">
        <w:rPr>
          <w:sz w:val="26"/>
          <w:szCs w:val="26"/>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72A8" w:rsidRPr="00566124" w:rsidRDefault="00566124" w:rsidP="004C036F">
      <w:pPr>
        <w:pStyle w:val="S"/>
        <w:spacing w:line="240" w:lineRule="auto"/>
        <w:rPr>
          <w:sz w:val="26"/>
          <w:szCs w:val="26"/>
        </w:rPr>
      </w:pPr>
      <w:bookmarkStart w:id="83" w:name="6517"/>
      <w:bookmarkEnd w:id="83"/>
      <w:r w:rsidRPr="00566124">
        <w:rPr>
          <w:bCs/>
          <w:sz w:val="26"/>
          <w:szCs w:val="26"/>
        </w:rPr>
        <w:t xml:space="preserve">10.4.4. </w:t>
      </w:r>
      <w:r w:rsidR="003D72A8" w:rsidRPr="00566124">
        <w:rPr>
          <w:sz w:val="26"/>
          <w:szCs w:val="26"/>
        </w:rPr>
        <w:t xml:space="preserve">В границах прибрежных защитных полос наряду с установленными </w:t>
      </w:r>
      <w:hyperlink r:id="rId8" w:anchor="6515" w:history="1">
        <w:r w:rsidR="003D72A8" w:rsidRPr="00566124">
          <w:rPr>
            <w:sz w:val="26"/>
            <w:szCs w:val="26"/>
          </w:rPr>
          <w:t>ч</w:t>
        </w:r>
        <w:r>
          <w:rPr>
            <w:sz w:val="26"/>
            <w:szCs w:val="26"/>
          </w:rPr>
          <w:t>.</w:t>
        </w:r>
        <w:r w:rsidR="003D72A8" w:rsidRPr="00566124">
          <w:rPr>
            <w:sz w:val="26"/>
            <w:szCs w:val="26"/>
          </w:rPr>
          <w:t xml:space="preserve"> 15</w:t>
        </w:r>
      </w:hyperlink>
      <w:r w:rsidR="003D72A8" w:rsidRPr="00566124">
        <w:rPr>
          <w:sz w:val="26"/>
          <w:szCs w:val="26"/>
        </w:rPr>
        <w:t xml:space="preserve"> </w:t>
      </w:r>
      <w:r>
        <w:rPr>
          <w:sz w:val="26"/>
          <w:szCs w:val="26"/>
        </w:rPr>
        <w:t xml:space="preserve">ст. </w:t>
      </w:r>
      <w:r w:rsidR="003D72A8" w:rsidRPr="00566124">
        <w:rPr>
          <w:sz w:val="26"/>
          <w:szCs w:val="26"/>
        </w:rPr>
        <w:t xml:space="preserve">65 </w:t>
      </w:r>
      <w:r>
        <w:rPr>
          <w:sz w:val="26"/>
          <w:szCs w:val="26"/>
        </w:rPr>
        <w:t xml:space="preserve">Водного кодекса Российской </w:t>
      </w:r>
      <w:r w:rsidR="003D72A8" w:rsidRPr="00566124">
        <w:rPr>
          <w:sz w:val="26"/>
          <w:szCs w:val="26"/>
        </w:rPr>
        <w:t xml:space="preserve"> </w:t>
      </w:r>
      <w:r>
        <w:rPr>
          <w:sz w:val="26"/>
          <w:szCs w:val="26"/>
        </w:rPr>
        <w:t xml:space="preserve">Федерации </w:t>
      </w:r>
      <w:r w:rsidR="003D72A8" w:rsidRPr="00566124">
        <w:rPr>
          <w:sz w:val="26"/>
          <w:szCs w:val="26"/>
        </w:rPr>
        <w:t>ограничениями запрещаются:</w:t>
      </w:r>
    </w:p>
    <w:p w:rsidR="003D72A8" w:rsidRPr="00566124" w:rsidRDefault="003D72A8" w:rsidP="004C036F">
      <w:pPr>
        <w:pStyle w:val="S"/>
        <w:spacing w:line="240" w:lineRule="auto"/>
        <w:rPr>
          <w:sz w:val="26"/>
          <w:szCs w:val="26"/>
        </w:rPr>
      </w:pPr>
      <w:r w:rsidRPr="00566124">
        <w:rPr>
          <w:sz w:val="26"/>
          <w:szCs w:val="26"/>
        </w:rPr>
        <w:t>распашка земель;</w:t>
      </w:r>
    </w:p>
    <w:p w:rsidR="003D72A8" w:rsidRPr="00566124" w:rsidRDefault="003D72A8" w:rsidP="004C036F">
      <w:pPr>
        <w:pStyle w:val="S"/>
        <w:spacing w:line="240" w:lineRule="auto"/>
        <w:rPr>
          <w:sz w:val="26"/>
          <w:szCs w:val="26"/>
        </w:rPr>
      </w:pPr>
      <w:r w:rsidRPr="00566124">
        <w:rPr>
          <w:sz w:val="26"/>
          <w:szCs w:val="26"/>
        </w:rPr>
        <w:t>размещение отвалов размываемых грунтов;</w:t>
      </w:r>
    </w:p>
    <w:p w:rsidR="003D72A8" w:rsidRPr="00566124" w:rsidRDefault="003D72A8" w:rsidP="004C036F">
      <w:pPr>
        <w:pStyle w:val="S"/>
        <w:spacing w:line="240" w:lineRule="auto"/>
        <w:rPr>
          <w:sz w:val="26"/>
          <w:szCs w:val="26"/>
        </w:rPr>
      </w:pPr>
      <w:r w:rsidRPr="00566124">
        <w:rPr>
          <w:sz w:val="26"/>
          <w:szCs w:val="26"/>
        </w:rPr>
        <w:t>выпас сельскохозяйственных животных и организация для них летних лагерей, ванн.</w:t>
      </w:r>
    </w:p>
    <w:p w:rsidR="003D72A8" w:rsidRPr="00566124" w:rsidRDefault="00566124" w:rsidP="004C036F">
      <w:pPr>
        <w:pStyle w:val="S"/>
        <w:spacing w:line="240" w:lineRule="auto"/>
        <w:rPr>
          <w:sz w:val="26"/>
          <w:szCs w:val="26"/>
        </w:rPr>
      </w:pPr>
      <w:r w:rsidRPr="00566124">
        <w:rPr>
          <w:sz w:val="26"/>
          <w:szCs w:val="26"/>
        </w:rPr>
        <w:t xml:space="preserve">10.4.5. </w:t>
      </w:r>
      <w:r w:rsidR="003D72A8" w:rsidRPr="00566124">
        <w:rPr>
          <w:sz w:val="26"/>
          <w:szCs w:val="26"/>
        </w:rPr>
        <w:t>Основны</w:t>
      </w:r>
      <w:r w:rsidRPr="00566124">
        <w:rPr>
          <w:sz w:val="26"/>
          <w:szCs w:val="26"/>
        </w:rPr>
        <w:t>ми видами</w:t>
      </w:r>
      <w:r w:rsidR="003D72A8" w:rsidRPr="00566124">
        <w:rPr>
          <w:sz w:val="26"/>
          <w:szCs w:val="26"/>
        </w:rPr>
        <w:t xml:space="preserve"> разрешенного использования</w:t>
      </w:r>
      <w:r w:rsidRPr="00566124">
        <w:rPr>
          <w:sz w:val="26"/>
          <w:szCs w:val="26"/>
        </w:rPr>
        <w:t xml:space="preserve"> являются</w:t>
      </w:r>
      <w:r w:rsidR="003D72A8" w:rsidRPr="00566124">
        <w:rPr>
          <w:sz w:val="26"/>
          <w:szCs w:val="26"/>
        </w:rPr>
        <w:t>:</w:t>
      </w:r>
    </w:p>
    <w:p w:rsidR="003D72A8" w:rsidRPr="004C036F" w:rsidRDefault="00566124" w:rsidP="004C036F">
      <w:pPr>
        <w:pStyle w:val="S"/>
        <w:spacing w:line="240" w:lineRule="auto"/>
        <w:rPr>
          <w:sz w:val="26"/>
          <w:szCs w:val="26"/>
        </w:rPr>
      </w:pPr>
      <w:r w:rsidRPr="00566124">
        <w:rPr>
          <w:sz w:val="26"/>
          <w:szCs w:val="26"/>
        </w:rPr>
        <w:t>м</w:t>
      </w:r>
      <w:r w:rsidR="003D72A8" w:rsidRPr="00566124">
        <w:rPr>
          <w:sz w:val="26"/>
          <w:szCs w:val="26"/>
        </w:rPr>
        <w:t>алые</w:t>
      </w:r>
      <w:r w:rsidR="008E5732">
        <w:rPr>
          <w:sz w:val="26"/>
          <w:szCs w:val="26"/>
        </w:rPr>
        <w:t xml:space="preserve"> архитектурные формы и элементы благоустройства, зеленые </w:t>
      </w:r>
      <w:r w:rsidR="003D72A8" w:rsidRPr="004C036F">
        <w:rPr>
          <w:sz w:val="26"/>
          <w:szCs w:val="26"/>
        </w:rPr>
        <w:t>насаждения;</w:t>
      </w:r>
    </w:p>
    <w:p w:rsidR="003D72A8" w:rsidRPr="004C036F" w:rsidRDefault="003D72A8" w:rsidP="004C036F">
      <w:pPr>
        <w:pStyle w:val="S"/>
        <w:spacing w:line="240" w:lineRule="auto"/>
        <w:rPr>
          <w:sz w:val="26"/>
          <w:szCs w:val="26"/>
        </w:rPr>
      </w:pPr>
      <w:r w:rsidRPr="004C036F">
        <w:rPr>
          <w:sz w:val="26"/>
          <w:szCs w:val="26"/>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4C036F">
        <w:rPr>
          <w:sz w:val="26"/>
          <w:szCs w:val="26"/>
        </w:rPr>
        <w:t>водоохранного</w:t>
      </w:r>
      <w:proofErr w:type="spellEnd"/>
      <w:r w:rsidRPr="004C036F">
        <w:rPr>
          <w:sz w:val="26"/>
          <w:szCs w:val="26"/>
        </w:rPr>
        <w:t xml:space="preserve"> режима.</w:t>
      </w:r>
    </w:p>
    <w:p w:rsidR="003D72A8" w:rsidRPr="00566124" w:rsidRDefault="00566124" w:rsidP="004C036F">
      <w:pPr>
        <w:pStyle w:val="S"/>
        <w:spacing w:line="240" w:lineRule="auto"/>
        <w:rPr>
          <w:sz w:val="26"/>
          <w:szCs w:val="26"/>
        </w:rPr>
      </w:pPr>
      <w:r w:rsidRPr="00566124">
        <w:rPr>
          <w:sz w:val="26"/>
          <w:szCs w:val="26"/>
        </w:rPr>
        <w:t xml:space="preserve">10.4.6. </w:t>
      </w:r>
      <w:r w:rsidR="008E5732">
        <w:rPr>
          <w:sz w:val="26"/>
          <w:szCs w:val="26"/>
        </w:rPr>
        <w:t xml:space="preserve">Условно разрешенные виды </w:t>
      </w:r>
      <w:r w:rsidR="003D72A8" w:rsidRPr="00566124">
        <w:rPr>
          <w:sz w:val="26"/>
          <w:szCs w:val="26"/>
        </w:rPr>
        <w:t>использования:</w:t>
      </w:r>
    </w:p>
    <w:p w:rsidR="003D72A8" w:rsidRPr="004C036F" w:rsidRDefault="008E5732" w:rsidP="004C036F">
      <w:pPr>
        <w:pStyle w:val="S"/>
        <w:spacing w:line="240" w:lineRule="auto"/>
        <w:rPr>
          <w:sz w:val="26"/>
          <w:szCs w:val="26"/>
        </w:rPr>
      </w:pPr>
      <w:r>
        <w:rPr>
          <w:sz w:val="26"/>
          <w:szCs w:val="26"/>
        </w:rPr>
        <w:t>временные, нестационарные сооружения</w:t>
      </w:r>
      <w:r w:rsidR="003D72A8" w:rsidRPr="004C036F">
        <w:rPr>
          <w:sz w:val="26"/>
          <w:szCs w:val="26"/>
        </w:rPr>
        <w:t xml:space="preserve"> торговли и обслужи</w:t>
      </w:r>
      <w:r>
        <w:rPr>
          <w:sz w:val="26"/>
          <w:szCs w:val="26"/>
        </w:rPr>
        <w:t xml:space="preserve">вания (кроме АЗС), при условии соблюдения санитарных норм их </w:t>
      </w:r>
      <w:r w:rsidR="003D72A8" w:rsidRPr="004C036F">
        <w:rPr>
          <w:sz w:val="26"/>
          <w:szCs w:val="26"/>
        </w:rPr>
        <w:t xml:space="preserve">эксплуатации. </w:t>
      </w:r>
    </w:p>
    <w:p w:rsidR="003D72A8" w:rsidRPr="004C036F" w:rsidRDefault="008E5732" w:rsidP="004C036F">
      <w:pPr>
        <w:pStyle w:val="S"/>
        <w:spacing w:line="240" w:lineRule="auto"/>
        <w:rPr>
          <w:sz w:val="26"/>
          <w:szCs w:val="26"/>
        </w:rPr>
      </w:pPr>
      <w:r>
        <w:rPr>
          <w:sz w:val="26"/>
          <w:szCs w:val="26"/>
        </w:rPr>
        <w:t>После</w:t>
      </w:r>
      <w:r w:rsidR="003D72A8" w:rsidRPr="004C036F">
        <w:rPr>
          <w:sz w:val="26"/>
          <w:szCs w:val="26"/>
        </w:rPr>
        <w:t xml:space="preserve"> утвержд</w:t>
      </w:r>
      <w:r>
        <w:rPr>
          <w:sz w:val="26"/>
          <w:szCs w:val="26"/>
        </w:rPr>
        <w:t xml:space="preserve">ения в установленном порядке проекта </w:t>
      </w:r>
      <w:proofErr w:type="spellStart"/>
      <w:r>
        <w:rPr>
          <w:sz w:val="26"/>
          <w:szCs w:val="26"/>
        </w:rPr>
        <w:t>водоохранных</w:t>
      </w:r>
      <w:proofErr w:type="spellEnd"/>
      <w:r>
        <w:rPr>
          <w:sz w:val="26"/>
          <w:szCs w:val="26"/>
        </w:rPr>
        <w:t xml:space="preserve"> зон реки </w:t>
      </w:r>
      <w:r w:rsidR="003D72A8" w:rsidRPr="004C036F">
        <w:rPr>
          <w:sz w:val="26"/>
          <w:szCs w:val="26"/>
        </w:rPr>
        <w:t>Печоры в настоящ</w:t>
      </w:r>
      <w:r w:rsidR="00566124">
        <w:rPr>
          <w:sz w:val="26"/>
          <w:szCs w:val="26"/>
        </w:rPr>
        <w:t xml:space="preserve">ий подраздел </w:t>
      </w:r>
      <w:r>
        <w:rPr>
          <w:sz w:val="26"/>
          <w:szCs w:val="26"/>
        </w:rPr>
        <w:t xml:space="preserve">вносятся </w:t>
      </w:r>
      <w:r w:rsidR="003D72A8" w:rsidRPr="004C036F">
        <w:rPr>
          <w:sz w:val="26"/>
          <w:szCs w:val="26"/>
        </w:rPr>
        <w:t>изменения.</w:t>
      </w:r>
    </w:p>
    <w:p w:rsidR="00566124" w:rsidRDefault="00566124" w:rsidP="004C036F">
      <w:pPr>
        <w:pStyle w:val="S"/>
        <w:spacing w:line="240" w:lineRule="auto"/>
        <w:rPr>
          <w:sz w:val="26"/>
          <w:szCs w:val="26"/>
        </w:rPr>
      </w:pPr>
      <w:bookmarkStart w:id="84" w:name="_Toc308438406"/>
    </w:p>
    <w:p w:rsidR="003D72A8" w:rsidRPr="00566124" w:rsidRDefault="003D72A8" w:rsidP="00566124">
      <w:pPr>
        <w:pStyle w:val="S"/>
        <w:spacing w:line="240" w:lineRule="auto"/>
        <w:jc w:val="center"/>
        <w:rPr>
          <w:b/>
          <w:sz w:val="26"/>
          <w:szCs w:val="26"/>
        </w:rPr>
      </w:pPr>
      <w:r w:rsidRPr="00566124">
        <w:rPr>
          <w:b/>
          <w:sz w:val="26"/>
          <w:szCs w:val="26"/>
        </w:rPr>
        <w:t>10.</w:t>
      </w:r>
      <w:r w:rsidR="00566124" w:rsidRPr="00566124">
        <w:rPr>
          <w:b/>
          <w:sz w:val="26"/>
          <w:szCs w:val="26"/>
        </w:rPr>
        <w:t>5</w:t>
      </w:r>
      <w:r w:rsidRPr="00566124">
        <w:rPr>
          <w:b/>
          <w:sz w:val="26"/>
          <w:szCs w:val="26"/>
        </w:rPr>
        <w:t>. Дополнительные градостроительные регламенты на территориях затопления половодьем 1% обеспеченности</w:t>
      </w:r>
      <w:bookmarkEnd w:id="84"/>
    </w:p>
    <w:p w:rsidR="00566124" w:rsidRDefault="003D72A8" w:rsidP="004C036F">
      <w:pPr>
        <w:pStyle w:val="S"/>
        <w:spacing w:line="240" w:lineRule="auto"/>
        <w:rPr>
          <w:sz w:val="26"/>
          <w:szCs w:val="26"/>
        </w:rPr>
      </w:pPr>
      <w:r w:rsidRPr="004C036F">
        <w:rPr>
          <w:sz w:val="26"/>
          <w:szCs w:val="26"/>
        </w:rPr>
        <w:t xml:space="preserve">             </w:t>
      </w:r>
    </w:p>
    <w:p w:rsidR="003D72A8" w:rsidRPr="004C036F" w:rsidRDefault="00566124" w:rsidP="004C036F">
      <w:pPr>
        <w:pStyle w:val="S"/>
        <w:spacing w:line="240" w:lineRule="auto"/>
        <w:rPr>
          <w:sz w:val="26"/>
          <w:szCs w:val="26"/>
        </w:rPr>
      </w:pPr>
      <w:r>
        <w:rPr>
          <w:sz w:val="26"/>
          <w:szCs w:val="26"/>
        </w:rPr>
        <w:t xml:space="preserve">10.5.1. </w:t>
      </w:r>
      <w:r w:rsidR="003D72A8" w:rsidRPr="004C036F">
        <w:rPr>
          <w:sz w:val="26"/>
          <w:szCs w:val="26"/>
        </w:rPr>
        <w:t xml:space="preserve">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w:t>
      </w:r>
      <w:hyperlink r:id="rId9" w:anchor="118" w:history="1">
        <w:r w:rsidR="003D72A8" w:rsidRPr="00566124">
          <w:rPr>
            <w:sz w:val="26"/>
            <w:szCs w:val="26"/>
          </w:rPr>
          <w:t>речные бассейны</w:t>
        </w:r>
      </w:hyperlink>
      <w:r w:rsidR="003D72A8" w:rsidRPr="004C036F">
        <w:rPr>
          <w:sz w:val="26"/>
          <w:szCs w:val="26"/>
        </w:rPr>
        <w:t>,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D72A8" w:rsidRPr="004C036F" w:rsidRDefault="00566124" w:rsidP="004C036F">
      <w:pPr>
        <w:pStyle w:val="S"/>
        <w:spacing w:line="240" w:lineRule="auto"/>
        <w:rPr>
          <w:sz w:val="26"/>
          <w:szCs w:val="26"/>
        </w:rPr>
      </w:pPr>
      <w:r>
        <w:rPr>
          <w:sz w:val="26"/>
          <w:szCs w:val="26"/>
        </w:rPr>
        <w:t>10.5.2. Н</w:t>
      </w:r>
      <w:r w:rsidR="003D72A8" w:rsidRPr="004C036F">
        <w:rPr>
          <w:sz w:val="26"/>
          <w:szCs w:val="26"/>
        </w:rPr>
        <w:t>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D72A8" w:rsidRPr="004C036F" w:rsidRDefault="00566124" w:rsidP="004C036F">
      <w:pPr>
        <w:pStyle w:val="S"/>
        <w:spacing w:line="240" w:lineRule="auto"/>
        <w:rPr>
          <w:rStyle w:val="FontStyle20"/>
          <w:sz w:val="26"/>
          <w:szCs w:val="26"/>
        </w:rPr>
      </w:pPr>
      <w:r>
        <w:rPr>
          <w:sz w:val="26"/>
          <w:szCs w:val="26"/>
        </w:rPr>
        <w:t xml:space="preserve">10.5.3. </w:t>
      </w:r>
      <w:r w:rsidR="003D72A8" w:rsidRPr="004C036F">
        <w:rPr>
          <w:sz w:val="26"/>
          <w:szCs w:val="26"/>
        </w:rPr>
        <w:t xml:space="preserve">При проведении мероприятий по ограничениям по </w:t>
      </w:r>
      <w:r w:rsidR="00B749B6">
        <w:rPr>
          <w:bCs/>
          <w:sz w:val="26"/>
          <w:szCs w:val="26"/>
        </w:rPr>
        <w:t xml:space="preserve">максимально отмеченному </w:t>
      </w:r>
      <w:r w:rsidR="003D72A8" w:rsidRPr="004C036F">
        <w:rPr>
          <w:bCs/>
          <w:sz w:val="26"/>
          <w:szCs w:val="26"/>
        </w:rPr>
        <w:t>уровню рек (реки Печоры и притоков</w:t>
      </w:r>
      <w:r w:rsidR="00B749B6">
        <w:rPr>
          <w:bCs/>
          <w:sz w:val="26"/>
          <w:szCs w:val="26"/>
        </w:rPr>
        <w:t xml:space="preserve">) следует </w:t>
      </w:r>
      <w:r w:rsidR="003D72A8" w:rsidRPr="004C036F">
        <w:rPr>
          <w:bCs/>
          <w:sz w:val="26"/>
          <w:szCs w:val="26"/>
        </w:rPr>
        <w:t xml:space="preserve">руководствоваться </w:t>
      </w:r>
      <w:r w:rsidR="003D72A8" w:rsidRPr="004C036F">
        <w:rPr>
          <w:rStyle w:val="FontStyle20"/>
          <w:sz w:val="26"/>
          <w:szCs w:val="2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D72A8" w:rsidRPr="004C036F" w:rsidRDefault="003D72A8" w:rsidP="004C036F">
      <w:pPr>
        <w:pStyle w:val="S"/>
        <w:spacing w:line="240" w:lineRule="auto"/>
        <w:rPr>
          <w:b/>
          <w:sz w:val="26"/>
          <w:szCs w:val="26"/>
        </w:rPr>
      </w:pPr>
      <w:bookmarkStart w:id="85" w:name="_Toc308438407"/>
      <w:r w:rsidRPr="004C036F">
        <w:rPr>
          <w:sz w:val="26"/>
          <w:szCs w:val="26"/>
        </w:rPr>
        <w:t xml:space="preserve"> </w:t>
      </w:r>
      <w:r w:rsidR="00566124">
        <w:rPr>
          <w:sz w:val="26"/>
          <w:szCs w:val="26"/>
        </w:rPr>
        <w:t xml:space="preserve">10.5.4. </w:t>
      </w:r>
      <w:proofErr w:type="gramStart"/>
      <w:r w:rsidR="00566124">
        <w:rPr>
          <w:sz w:val="26"/>
          <w:szCs w:val="26"/>
        </w:rPr>
        <w:t>П</w:t>
      </w:r>
      <w:r w:rsidRPr="004C036F">
        <w:rPr>
          <w:sz w:val="26"/>
          <w:szCs w:val="26"/>
        </w:rPr>
        <w:t xml:space="preserve">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036F">
        <w:rPr>
          <w:sz w:val="26"/>
          <w:szCs w:val="26"/>
        </w:rPr>
        <w:t>водообеспечения</w:t>
      </w:r>
      <w:proofErr w:type="spellEnd"/>
      <w:r w:rsidRPr="004C036F">
        <w:rPr>
          <w:sz w:val="26"/>
          <w:szCs w:val="26"/>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w:t>
      </w:r>
      <w:r w:rsidRPr="004C036F">
        <w:rPr>
          <w:sz w:val="26"/>
          <w:szCs w:val="26"/>
        </w:rPr>
        <w:lastRenderedPageBreak/>
        <w:t>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566124" w:rsidRDefault="00566124" w:rsidP="004C036F">
      <w:pPr>
        <w:pStyle w:val="S"/>
        <w:spacing w:line="240" w:lineRule="auto"/>
        <w:rPr>
          <w:sz w:val="26"/>
          <w:szCs w:val="26"/>
        </w:rPr>
      </w:pPr>
      <w:r>
        <w:rPr>
          <w:sz w:val="26"/>
          <w:szCs w:val="26"/>
        </w:rPr>
        <w:t xml:space="preserve">10.5.5. </w:t>
      </w:r>
      <w:r w:rsidR="003D72A8" w:rsidRPr="004C036F">
        <w:rPr>
          <w:sz w:val="26"/>
          <w:szCs w:val="26"/>
        </w:rPr>
        <w:t xml:space="preserve">Материалы для обоснования системы и сооружений инженерной защиты </w:t>
      </w:r>
      <w:r>
        <w:rPr>
          <w:sz w:val="26"/>
          <w:szCs w:val="26"/>
        </w:rPr>
        <w:t xml:space="preserve">должны обеспечивать возможность: </w:t>
      </w:r>
    </w:p>
    <w:p w:rsidR="00566124" w:rsidRDefault="003D72A8" w:rsidP="004C036F">
      <w:pPr>
        <w:pStyle w:val="S"/>
        <w:spacing w:line="240" w:lineRule="auto"/>
        <w:rPr>
          <w:sz w:val="26"/>
          <w:szCs w:val="26"/>
        </w:rPr>
      </w:pPr>
      <w:r w:rsidRPr="004C036F">
        <w:rPr>
          <w:sz w:val="26"/>
          <w:szCs w:val="26"/>
        </w:rPr>
        <w:t>- оценки существующих природных условий на защищаемой территории;</w:t>
      </w:r>
    </w:p>
    <w:p w:rsidR="00B52A8C" w:rsidRDefault="003D72A8" w:rsidP="004C036F">
      <w:pPr>
        <w:pStyle w:val="S"/>
        <w:spacing w:line="240" w:lineRule="auto"/>
        <w:rPr>
          <w:sz w:val="26"/>
          <w:szCs w:val="26"/>
        </w:rPr>
      </w:pPr>
      <w:r w:rsidRPr="004C036F">
        <w:rPr>
          <w:sz w:val="26"/>
          <w:szCs w:val="26"/>
        </w:rPr>
        <w:t>- прогноза изменения инженерно-геологических, гидрогеологических и гидрологических условий на защищаемой территории с учетом техногенных факторов, в том числе возможности развития и распространения</w:t>
      </w:r>
      <w:r w:rsidR="00B749B6">
        <w:rPr>
          <w:sz w:val="26"/>
          <w:szCs w:val="26"/>
        </w:rPr>
        <w:t xml:space="preserve"> сопутствующих опасных </w:t>
      </w:r>
      <w:r w:rsidRPr="004C036F">
        <w:rPr>
          <w:sz w:val="26"/>
          <w:szCs w:val="26"/>
        </w:rPr>
        <w:t>геологических процессов: оползней, переработки берегов, карста, просадки лесс</w:t>
      </w:r>
      <w:r w:rsidR="00B52A8C">
        <w:rPr>
          <w:sz w:val="26"/>
          <w:szCs w:val="26"/>
        </w:rPr>
        <w:t>овых грунтов, суффозии и т.п.,</w:t>
      </w:r>
    </w:p>
    <w:p w:rsidR="00B52A8C" w:rsidRDefault="00B52A8C" w:rsidP="004C036F">
      <w:pPr>
        <w:pStyle w:val="S"/>
        <w:spacing w:line="240" w:lineRule="auto"/>
        <w:rPr>
          <w:sz w:val="26"/>
          <w:szCs w:val="26"/>
        </w:rPr>
      </w:pPr>
      <w:r>
        <w:rPr>
          <w:sz w:val="26"/>
          <w:szCs w:val="26"/>
        </w:rPr>
        <w:t>-</w:t>
      </w:r>
      <w:r w:rsidR="003D72A8" w:rsidRPr="004C036F">
        <w:rPr>
          <w:sz w:val="26"/>
          <w:szCs w:val="26"/>
        </w:rPr>
        <w:t xml:space="preserve"> оценки масштабов затопляемости территории;</w:t>
      </w:r>
    </w:p>
    <w:p w:rsidR="00B52A8C" w:rsidRDefault="003D72A8" w:rsidP="004C036F">
      <w:pPr>
        <w:pStyle w:val="S"/>
        <w:spacing w:line="240" w:lineRule="auto"/>
        <w:rPr>
          <w:sz w:val="26"/>
          <w:szCs w:val="26"/>
        </w:rPr>
      </w:pPr>
      <w:r w:rsidRPr="004C036F">
        <w:rPr>
          <w:sz w:val="26"/>
          <w:szCs w:val="26"/>
        </w:rPr>
        <w:t>- выбора способов инженерной защиты территорий от затопления;</w:t>
      </w:r>
    </w:p>
    <w:p w:rsidR="00B52A8C" w:rsidRDefault="003D72A8" w:rsidP="004C036F">
      <w:pPr>
        <w:pStyle w:val="S"/>
        <w:spacing w:line="240" w:lineRule="auto"/>
        <w:rPr>
          <w:sz w:val="26"/>
          <w:szCs w:val="26"/>
        </w:rPr>
      </w:pPr>
      <w:r w:rsidRPr="004C036F">
        <w:rPr>
          <w:sz w:val="26"/>
          <w:szCs w:val="26"/>
        </w:rPr>
        <w:t>- расче</w:t>
      </w:r>
      <w:r w:rsidR="00B52A8C">
        <w:rPr>
          <w:sz w:val="26"/>
          <w:szCs w:val="26"/>
        </w:rPr>
        <w:t>та сооружений инженерной защиты;</w:t>
      </w:r>
    </w:p>
    <w:p w:rsidR="00B52A8C" w:rsidRDefault="003D72A8" w:rsidP="004C036F">
      <w:pPr>
        <w:pStyle w:val="S"/>
        <w:spacing w:line="240" w:lineRule="auto"/>
        <w:rPr>
          <w:sz w:val="26"/>
          <w:szCs w:val="26"/>
        </w:rPr>
      </w:pPr>
      <w:r w:rsidRPr="004C036F">
        <w:rPr>
          <w:sz w:val="26"/>
          <w:szCs w:val="26"/>
        </w:rPr>
        <w:t xml:space="preserve">- оценки водного баланса территории, а также </w:t>
      </w:r>
      <w:proofErr w:type="spellStart"/>
      <w:r w:rsidRPr="004C036F">
        <w:rPr>
          <w:sz w:val="26"/>
          <w:szCs w:val="26"/>
        </w:rPr>
        <w:t>уровенного</w:t>
      </w:r>
      <w:proofErr w:type="spellEnd"/>
      <w:r w:rsidRPr="004C036F">
        <w:rPr>
          <w:sz w:val="26"/>
          <w:szCs w:val="26"/>
        </w:rPr>
        <w:t>, химического и температурного режимов поверхностных и подземных вод (на основе режимных наблюдений на водомерных постах, балансовых и опытных участках);</w:t>
      </w:r>
      <w:r w:rsidRPr="004C036F">
        <w:rPr>
          <w:sz w:val="26"/>
          <w:szCs w:val="26"/>
        </w:rPr>
        <w:br/>
      </w:r>
      <w:r w:rsidR="00B52A8C">
        <w:rPr>
          <w:sz w:val="26"/>
          <w:szCs w:val="26"/>
        </w:rPr>
        <w:t xml:space="preserve">            -</w:t>
      </w:r>
      <w:r w:rsidRPr="004C036F">
        <w:rPr>
          <w:sz w:val="26"/>
          <w:szCs w:val="26"/>
        </w:rPr>
        <w:t xml:space="preserve"> оценки естественного и искусственного дренирования территорий;</w:t>
      </w:r>
      <w:r w:rsidRPr="004C036F">
        <w:rPr>
          <w:sz w:val="26"/>
          <w:szCs w:val="26"/>
        </w:rPr>
        <w:br/>
      </w:r>
      <w:r w:rsidR="00B52A8C">
        <w:rPr>
          <w:sz w:val="26"/>
          <w:szCs w:val="26"/>
        </w:rPr>
        <w:t xml:space="preserve">           </w:t>
      </w:r>
      <w:r w:rsidRPr="004C036F">
        <w:rPr>
          <w:sz w:val="26"/>
          <w:szCs w:val="26"/>
        </w:rPr>
        <w:t>- составления рекомендаций по функциональному зонированию территории.</w:t>
      </w:r>
    </w:p>
    <w:p w:rsidR="003D72A8" w:rsidRDefault="00B52A8C" w:rsidP="004C036F">
      <w:pPr>
        <w:pStyle w:val="S"/>
        <w:spacing w:line="240" w:lineRule="auto"/>
        <w:rPr>
          <w:sz w:val="26"/>
          <w:szCs w:val="26"/>
        </w:rPr>
      </w:pPr>
      <w:r>
        <w:rPr>
          <w:sz w:val="26"/>
          <w:szCs w:val="26"/>
        </w:rPr>
        <w:t xml:space="preserve">10.5.6. </w:t>
      </w:r>
      <w:r w:rsidR="003D72A8" w:rsidRPr="004C036F">
        <w:rPr>
          <w:sz w:val="26"/>
          <w:szCs w:val="26"/>
        </w:rPr>
        <w:t>Материалы инженерных изысканий необходимо дополнять результатами многолетних наблюдений за режимом поверхностных и подземных вод и экзогенных геологических процессов, а также гидрологическими и гидрогеологическими расчетами.</w:t>
      </w:r>
    </w:p>
    <w:p w:rsidR="00B52A8C" w:rsidRPr="00B52A8C" w:rsidRDefault="00B52A8C" w:rsidP="004C036F">
      <w:pPr>
        <w:pStyle w:val="S"/>
        <w:spacing w:line="240" w:lineRule="auto"/>
        <w:rPr>
          <w:b/>
          <w:sz w:val="26"/>
          <w:szCs w:val="26"/>
        </w:rPr>
      </w:pPr>
    </w:p>
    <w:p w:rsidR="003D72A8" w:rsidRPr="00B52A8C" w:rsidRDefault="00B52A8C" w:rsidP="004C036F">
      <w:pPr>
        <w:pStyle w:val="S"/>
        <w:spacing w:line="240" w:lineRule="auto"/>
        <w:rPr>
          <w:b/>
          <w:sz w:val="26"/>
          <w:szCs w:val="26"/>
        </w:rPr>
      </w:pPr>
      <w:r w:rsidRPr="00B52A8C">
        <w:rPr>
          <w:b/>
          <w:sz w:val="26"/>
          <w:szCs w:val="26"/>
        </w:rPr>
        <w:t>10.6</w:t>
      </w:r>
      <w:r w:rsidR="003D72A8" w:rsidRPr="00B52A8C">
        <w:rPr>
          <w:b/>
          <w:sz w:val="26"/>
          <w:szCs w:val="26"/>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85"/>
      <w:r w:rsidRPr="00B52A8C">
        <w:rPr>
          <w:b/>
          <w:sz w:val="26"/>
          <w:szCs w:val="26"/>
        </w:rPr>
        <w:t>.</w:t>
      </w:r>
      <w:bookmarkStart w:id="86" w:name="i204475"/>
      <w:r w:rsidRPr="00B52A8C">
        <w:rPr>
          <w:b/>
          <w:sz w:val="26"/>
          <w:szCs w:val="26"/>
        </w:rPr>
        <w:t xml:space="preserve"> </w:t>
      </w:r>
      <w:r w:rsidR="003D72A8" w:rsidRPr="00B52A8C">
        <w:rPr>
          <w:b/>
          <w:sz w:val="26"/>
          <w:szCs w:val="26"/>
        </w:rPr>
        <w:t>Режим территории санитарно-защитной зоны</w:t>
      </w:r>
      <w:bookmarkEnd w:id="86"/>
    </w:p>
    <w:p w:rsidR="00B52A8C" w:rsidRDefault="00B52A8C" w:rsidP="004C036F">
      <w:pPr>
        <w:pStyle w:val="S"/>
        <w:spacing w:line="240" w:lineRule="auto"/>
        <w:rPr>
          <w:sz w:val="26"/>
          <w:szCs w:val="26"/>
        </w:rPr>
      </w:pPr>
    </w:p>
    <w:p w:rsidR="003D72A8" w:rsidRPr="004C036F" w:rsidRDefault="00B52A8C" w:rsidP="004C036F">
      <w:pPr>
        <w:pStyle w:val="S"/>
        <w:spacing w:line="240" w:lineRule="auto"/>
        <w:rPr>
          <w:sz w:val="26"/>
          <w:szCs w:val="26"/>
        </w:rPr>
      </w:pPr>
      <w:r>
        <w:rPr>
          <w:sz w:val="26"/>
          <w:szCs w:val="26"/>
        </w:rPr>
        <w:t>10.6.</w:t>
      </w:r>
      <w:r w:rsidR="003D72A8" w:rsidRPr="004C036F">
        <w:rPr>
          <w:sz w:val="26"/>
          <w:szCs w:val="26"/>
        </w:rPr>
        <w:t>1. В санитарно-защитной зоне не допускается размещать: жилую застройку, включая отдельные жилые дома</w:t>
      </w:r>
      <w:r>
        <w:rPr>
          <w:sz w:val="26"/>
          <w:szCs w:val="26"/>
        </w:rPr>
        <w:t>;</w:t>
      </w:r>
      <w:r w:rsidR="003D72A8" w:rsidRPr="004C036F">
        <w:rPr>
          <w:sz w:val="26"/>
          <w:szCs w:val="26"/>
        </w:rPr>
        <w:t xml:space="preserve">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D72A8" w:rsidRPr="004C036F" w:rsidRDefault="00B52A8C" w:rsidP="004C036F">
      <w:pPr>
        <w:pStyle w:val="S"/>
        <w:spacing w:line="240" w:lineRule="auto"/>
        <w:rPr>
          <w:sz w:val="26"/>
          <w:szCs w:val="26"/>
        </w:rPr>
      </w:pPr>
      <w:r>
        <w:rPr>
          <w:sz w:val="26"/>
          <w:szCs w:val="26"/>
        </w:rPr>
        <w:t>10.6.2</w:t>
      </w:r>
      <w:r w:rsidR="003D72A8" w:rsidRPr="004C036F">
        <w:rPr>
          <w:sz w:val="26"/>
          <w:szCs w:val="26"/>
        </w:rPr>
        <w:t>.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D72A8" w:rsidRPr="004C036F" w:rsidRDefault="00B52A8C" w:rsidP="004C036F">
      <w:pPr>
        <w:pStyle w:val="S"/>
        <w:spacing w:line="240" w:lineRule="auto"/>
        <w:rPr>
          <w:sz w:val="26"/>
          <w:szCs w:val="26"/>
        </w:rPr>
      </w:pPr>
      <w:r>
        <w:rPr>
          <w:sz w:val="26"/>
          <w:szCs w:val="26"/>
        </w:rPr>
        <w:t>10.6.</w:t>
      </w:r>
      <w:r w:rsidR="003D72A8" w:rsidRPr="004C036F">
        <w:rPr>
          <w:sz w:val="26"/>
          <w:szCs w:val="26"/>
        </w:rPr>
        <w:t>3. Допускается размещать в границах санитарно-защитной зоны промышленного объекта или производства:</w:t>
      </w:r>
    </w:p>
    <w:p w:rsidR="003D72A8" w:rsidRPr="004C036F" w:rsidRDefault="003D72A8" w:rsidP="004C036F">
      <w:pPr>
        <w:pStyle w:val="S"/>
        <w:spacing w:line="240" w:lineRule="auto"/>
        <w:rPr>
          <w:sz w:val="26"/>
          <w:szCs w:val="26"/>
        </w:rPr>
      </w:pPr>
      <w:r w:rsidRPr="004C036F">
        <w:rPr>
          <w:sz w:val="26"/>
          <w:szCs w:val="26"/>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4C036F">
        <w:rPr>
          <w:sz w:val="26"/>
          <w:szCs w:val="26"/>
        </w:rPr>
        <w:t>электроподстанции</w:t>
      </w:r>
      <w:proofErr w:type="spellEnd"/>
      <w:r w:rsidRPr="004C036F">
        <w:rPr>
          <w:sz w:val="26"/>
          <w:szCs w:val="26"/>
        </w:rPr>
        <w:t xml:space="preserve">, </w:t>
      </w:r>
      <w:proofErr w:type="spellStart"/>
      <w:r w:rsidRPr="004C036F">
        <w:rPr>
          <w:sz w:val="26"/>
          <w:szCs w:val="26"/>
        </w:rPr>
        <w:t>нефте</w:t>
      </w:r>
      <w:proofErr w:type="spellEnd"/>
      <w:r w:rsidRPr="004C036F">
        <w:rPr>
          <w:sz w:val="26"/>
          <w:szCs w:val="26"/>
        </w:rPr>
        <w:t xml:space="preserve">- и газопроводы, артезианские скважины для технического водоснабжения, </w:t>
      </w:r>
      <w:proofErr w:type="spellStart"/>
      <w:r w:rsidRPr="004C036F">
        <w:rPr>
          <w:sz w:val="26"/>
          <w:szCs w:val="26"/>
        </w:rPr>
        <w:t>водоохлаждающие</w:t>
      </w:r>
      <w:proofErr w:type="spellEnd"/>
      <w:r w:rsidRPr="004C036F">
        <w:rPr>
          <w:sz w:val="26"/>
          <w:szCs w:val="2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D72A8" w:rsidRPr="004C036F" w:rsidRDefault="00B52A8C" w:rsidP="004C036F">
      <w:pPr>
        <w:pStyle w:val="S"/>
        <w:spacing w:line="240" w:lineRule="auto"/>
        <w:rPr>
          <w:sz w:val="26"/>
          <w:szCs w:val="26"/>
        </w:rPr>
      </w:pPr>
      <w:r>
        <w:rPr>
          <w:sz w:val="26"/>
          <w:szCs w:val="26"/>
        </w:rPr>
        <w:t>10.6.4</w:t>
      </w:r>
      <w:r w:rsidR="003D72A8" w:rsidRPr="004C036F">
        <w:rPr>
          <w:sz w:val="26"/>
          <w:szCs w:val="26"/>
        </w:rPr>
        <w:t>.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w:t>
      </w:r>
      <w:r>
        <w:rPr>
          <w:sz w:val="26"/>
          <w:szCs w:val="26"/>
        </w:rPr>
        <w:t xml:space="preserve"> однотипных объектов </w:t>
      </w:r>
      <w:r w:rsidR="003D72A8" w:rsidRPr="004C036F">
        <w:rPr>
          <w:sz w:val="26"/>
          <w:szCs w:val="26"/>
        </w:rPr>
        <w:t>при исключении взаимного негативного воздействия на продукцию, среду обитания и здоровье человека.</w:t>
      </w:r>
    </w:p>
    <w:p w:rsidR="003D72A8" w:rsidRPr="004C036F" w:rsidRDefault="00B52A8C" w:rsidP="004C036F">
      <w:pPr>
        <w:pStyle w:val="S"/>
        <w:spacing w:line="240" w:lineRule="auto"/>
        <w:rPr>
          <w:sz w:val="26"/>
          <w:szCs w:val="26"/>
        </w:rPr>
      </w:pPr>
      <w:r>
        <w:rPr>
          <w:sz w:val="26"/>
          <w:szCs w:val="26"/>
        </w:rPr>
        <w:t>10.6.</w:t>
      </w:r>
      <w:r w:rsidR="003D72A8" w:rsidRPr="004C036F">
        <w:rPr>
          <w:sz w:val="26"/>
          <w:szCs w:val="26"/>
        </w:rPr>
        <w:t>5. Автомагистраль, расположенная в санитарно-защитной зоне промышленного объекта и производства или прилегающая к санитарно-защитной зоне</w:t>
      </w:r>
      <w:r>
        <w:rPr>
          <w:sz w:val="26"/>
          <w:szCs w:val="26"/>
        </w:rPr>
        <w:t xml:space="preserve">, </w:t>
      </w:r>
      <w:r w:rsidR="003D72A8" w:rsidRPr="004C036F">
        <w:rPr>
          <w:sz w:val="26"/>
          <w:szCs w:val="26"/>
        </w:rPr>
        <w:t>не входит в ее размер, а выбросы автомагистрали учитываются в фоновом загрязнении при обосновании размера санитарно-защитной зоны.</w:t>
      </w:r>
    </w:p>
    <w:p w:rsidR="003D72A8" w:rsidRPr="004C036F" w:rsidRDefault="00B52A8C" w:rsidP="004C036F">
      <w:pPr>
        <w:pStyle w:val="S"/>
        <w:spacing w:line="240" w:lineRule="auto"/>
        <w:rPr>
          <w:sz w:val="26"/>
          <w:szCs w:val="26"/>
        </w:rPr>
      </w:pPr>
      <w:r>
        <w:rPr>
          <w:sz w:val="26"/>
          <w:szCs w:val="26"/>
        </w:rPr>
        <w:t>10.</w:t>
      </w:r>
      <w:r w:rsidR="003D72A8" w:rsidRPr="004C036F">
        <w:rPr>
          <w:sz w:val="26"/>
          <w:szCs w:val="26"/>
        </w:rPr>
        <w:t>6</w:t>
      </w:r>
      <w:r>
        <w:rPr>
          <w:sz w:val="26"/>
          <w:szCs w:val="26"/>
        </w:rPr>
        <w:t>.6</w:t>
      </w:r>
      <w:r w:rsidR="003D72A8" w:rsidRPr="004C036F">
        <w:rPr>
          <w:sz w:val="26"/>
          <w:szCs w:val="26"/>
        </w:rPr>
        <w:t>.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72A8" w:rsidRPr="004C036F" w:rsidRDefault="003D72A8" w:rsidP="004C036F">
      <w:pPr>
        <w:pStyle w:val="S"/>
        <w:spacing w:line="240" w:lineRule="auto"/>
        <w:rPr>
          <w:sz w:val="26"/>
          <w:szCs w:val="26"/>
        </w:rPr>
      </w:pPr>
      <w:r w:rsidRPr="004C036F">
        <w:rPr>
          <w:sz w:val="26"/>
          <w:szCs w:val="26"/>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3D72A8" w:rsidRPr="004C036F" w:rsidRDefault="003D72A8" w:rsidP="004C036F">
      <w:pPr>
        <w:pStyle w:val="S"/>
        <w:spacing w:line="240" w:lineRule="auto"/>
        <w:rPr>
          <w:sz w:val="26"/>
          <w:szCs w:val="26"/>
        </w:rPr>
      </w:pPr>
      <w:r w:rsidRPr="004C036F">
        <w:rPr>
          <w:sz w:val="26"/>
          <w:szCs w:val="26"/>
        </w:rPr>
        <w:t xml:space="preserve">В границах санитарно-защитных зон (СЗЗ) виды использования, указанные в </w:t>
      </w:r>
      <w:r w:rsidR="00B52A8C">
        <w:rPr>
          <w:sz w:val="26"/>
          <w:szCs w:val="26"/>
        </w:rPr>
        <w:t>пункте 10.6.1</w:t>
      </w:r>
      <w:r w:rsidRPr="004C036F">
        <w:rPr>
          <w:sz w:val="26"/>
          <w:szCs w:val="26"/>
        </w:rPr>
        <w:t>, могут разрешены при</w:t>
      </w:r>
      <w:r w:rsidR="00B52A8C">
        <w:rPr>
          <w:sz w:val="26"/>
          <w:szCs w:val="26"/>
        </w:rPr>
        <w:t xml:space="preserve"> следующих </w:t>
      </w:r>
      <w:r w:rsidRPr="004C036F">
        <w:rPr>
          <w:sz w:val="26"/>
          <w:szCs w:val="26"/>
        </w:rPr>
        <w:t>услови</w:t>
      </w:r>
      <w:r w:rsidR="00B52A8C">
        <w:rPr>
          <w:sz w:val="26"/>
          <w:szCs w:val="26"/>
        </w:rPr>
        <w:t>ях</w:t>
      </w:r>
      <w:r w:rsidRPr="004C036F">
        <w:rPr>
          <w:sz w:val="26"/>
          <w:szCs w:val="26"/>
        </w:rPr>
        <w:t>:</w:t>
      </w:r>
    </w:p>
    <w:p w:rsidR="003D72A8" w:rsidRPr="004C036F" w:rsidRDefault="003D72A8" w:rsidP="004C036F">
      <w:pPr>
        <w:pStyle w:val="S"/>
        <w:spacing w:line="240" w:lineRule="auto"/>
        <w:rPr>
          <w:sz w:val="26"/>
          <w:szCs w:val="26"/>
        </w:rPr>
      </w:pPr>
      <w:r w:rsidRPr="004C036F">
        <w:rPr>
          <w:sz w:val="26"/>
          <w:szCs w:val="26"/>
        </w:rPr>
        <w:t xml:space="preserve">- </w:t>
      </w:r>
      <w:r w:rsidR="00B52A8C">
        <w:rPr>
          <w:sz w:val="26"/>
          <w:szCs w:val="26"/>
        </w:rPr>
        <w:t>к</w:t>
      </w:r>
      <w:r w:rsidRPr="004C036F">
        <w:rPr>
          <w:sz w:val="26"/>
          <w:szCs w:val="26"/>
        </w:rPr>
        <w:t>орректировка границ ССЗ в соответствии с утверждёнными проектами;</w:t>
      </w:r>
    </w:p>
    <w:p w:rsidR="003D72A8" w:rsidRPr="004C036F" w:rsidRDefault="003D72A8" w:rsidP="004C036F">
      <w:pPr>
        <w:pStyle w:val="S"/>
        <w:spacing w:line="240" w:lineRule="auto"/>
        <w:rPr>
          <w:sz w:val="26"/>
          <w:szCs w:val="26"/>
        </w:rPr>
      </w:pPr>
      <w:r w:rsidRPr="004C036F">
        <w:rPr>
          <w:sz w:val="26"/>
          <w:szCs w:val="26"/>
        </w:rPr>
        <w:t xml:space="preserve">- </w:t>
      </w:r>
      <w:r w:rsidR="00B52A8C">
        <w:rPr>
          <w:sz w:val="26"/>
          <w:szCs w:val="26"/>
        </w:rPr>
        <w:t>с</w:t>
      </w:r>
      <w:r w:rsidRPr="004C036F">
        <w:rPr>
          <w:sz w:val="26"/>
          <w:szCs w:val="26"/>
        </w:rPr>
        <w:t>оответстви</w:t>
      </w:r>
      <w:r w:rsidR="00467B85">
        <w:rPr>
          <w:sz w:val="26"/>
          <w:szCs w:val="26"/>
        </w:rPr>
        <w:t>е</w:t>
      </w:r>
      <w:r w:rsidRPr="004C036F">
        <w:rPr>
          <w:sz w:val="26"/>
          <w:szCs w:val="26"/>
        </w:rPr>
        <w:t xml:space="preserve"> разрешенным видам использования  для соответствующей территориальной зоны;</w:t>
      </w:r>
    </w:p>
    <w:p w:rsidR="003D72A8" w:rsidRPr="004C036F" w:rsidRDefault="003D72A8" w:rsidP="004C036F">
      <w:pPr>
        <w:pStyle w:val="S"/>
        <w:spacing w:line="240" w:lineRule="auto"/>
        <w:rPr>
          <w:sz w:val="26"/>
          <w:szCs w:val="26"/>
        </w:rPr>
      </w:pPr>
      <w:r w:rsidRPr="004C036F">
        <w:rPr>
          <w:sz w:val="26"/>
          <w:szCs w:val="26"/>
        </w:rPr>
        <w:t xml:space="preserve">- </w:t>
      </w:r>
      <w:r w:rsidR="00467B85">
        <w:rPr>
          <w:sz w:val="26"/>
          <w:szCs w:val="26"/>
        </w:rPr>
        <w:t>н</w:t>
      </w:r>
      <w:r w:rsidRPr="004C036F">
        <w:rPr>
          <w:sz w:val="26"/>
          <w:szCs w:val="26"/>
        </w:rPr>
        <w:t>аличи</w:t>
      </w:r>
      <w:r w:rsidR="00467B85">
        <w:rPr>
          <w:sz w:val="26"/>
          <w:szCs w:val="26"/>
        </w:rPr>
        <w:t>е</w:t>
      </w:r>
      <w:r w:rsidRPr="004C036F">
        <w:rPr>
          <w:sz w:val="26"/>
          <w:szCs w:val="26"/>
        </w:rPr>
        <w:t xml:space="preserve"> положительного заключения государственных органов санитарно-эпидемиологического надзора.</w:t>
      </w:r>
    </w:p>
    <w:p w:rsidR="003D72A8" w:rsidRPr="004C036F" w:rsidRDefault="003D72A8" w:rsidP="004C036F">
      <w:pPr>
        <w:pStyle w:val="S"/>
        <w:spacing w:line="240" w:lineRule="auto"/>
        <w:rPr>
          <w:sz w:val="26"/>
          <w:szCs w:val="26"/>
        </w:rPr>
      </w:pPr>
      <w:r w:rsidRPr="004C036F">
        <w:rPr>
          <w:sz w:val="26"/>
          <w:szCs w:val="26"/>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D72A8" w:rsidRPr="00467B85" w:rsidRDefault="00467B85" w:rsidP="004C036F">
      <w:pPr>
        <w:pStyle w:val="S"/>
        <w:spacing w:line="240" w:lineRule="auto"/>
        <w:rPr>
          <w:sz w:val="26"/>
          <w:szCs w:val="26"/>
        </w:rPr>
      </w:pPr>
      <w:r w:rsidRPr="00467B85">
        <w:rPr>
          <w:sz w:val="26"/>
          <w:szCs w:val="26"/>
        </w:rPr>
        <w:t xml:space="preserve">10.6.7. </w:t>
      </w:r>
      <w:r w:rsidR="008E5732">
        <w:rPr>
          <w:sz w:val="26"/>
          <w:szCs w:val="26"/>
        </w:rPr>
        <w:t xml:space="preserve">Зоны санитарной </w:t>
      </w:r>
      <w:r w:rsidR="003D72A8" w:rsidRPr="00467B85">
        <w:rPr>
          <w:sz w:val="26"/>
          <w:szCs w:val="26"/>
        </w:rPr>
        <w:t>охраны источников водоснабжения организуется в составе трех поясов.</w:t>
      </w:r>
    </w:p>
    <w:p w:rsidR="003D72A8" w:rsidRPr="004C036F" w:rsidRDefault="003D72A8" w:rsidP="004C036F">
      <w:pPr>
        <w:pStyle w:val="S"/>
        <w:spacing w:line="240" w:lineRule="auto"/>
        <w:rPr>
          <w:sz w:val="26"/>
          <w:szCs w:val="26"/>
        </w:rPr>
      </w:pPr>
      <w:proofErr w:type="gramStart"/>
      <w:r w:rsidRPr="00467B85">
        <w:rPr>
          <w:sz w:val="26"/>
          <w:szCs w:val="26"/>
          <w:lang w:val="en-US"/>
        </w:rPr>
        <w:t>I</w:t>
      </w:r>
      <w:r w:rsidRPr="00467B85">
        <w:rPr>
          <w:sz w:val="26"/>
          <w:szCs w:val="26"/>
        </w:rPr>
        <w:t xml:space="preserve"> пояс</w:t>
      </w:r>
      <w:r w:rsidRPr="004C036F">
        <w:rPr>
          <w:sz w:val="26"/>
          <w:szCs w:val="26"/>
        </w:rPr>
        <w:t xml:space="preserve"> (строгого режима) включает территорию расположения водозаборов и площадок водозаборных сооружений.</w:t>
      </w:r>
      <w:proofErr w:type="gramEnd"/>
      <w:r w:rsidRPr="004C036F">
        <w:rPr>
          <w:sz w:val="26"/>
          <w:szCs w:val="26"/>
        </w:rPr>
        <w:t xml:space="preserve"> От отдельных водозаборных скважин </w:t>
      </w:r>
      <w:r w:rsidRPr="004C036F">
        <w:rPr>
          <w:sz w:val="26"/>
          <w:szCs w:val="26"/>
          <w:lang w:val="en-US"/>
        </w:rPr>
        <w:t>I</w:t>
      </w:r>
      <w:r w:rsidRPr="004C036F">
        <w:rPr>
          <w:sz w:val="26"/>
          <w:szCs w:val="26"/>
        </w:rPr>
        <w:t xml:space="preserve"> пояс санитарной охраны организуется в радиусе 30 м от скважины - при использовании защищенных подземных вод и на расстоянии не менее 50 м - при использовании недостаточно защищенных подземных вод.</w:t>
      </w:r>
    </w:p>
    <w:p w:rsidR="003D72A8" w:rsidRPr="004C036F" w:rsidRDefault="003D72A8" w:rsidP="004C036F">
      <w:pPr>
        <w:pStyle w:val="S"/>
        <w:spacing w:line="240" w:lineRule="auto"/>
        <w:rPr>
          <w:sz w:val="26"/>
          <w:szCs w:val="26"/>
        </w:rPr>
      </w:pPr>
      <w:r w:rsidRPr="004C036F">
        <w:rPr>
          <w:sz w:val="26"/>
          <w:szCs w:val="26"/>
        </w:rPr>
        <w:lastRenderedPageBreak/>
        <w:t>Граница первого пояса ЗСО группы подземных водозаборов должна находиться на расстоянии не менее 30 и 50 м от крайних скважин.</w:t>
      </w:r>
    </w:p>
    <w:p w:rsidR="003D72A8" w:rsidRPr="004C036F" w:rsidRDefault="003D72A8" w:rsidP="004C036F">
      <w:pPr>
        <w:pStyle w:val="S"/>
        <w:spacing w:line="240" w:lineRule="auto"/>
        <w:rPr>
          <w:sz w:val="26"/>
          <w:szCs w:val="26"/>
        </w:rPr>
      </w:pPr>
      <w:r w:rsidRPr="004C036F">
        <w:rPr>
          <w:sz w:val="26"/>
          <w:szCs w:val="26"/>
        </w:rPr>
        <w:t>В его границах</w:t>
      </w:r>
      <w:r w:rsidR="00B749B6">
        <w:rPr>
          <w:sz w:val="26"/>
          <w:szCs w:val="26"/>
        </w:rPr>
        <w:t xml:space="preserve"> запрещается вся хозяйственная </w:t>
      </w:r>
      <w:r w:rsidRPr="004C036F">
        <w:rPr>
          <w:sz w:val="26"/>
          <w:szCs w:val="26"/>
        </w:rPr>
        <w:t>деятельность, не связанная с эксплуатацией, реконструкцией и расширением водозаборных сооружений.</w:t>
      </w:r>
    </w:p>
    <w:p w:rsidR="003D72A8" w:rsidRPr="00467B85" w:rsidRDefault="003D72A8" w:rsidP="004C036F">
      <w:pPr>
        <w:pStyle w:val="S"/>
        <w:spacing w:line="240" w:lineRule="auto"/>
        <w:rPr>
          <w:sz w:val="26"/>
          <w:szCs w:val="26"/>
        </w:rPr>
      </w:pPr>
      <w:r w:rsidRPr="00467B85">
        <w:rPr>
          <w:sz w:val="26"/>
          <w:szCs w:val="26"/>
        </w:rPr>
        <w:t xml:space="preserve">Мероприятия по </w:t>
      </w:r>
      <w:r w:rsidRPr="00467B85">
        <w:rPr>
          <w:sz w:val="26"/>
          <w:szCs w:val="26"/>
          <w:lang w:val="en-US"/>
        </w:rPr>
        <w:t>I</w:t>
      </w:r>
      <w:r w:rsidRPr="00467B85">
        <w:rPr>
          <w:sz w:val="26"/>
          <w:szCs w:val="26"/>
        </w:rPr>
        <w:t xml:space="preserve"> поясу зоны санитарной охраны (ЗСО):</w:t>
      </w:r>
    </w:p>
    <w:p w:rsidR="003D72A8" w:rsidRPr="004C036F" w:rsidRDefault="00467B85" w:rsidP="004C036F">
      <w:pPr>
        <w:pStyle w:val="S"/>
        <w:spacing w:line="240" w:lineRule="auto"/>
        <w:rPr>
          <w:sz w:val="26"/>
          <w:szCs w:val="26"/>
        </w:rPr>
      </w:pPr>
      <w:r>
        <w:rPr>
          <w:sz w:val="26"/>
          <w:szCs w:val="26"/>
        </w:rPr>
        <w:t>т</w:t>
      </w:r>
      <w:r w:rsidR="003D72A8" w:rsidRPr="004C036F">
        <w:rPr>
          <w:sz w:val="26"/>
          <w:szCs w:val="26"/>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72A8" w:rsidRPr="004C036F" w:rsidRDefault="00467B85" w:rsidP="004C036F">
      <w:pPr>
        <w:pStyle w:val="S"/>
        <w:spacing w:line="240" w:lineRule="auto"/>
        <w:rPr>
          <w:sz w:val="26"/>
          <w:szCs w:val="26"/>
        </w:rPr>
      </w:pPr>
      <w:r>
        <w:rPr>
          <w:sz w:val="26"/>
          <w:szCs w:val="26"/>
        </w:rPr>
        <w:t>н</w:t>
      </w:r>
      <w:r w:rsidR="003D72A8" w:rsidRPr="004C036F">
        <w:rPr>
          <w:sz w:val="26"/>
          <w:szCs w:val="26"/>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D72A8" w:rsidRPr="004C036F" w:rsidRDefault="00467B85" w:rsidP="004C036F">
      <w:pPr>
        <w:pStyle w:val="S"/>
        <w:spacing w:line="240" w:lineRule="auto"/>
        <w:rPr>
          <w:sz w:val="26"/>
          <w:szCs w:val="26"/>
        </w:rPr>
      </w:pPr>
      <w:r>
        <w:rPr>
          <w:sz w:val="26"/>
          <w:szCs w:val="26"/>
        </w:rPr>
        <w:t>з</w:t>
      </w:r>
      <w:r w:rsidR="003D72A8" w:rsidRPr="004C036F">
        <w:rPr>
          <w:sz w:val="26"/>
          <w:szCs w:val="26"/>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72A8" w:rsidRPr="004C036F" w:rsidRDefault="00D446D4" w:rsidP="004C036F">
      <w:pPr>
        <w:pStyle w:val="S"/>
        <w:spacing w:line="240" w:lineRule="auto"/>
        <w:rPr>
          <w:sz w:val="26"/>
          <w:szCs w:val="26"/>
        </w:rPr>
      </w:pPr>
      <w:r>
        <w:rPr>
          <w:sz w:val="26"/>
          <w:szCs w:val="26"/>
        </w:rPr>
        <w:t>в</w:t>
      </w:r>
      <w:r w:rsidR="003D72A8" w:rsidRPr="004C036F">
        <w:rPr>
          <w:sz w:val="26"/>
          <w:szCs w:val="26"/>
        </w:rPr>
        <w:t>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72A8" w:rsidRPr="004C036F" w:rsidRDefault="00D446D4" w:rsidP="004C036F">
      <w:pPr>
        <w:pStyle w:val="S"/>
        <w:spacing w:line="240" w:lineRule="auto"/>
        <w:rPr>
          <w:sz w:val="26"/>
          <w:szCs w:val="26"/>
        </w:rPr>
      </w:pPr>
      <w:r>
        <w:rPr>
          <w:sz w:val="26"/>
          <w:szCs w:val="26"/>
        </w:rPr>
        <w:t>в</w:t>
      </w:r>
      <w:r w:rsidR="003D72A8" w:rsidRPr="004C036F">
        <w:rPr>
          <w:sz w:val="26"/>
          <w:szCs w:val="26"/>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72A8" w:rsidRPr="004C036F" w:rsidRDefault="003D72A8" w:rsidP="004C036F">
      <w:pPr>
        <w:pStyle w:val="S"/>
        <w:spacing w:line="240" w:lineRule="auto"/>
        <w:rPr>
          <w:sz w:val="26"/>
          <w:szCs w:val="26"/>
        </w:rPr>
      </w:pPr>
      <w:proofErr w:type="gramStart"/>
      <w:r w:rsidRPr="00D446D4">
        <w:rPr>
          <w:sz w:val="26"/>
          <w:szCs w:val="26"/>
          <w:lang w:val="en-US"/>
        </w:rPr>
        <w:t>II</w:t>
      </w:r>
      <w:r w:rsidRPr="00D446D4">
        <w:rPr>
          <w:sz w:val="26"/>
          <w:szCs w:val="26"/>
        </w:rPr>
        <w:t xml:space="preserve"> и </w:t>
      </w:r>
      <w:r w:rsidRPr="00D446D4">
        <w:rPr>
          <w:sz w:val="26"/>
          <w:szCs w:val="26"/>
          <w:lang w:val="en-US"/>
        </w:rPr>
        <w:t>III</w:t>
      </w:r>
      <w:r w:rsidRPr="00D446D4">
        <w:rPr>
          <w:sz w:val="26"/>
          <w:szCs w:val="26"/>
        </w:rPr>
        <w:t xml:space="preserve"> пояс</w:t>
      </w:r>
      <w:r w:rsidRPr="004C036F">
        <w:rPr>
          <w:sz w:val="26"/>
          <w:szCs w:val="26"/>
        </w:rPr>
        <w:t xml:space="preserve"> (пояса ограничений) включают территорию, предназначенную для предупреждения загрязнения источников водоснабжения.</w:t>
      </w:r>
      <w:proofErr w:type="gramEnd"/>
      <w:r w:rsidRPr="004C036F">
        <w:rPr>
          <w:sz w:val="26"/>
          <w:szCs w:val="26"/>
        </w:rPr>
        <w:t xml:space="preserve">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3D72A8" w:rsidRPr="00D446D4" w:rsidRDefault="003D72A8" w:rsidP="004C036F">
      <w:pPr>
        <w:pStyle w:val="S"/>
        <w:spacing w:line="240" w:lineRule="auto"/>
        <w:rPr>
          <w:sz w:val="26"/>
          <w:szCs w:val="26"/>
        </w:rPr>
      </w:pPr>
      <w:r w:rsidRPr="004C036F">
        <w:rPr>
          <w:sz w:val="26"/>
          <w:szCs w:val="26"/>
        </w:rPr>
        <w:t xml:space="preserve">Кроме мероприятий, указанных по </w:t>
      </w:r>
      <w:r w:rsidRPr="004C036F">
        <w:rPr>
          <w:sz w:val="26"/>
          <w:szCs w:val="26"/>
          <w:lang w:val="en-US"/>
        </w:rPr>
        <w:t>I</w:t>
      </w:r>
      <w:r w:rsidRPr="004C036F">
        <w:rPr>
          <w:sz w:val="26"/>
          <w:szCs w:val="26"/>
        </w:rPr>
        <w:t xml:space="preserve"> поясу ЗСО, в пределах второго пояса ЗСО подземных источников водоснабжения подлежат выполнению следу</w:t>
      </w:r>
      <w:r w:rsidR="00D446D4">
        <w:rPr>
          <w:sz w:val="26"/>
          <w:szCs w:val="26"/>
        </w:rPr>
        <w:t>ющие дополнительные мероприятия:</w:t>
      </w:r>
    </w:p>
    <w:p w:rsidR="003D72A8" w:rsidRPr="004C036F" w:rsidRDefault="003D72A8" w:rsidP="004C036F">
      <w:pPr>
        <w:pStyle w:val="S"/>
        <w:spacing w:line="240" w:lineRule="auto"/>
        <w:rPr>
          <w:sz w:val="26"/>
          <w:szCs w:val="26"/>
        </w:rPr>
      </w:pPr>
      <w:r w:rsidRPr="004C036F">
        <w:rPr>
          <w:sz w:val="26"/>
          <w:szCs w:val="26"/>
        </w:rPr>
        <w:t xml:space="preserve"> </w:t>
      </w:r>
      <w:r w:rsidR="00D446D4">
        <w:rPr>
          <w:sz w:val="26"/>
          <w:szCs w:val="26"/>
        </w:rPr>
        <w:t>н</w:t>
      </w:r>
      <w:r w:rsidRPr="004C036F">
        <w:rPr>
          <w:sz w:val="26"/>
          <w:szCs w:val="26"/>
        </w:rPr>
        <w:t>е допускается:</w:t>
      </w:r>
      <w:r w:rsidR="00D446D4">
        <w:rPr>
          <w:sz w:val="26"/>
          <w:szCs w:val="26"/>
        </w:rPr>
        <w:t xml:space="preserve"> р</w:t>
      </w:r>
      <w:r w:rsidRPr="004C036F">
        <w:rPr>
          <w:sz w:val="26"/>
          <w:szCs w:val="26"/>
        </w:rPr>
        <w:t>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00D446D4">
        <w:rPr>
          <w:sz w:val="26"/>
          <w:szCs w:val="26"/>
        </w:rPr>
        <w:t xml:space="preserve"> </w:t>
      </w:r>
      <w:r w:rsidRPr="004C036F">
        <w:rPr>
          <w:sz w:val="26"/>
          <w:szCs w:val="26"/>
        </w:rPr>
        <w:t>применение удобрений и ядохимикатов;</w:t>
      </w:r>
      <w:r w:rsidR="00D446D4">
        <w:rPr>
          <w:sz w:val="26"/>
          <w:szCs w:val="26"/>
        </w:rPr>
        <w:t xml:space="preserve"> </w:t>
      </w:r>
      <w:r w:rsidRPr="004C036F">
        <w:rPr>
          <w:sz w:val="26"/>
          <w:szCs w:val="26"/>
        </w:rPr>
        <w:t>рубка леса главного пользования и реконструкции.</w:t>
      </w:r>
    </w:p>
    <w:p w:rsidR="003D72A8" w:rsidRPr="004C036F" w:rsidRDefault="003D72A8" w:rsidP="004C036F">
      <w:pPr>
        <w:pStyle w:val="S"/>
        <w:spacing w:line="240" w:lineRule="auto"/>
        <w:rPr>
          <w:sz w:val="26"/>
          <w:szCs w:val="26"/>
        </w:rPr>
      </w:pPr>
      <w:r w:rsidRPr="004C036F">
        <w:rPr>
          <w:sz w:val="26"/>
          <w:szCs w:val="26"/>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w:t>
      </w:r>
      <w:r w:rsidR="00185EAD">
        <w:rPr>
          <w:sz w:val="26"/>
          <w:szCs w:val="26"/>
        </w:rPr>
        <w:t>ных мест СанПиН 42-128-4690-88»</w:t>
      </w:r>
      <w:r w:rsidRPr="004C036F">
        <w:rPr>
          <w:sz w:val="26"/>
          <w:szCs w:val="26"/>
        </w:rPr>
        <w:t xml:space="preserve"> и требований СанПиН 2.1.5. 980-00 «Охрана поверхностных вод от загрязнения».</w:t>
      </w:r>
    </w:p>
    <w:p w:rsidR="00D446D4" w:rsidRPr="00D446D4" w:rsidRDefault="00D446D4" w:rsidP="00D446D4">
      <w:pPr>
        <w:pStyle w:val="S"/>
        <w:spacing w:line="240" w:lineRule="auto"/>
        <w:jc w:val="center"/>
        <w:rPr>
          <w:b/>
          <w:sz w:val="26"/>
          <w:szCs w:val="26"/>
        </w:rPr>
      </w:pPr>
      <w:bookmarkStart w:id="87" w:name="_Toc308438408"/>
    </w:p>
    <w:p w:rsidR="003D72A8" w:rsidRPr="00D446D4" w:rsidRDefault="003D72A8" w:rsidP="00D446D4">
      <w:pPr>
        <w:pStyle w:val="S"/>
        <w:spacing w:line="240" w:lineRule="auto"/>
        <w:jc w:val="center"/>
        <w:rPr>
          <w:b/>
          <w:sz w:val="26"/>
          <w:szCs w:val="26"/>
        </w:rPr>
      </w:pPr>
      <w:r w:rsidRPr="00D446D4">
        <w:rPr>
          <w:b/>
          <w:sz w:val="26"/>
          <w:szCs w:val="26"/>
        </w:rPr>
        <w:lastRenderedPageBreak/>
        <w:t>10.</w:t>
      </w:r>
      <w:r w:rsidR="00D446D4" w:rsidRPr="00D446D4">
        <w:rPr>
          <w:b/>
          <w:sz w:val="26"/>
          <w:szCs w:val="26"/>
        </w:rPr>
        <w:t>7</w:t>
      </w:r>
      <w:r w:rsidRPr="00D446D4">
        <w:rPr>
          <w:b/>
          <w:sz w:val="26"/>
          <w:szCs w:val="26"/>
        </w:rPr>
        <w:t>. Дополнительные градостроительные регламенты по условиям охраны объектов культурного наследия</w:t>
      </w:r>
      <w:bookmarkEnd w:id="87"/>
    </w:p>
    <w:p w:rsidR="00D446D4" w:rsidRPr="00D446D4" w:rsidRDefault="00D446D4" w:rsidP="004C036F">
      <w:pPr>
        <w:pStyle w:val="S"/>
        <w:spacing w:line="240" w:lineRule="auto"/>
        <w:rPr>
          <w:sz w:val="26"/>
          <w:szCs w:val="26"/>
        </w:rPr>
      </w:pPr>
    </w:p>
    <w:p w:rsidR="003D72A8" w:rsidRPr="004C036F" w:rsidRDefault="00D446D4" w:rsidP="004C036F">
      <w:pPr>
        <w:pStyle w:val="S"/>
        <w:spacing w:line="240" w:lineRule="auto"/>
        <w:rPr>
          <w:sz w:val="26"/>
          <w:szCs w:val="26"/>
        </w:rPr>
      </w:pPr>
      <w:r>
        <w:rPr>
          <w:sz w:val="26"/>
          <w:szCs w:val="26"/>
        </w:rPr>
        <w:t>10.7.1. Обеспечение</w:t>
      </w:r>
      <w:r w:rsidR="003D72A8" w:rsidRPr="004C036F">
        <w:rPr>
          <w:sz w:val="26"/>
          <w:szCs w:val="26"/>
        </w:rPr>
        <w:t xml:space="preserve"> охранн</w:t>
      </w:r>
      <w:r>
        <w:rPr>
          <w:sz w:val="26"/>
          <w:szCs w:val="26"/>
        </w:rPr>
        <w:t>ой</w:t>
      </w:r>
      <w:r w:rsidR="003D72A8" w:rsidRPr="004C036F">
        <w:rPr>
          <w:sz w:val="26"/>
          <w:szCs w:val="26"/>
        </w:rPr>
        <w:t xml:space="preserve"> зон</w:t>
      </w:r>
      <w:r>
        <w:rPr>
          <w:sz w:val="26"/>
          <w:szCs w:val="26"/>
        </w:rPr>
        <w:t>ы</w:t>
      </w:r>
      <w:r w:rsidR="003D72A8" w:rsidRPr="004C036F">
        <w:rPr>
          <w:sz w:val="26"/>
          <w:szCs w:val="26"/>
        </w:rPr>
        <w:t xml:space="preserve"> по периметру памятников археологии 50 метров.</w:t>
      </w:r>
    </w:p>
    <w:p w:rsidR="003D72A8" w:rsidRPr="004C036F" w:rsidRDefault="00D446D4" w:rsidP="004C036F">
      <w:pPr>
        <w:pStyle w:val="S"/>
        <w:spacing w:line="240" w:lineRule="auto"/>
        <w:rPr>
          <w:sz w:val="26"/>
          <w:szCs w:val="26"/>
        </w:rPr>
      </w:pPr>
      <w:r>
        <w:rPr>
          <w:sz w:val="26"/>
          <w:szCs w:val="26"/>
        </w:rPr>
        <w:t xml:space="preserve">10.7.2. </w:t>
      </w:r>
      <w:r w:rsidR="003D72A8" w:rsidRPr="004C036F">
        <w:rPr>
          <w:sz w:val="26"/>
          <w:szCs w:val="26"/>
        </w:rPr>
        <w:t>Запрещение строительства, а также всех видов сельско</w:t>
      </w:r>
      <w:r>
        <w:rPr>
          <w:sz w:val="26"/>
          <w:szCs w:val="26"/>
        </w:rPr>
        <w:t>-</w:t>
      </w:r>
      <w:r w:rsidR="003D72A8" w:rsidRPr="004C036F">
        <w:rPr>
          <w:sz w:val="26"/>
          <w:szCs w:val="26"/>
        </w:rPr>
        <w:t>хозяйственной деятельности на территории памятников.</w:t>
      </w:r>
    </w:p>
    <w:p w:rsidR="003D72A8" w:rsidRPr="004C036F" w:rsidRDefault="00D446D4" w:rsidP="004C036F">
      <w:pPr>
        <w:pStyle w:val="S"/>
        <w:spacing w:line="240" w:lineRule="auto"/>
        <w:rPr>
          <w:sz w:val="26"/>
          <w:szCs w:val="26"/>
        </w:rPr>
      </w:pPr>
      <w:r>
        <w:rPr>
          <w:sz w:val="26"/>
          <w:szCs w:val="26"/>
        </w:rPr>
        <w:t xml:space="preserve">10.7.3. </w:t>
      </w:r>
      <w:r w:rsidR="003D72A8" w:rsidRPr="004C036F">
        <w:rPr>
          <w:sz w:val="26"/>
          <w:szCs w:val="26"/>
        </w:rPr>
        <w:t>Разрешенный вид использования зон историко-культурного наследия под устройство рекреационных зон.</w:t>
      </w:r>
    </w:p>
    <w:p w:rsidR="00D446D4" w:rsidRPr="00D446D4" w:rsidRDefault="00D446D4" w:rsidP="00D446D4">
      <w:pPr>
        <w:pStyle w:val="S"/>
        <w:spacing w:line="240" w:lineRule="auto"/>
        <w:jc w:val="center"/>
        <w:rPr>
          <w:b/>
          <w:sz w:val="26"/>
          <w:szCs w:val="26"/>
        </w:rPr>
      </w:pPr>
    </w:p>
    <w:p w:rsidR="003D72A8" w:rsidRPr="00D446D4" w:rsidRDefault="003D72A8" w:rsidP="00D446D4">
      <w:pPr>
        <w:pStyle w:val="S"/>
        <w:spacing w:line="240" w:lineRule="auto"/>
        <w:jc w:val="center"/>
        <w:rPr>
          <w:b/>
          <w:sz w:val="26"/>
          <w:szCs w:val="26"/>
        </w:rPr>
      </w:pPr>
      <w:r w:rsidRPr="00D446D4">
        <w:rPr>
          <w:b/>
          <w:sz w:val="26"/>
          <w:szCs w:val="26"/>
        </w:rPr>
        <w:t>10.</w:t>
      </w:r>
      <w:r w:rsidR="00D446D4" w:rsidRPr="00D446D4">
        <w:rPr>
          <w:b/>
          <w:sz w:val="26"/>
          <w:szCs w:val="26"/>
        </w:rPr>
        <w:t>8</w:t>
      </w:r>
      <w:r w:rsidRPr="00D446D4">
        <w:rPr>
          <w:b/>
          <w:sz w:val="26"/>
          <w:szCs w:val="26"/>
        </w:rPr>
        <w:t>. Дополнительные градостроительные регламенты на дорогах общего пользования и объектах улично-дорожной сети</w:t>
      </w:r>
    </w:p>
    <w:p w:rsidR="00D446D4" w:rsidRPr="00D446D4" w:rsidRDefault="00D446D4" w:rsidP="004C036F">
      <w:pPr>
        <w:pStyle w:val="S"/>
        <w:spacing w:line="240" w:lineRule="auto"/>
        <w:rPr>
          <w:sz w:val="26"/>
          <w:szCs w:val="26"/>
        </w:rPr>
      </w:pPr>
    </w:p>
    <w:p w:rsidR="003D72A8" w:rsidRPr="00D446D4" w:rsidRDefault="00D446D4" w:rsidP="004C036F">
      <w:pPr>
        <w:pStyle w:val="S"/>
        <w:spacing w:line="240" w:lineRule="auto"/>
        <w:rPr>
          <w:sz w:val="26"/>
          <w:szCs w:val="26"/>
        </w:rPr>
      </w:pPr>
      <w:r w:rsidRPr="00D446D4">
        <w:rPr>
          <w:sz w:val="26"/>
          <w:szCs w:val="26"/>
        </w:rPr>
        <w:t xml:space="preserve">10.8.1. </w:t>
      </w:r>
      <w:r w:rsidR="003D72A8" w:rsidRPr="00D446D4">
        <w:rPr>
          <w:sz w:val="26"/>
          <w:szCs w:val="26"/>
        </w:rPr>
        <w:t>На территории сельского поселения «</w:t>
      </w:r>
      <w:proofErr w:type="spellStart"/>
      <w:r w:rsidR="003D72A8" w:rsidRPr="00D446D4">
        <w:rPr>
          <w:sz w:val="26"/>
          <w:szCs w:val="26"/>
        </w:rPr>
        <w:t>Нерица</w:t>
      </w:r>
      <w:proofErr w:type="spellEnd"/>
      <w:r w:rsidR="003D72A8" w:rsidRPr="00D446D4">
        <w:rPr>
          <w:sz w:val="26"/>
          <w:szCs w:val="26"/>
        </w:rPr>
        <w:t>» находятся автомобильные дороги общего польз</w:t>
      </w:r>
      <w:r w:rsidRPr="00D446D4">
        <w:rPr>
          <w:sz w:val="26"/>
          <w:szCs w:val="26"/>
        </w:rPr>
        <w:t>ования муниципального значения м</w:t>
      </w:r>
      <w:r w:rsidR="003D72A8" w:rsidRPr="00D446D4">
        <w:rPr>
          <w:sz w:val="26"/>
          <w:szCs w:val="26"/>
        </w:rPr>
        <w:t xml:space="preserve">униципального района «Усть-Цилемский». </w:t>
      </w:r>
    </w:p>
    <w:p w:rsidR="00D446D4" w:rsidRDefault="003D72A8" w:rsidP="00D446D4">
      <w:pPr>
        <w:pStyle w:val="S"/>
        <w:spacing w:line="240" w:lineRule="auto"/>
        <w:rPr>
          <w:sz w:val="26"/>
          <w:szCs w:val="26"/>
        </w:rPr>
      </w:pPr>
      <w:r w:rsidRPr="00D446D4">
        <w:rPr>
          <w:sz w:val="26"/>
          <w:szCs w:val="26"/>
        </w:rPr>
        <w:t>Улично-дорожную  сеть населенных</w:t>
      </w:r>
      <w:r w:rsidR="00185EAD">
        <w:rPr>
          <w:sz w:val="26"/>
          <w:szCs w:val="26"/>
        </w:rPr>
        <w:t xml:space="preserve">  пунктов следует проектировать в виде непрерывной системы с учетом функционального </w:t>
      </w:r>
      <w:r w:rsidRPr="00D446D4">
        <w:rPr>
          <w:sz w:val="26"/>
          <w:szCs w:val="26"/>
        </w:rPr>
        <w:t>назначения</w:t>
      </w:r>
      <w:r w:rsidR="00D446D4">
        <w:rPr>
          <w:sz w:val="26"/>
          <w:szCs w:val="26"/>
        </w:rPr>
        <w:t xml:space="preserve"> </w:t>
      </w:r>
      <w:r w:rsidR="00185EAD">
        <w:rPr>
          <w:sz w:val="26"/>
          <w:szCs w:val="26"/>
        </w:rPr>
        <w:t>улиц и дорог, интенсивности</w:t>
      </w:r>
      <w:r w:rsidRPr="00D446D4">
        <w:rPr>
          <w:sz w:val="26"/>
          <w:szCs w:val="26"/>
        </w:rPr>
        <w:t xml:space="preserve"> транспортно</w:t>
      </w:r>
      <w:r w:rsidR="00185EAD">
        <w:rPr>
          <w:sz w:val="26"/>
          <w:szCs w:val="26"/>
        </w:rPr>
        <w:t>го, велосипедного и пешеходного</w:t>
      </w:r>
      <w:r w:rsidRPr="00D446D4">
        <w:rPr>
          <w:sz w:val="26"/>
          <w:szCs w:val="26"/>
        </w:rPr>
        <w:t xml:space="preserve"> движен</w:t>
      </w:r>
      <w:r w:rsidR="00185EAD">
        <w:rPr>
          <w:sz w:val="26"/>
          <w:szCs w:val="26"/>
        </w:rPr>
        <w:t xml:space="preserve">ия, архитектурно-планировочной организации территории и характера </w:t>
      </w:r>
      <w:r w:rsidRPr="00D446D4">
        <w:rPr>
          <w:sz w:val="26"/>
          <w:szCs w:val="26"/>
        </w:rPr>
        <w:t xml:space="preserve">застройки.  </w:t>
      </w:r>
    </w:p>
    <w:p w:rsidR="003D72A8" w:rsidRPr="00D446D4" w:rsidRDefault="00185EAD" w:rsidP="00D446D4">
      <w:pPr>
        <w:pStyle w:val="S"/>
        <w:spacing w:line="240" w:lineRule="auto"/>
        <w:rPr>
          <w:sz w:val="26"/>
          <w:szCs w:val="26"/>
        </w:rPr>
      </w:pPr>
      <w:r>
        <w:rPr>
          <w:sz w:val="26"/>
          <w:szCs w:val="26"/>
        </w:rPr>
        <w:t>В</w:t>
      </w:r>
      <w:r w:rsidR="003D72A8" w:rsidRPr="00D446D4">
        <w:rPr>
          <w:sz w:val="26"/>
          <w:szCs w:val="26"/>
        </w:rPr>
        <w:t xml:space="preserve"> составе улично</w:t>
      </w:r>
      <w:r>
        <w:rPr>
          <w:sz w:val="26"/>
          <w:szCs w:val="26"/>
        </w:rPr>
        <w:t xml:space="preserve">-дорожной сети следует выделять улицы и дороги магистрального и местного значения, а  </w:t>
      </w:r>
      <w:r w:rsidR="003D72A8" w:rsidRPr="00D446D4">
        <w:rPr>
          <w:sz w:val="26"/>
          <w:szCs w:val="26"/>
        </w:rPr>
        <w:t xml:space="preserve">также главные улицы.   </w:t>
      </w:r>
    </w:p>
    <w:p w:rsidR="003D72A8" w:rsidRDefault="00D446D4" w:rsidP="004C036F">
      <w:pPr>
        <w:pStyle w:val="S"/>
        <w:spacing w:line="240" w:lineRule="auto"/>
        <w:rPr>
          <w:color w:val="000000"/>
          <w:sz w:val="26"/>
          <w:szCs w:val="26"/>
        </w:rPr>
      </w:pPr>
      <w:r w:rsidRPr="00D446D4">
        <w:rPr>
          <w:sz w:val="26"/>
          <w:szCs w:val="26"/>
        </w:rPr>
        <w:t xml:space="preserve">10.8.2. </w:t>
      </w:r>
      <w:r w:rsidR="003D72A8" w:rsidRPr="00D446D4">
        <w:rPr>
          <w:color w:val="000000"/>
          <w:sz w:val="26"/>
          <w:szCs w:val="26"/>
        </w:rPr>
        <w:t>Расчётные параметры улиц и дорог сельского поселения «</w:t>
      </w:r>
      <w:proofErr w:type="spellStart"/>
      <w:r w:rsidR="003D72A8" w:rsidRPr="00D446D4">
        <w:rPr>
          <w:color w:val="000000"/>
          <w:sz w:val="26"/>
          <w:szCs w:val="26"/>
        </w:rPr>
        <w:t>Нерица</w:t>
      </w:r>
      <w:proofErr w:type="spellEnd"/>
      <w:r w:rsidR="003D72A8" w:rsidRPr="00D446D4">
        <w:rPr>
          <w:color w:val="000000"/>
          <w:sz w:val="26"/>
          <w:szCs w:val="26"/>
        </w:rPr>
        <w:t>»</w:t>
      </w:r>
      <w:r w:rsidR="005672DE">
        <w:rPr>
          <w:color w:val="000000"/>
          <w:sz w:val="26"/>
          <w:szCs w:val="26"/>
        </w:rPr>
        <w:t>:</w:t>
      </w:r>
    </w:p>
    <w:p w:rsidR="005672DE" w:rsidRDefault="005672DE" w:rsidP="004C036F">
      <w:pPr>
        <w:pStyle w:val="S"/>
        <w:spacing w:line="240" w:lineRule="auto"/>
        <w:rPr>
          <w:color w:val="000000"/>
          <w:sz w:val="26"/>
          <w:szCs w:val="26"/>
        </w:rPr>
      </w:pPr>
    </w:p>
    <w:tbl>
      <w:tblPr>
        <w:tblW w:w="9144" w:type="dxa"/>
        <w:tblInd w:w="113" w:type="dxa"/>
        <w:tblLayout w:type="fixed"/>
        <w:tblCellMar>
          <w:left w:w="0" w:type="dxa"/>
          <w:right w:w="0" w:type="dxa"/>
        </w:tblCellMar>
        <w:tblLook w:val="0000"/>
      </w:tblPr>
      <w:tblGrid>
        <w:gridCol w:w="2160"/>
        <w:gridCol w:w="2552"/>
        <w:gridCol w:w="1251"/>
        <w:gridCol w:w="900"/>
        <w:gridCol w:w="795"/>
        <w:gridCol w:w="1486"/>
      </w:tblGrid>
      <w:tr w:rsidR="003D72A8" w:rsidRPr="004C036F" w:rsidTr="00185EAD">
        <w:trPr>
          <w:trHeight w:hRule="exact" w:val="1118"/>
        </w:trPr>
        <w:tc>
          <w:tcPr>
            <w:tcW w:w="2160" w:type="dxa"/>
            <w:tcBorders>
              <w:top w:val="single" w:sz="4" w:space="0" w:color="000000"/>
              <w:left w:val="single" w:sz="4" w:space="0" w:color="000000"/>
              <w:bottom w:val="single" w:sz="4" w:space="0" w:color="000000"/>
              <w:right w:val="single" w:sz="4" w:space="0" w:color="000000"/>
            </w:tcBorders>
          </w:tcPr>
          <w:p w:rsidR="003D72A8" w:rsidRPr="005672DE" w:rsidRDefault="003D72A8" w:rsidP="005672DE">
            <w:pPr>
              <w:pStyle w:val="S"/>
              <w:spacing w:line="240" w:lineRule="auto"/>
              <w:ind w:firstLine="34"/>
              <w:rPr>
                <w:b/>
                <w:color w:val="000000"/>
              </w:rPr>
            </w:pPr>
            <w:r w:rsidRPr="005672DE">
              <w:rPr>
                <w:b/>
                <w:color w:val="000000"/>
                <w:w w:val="88"/>
              </w:rPr>
              <w:t>К</w:t>
            </w:r>
            <w:r w:rsidRPr="005672DE">
              <w:rPr>
                <w:b/>
                <w:color w:val="000000"/>
                <w:spacing w:val="-1"/>
                <w:w w:val="88"/>
              </w:rPr>
              <w:t>а</w:t>
            </w:r>
            <w:r w:rsidRPr="005672DE">
              <w:rPr>
                <w:b/>
                <w:color w:val="000000"/>
                <w:w w:val="88"/>
              </w:rPr>
              <w:t>тег</w:t>
            </w:r>
            <w:r w:rsidRPr="005672DE">
              <w:rPr>
                <w:b/>
                <w:color w:val="000000"/>
                <w:spacing w:val="1"/>
                <w:w w:val="88"/>
              </w:rPr>
              <w:t>ор</w:t>
            </w:r>
            <w:r w:rsidRPr="005672DE">
              <w:rPr>
                <w:b/>
                <w:color w:val="000000"/>
                <w:w w:val="88"/>
              </w:rPr>
              <w:t>ия</w:t>
            </w:r>
            <w:r w:rsidRPr="005672DE">
              <w:rPr>
                <w:b/>
                <w:color w:val="000000"/>
                <w:spacing w:val="16"/>
                <w:w w:val="88"/>
              </w:rPr>
              <w:t xml:space="preserve"> </w:t>
            </w:r>
            <w:r w:rsidRPr="005672DE">
              <w:rPr>
                <w:b/>
                <w:color w:val="000000"/>
                <w:spacing w:val="-1"/>
                <w:w w:val="88"/>
              </w:rPr>
              <w:t>сел</w:t>
            </w:r>
            <w:r w:rsidRPr="005672DE">
              <w:rPr>
                <w:b/>
                <w:color w:val="000000"/>
                <w:w w:val="88"/>
              </w:rPr>
              <w:t>ь</w:t>
            </w:r>
            <w:r w:rsidRPr="005672DE">
              <w:rPr>
                <w:b/>
                <w:color w:val="000000"/>
                <w:spacing w:val="-1"/>
                <w:w w:val="88"/>
              </w:rPr>
              <w:t>ск</w:t>
            </w:r>
            <w:r w:rsidRPr="005672DE">
              <w:rPr>
                <w:b/>
                <w:color w:val="000000"/>
                <w:w w:val="88"/>
              </w:rPr>
              <w:t xml:space="preserve">их </w:t>
            </w:r>
            <w:r w:rsidRPr="005672DE">
              <w:rPr>
                <w:b/>
                <w:color w:val="000000"/>
                <w:spacing w:val="5"/>
                <w:w w:val="88"/>
              </w:rPr>
              <w:t xml:space="preserve"> </w:t>
            </w:r>
            <w:r w:rsidRPr="005672DE">
              <w:rPr>
                <w:b/>
                <w:color w:val="000000"/>
                <w:spacing w:val="-1"/>
                <w:w w:val="88"/>
              </w:rPr>
              <w:t>ул</w:t>
            </w:r>
            <w:r w:rsidRPr="005672DE">
              <w:rPr>
                <w:b/>
                <w:color w:val="000000"/>
                <w:w w:val="88"/>
              </w:rPr>
              <w:t>иц</w:t>
            </w:r>
            <w:r w:rsidRPr="005672DE">
              <w:rPr>
                <w:b/>
                <w:color w:val="000000"/>
                <w:spacing w:val="2"/>
                <w:w w:val="88"/>
              </w:rPr>
              <w:t xml:space="preserve"> </w:t>
            </w:r>
            <w:r w:rsidRPr="005672DE">
              <w:rPr>
                <w:b/>
                <w:color w:val="000000"/>
                <w:w w:val="88"/>
              </w:rPr>
              <w:t xml:space="preserve">и </w:t>
            </w:r>
            <w:r w:rsidRPr="005672DE">
              <w:rPr>
                <w:b/>
                <w:color w:val="000000"/>
                <w:w w:val="90"/>
              </w:rPr>
              <w:t>д</w:t>
            </w:r>
            <w:r w:rsidRPr="005672DE">
              <w:rPr>
                <w:b/>
                <w:color w:val="000000"/>
                <w:spacing w:val="1"/>
                <w:w w:val="90"/>
              </w:rPr>
              <w:t>ор</w:t>
            </w:r>
            <w:r w:rsidRPr="005672DE">
              <w:rPr>
                <w:b/>
                <w:color w:val="000000"/>
                <w:spacing w:val="-1"/>
                <w:w w:val="90"/>
              </w:rPr>
              <w:t>о</w:t>
            </w:r>
            <w:r w:rsidRPr="005672DE">
              <w:rPr>
                <w:b/>
                <w:color w:val="000000"/>
                <w:w w:val="90"/>
              </w:rPr>
              <w:t>г</w:t>
            </w:r>
          </w:p>
        </w:tc>
        <w:tc>
          <w:tcPr>
            <w:tcW w:w="2552" w:type="dxa"/>
            <w:tcBorders>
              <w:top w:val="single" w:sz="4" w:space="0" w:color="000000"/>
              <w:left w:val="single" w:sz="4" w:space="0" w:color="000000"/>
              <w:bottom w:val="single" w:sz="4" w:space="0" w:color="000000"/>
              <w:right w:val="single" w:sz="4" w:space="0" w:color="000000"/>
            </w:tcBorders>
          </w:tcPr>
          <w:p w:rsidR="003D72A8" w:rsidRPr="005672DE" w:rsidRDefault="003D72A8" w:rsidP="005672DE">
            <w:pPr>
              <w:pStyle w:val="S"/>
              <w:spacing w:line="240" w:lineRule="auto"/>
              <w:ind w:firstLine="58"/>
              <w:jc w:val="center"/>
              <w:rPr>
                <w:b/>
                <w:color w:val="000000"/>
              </w:rPr>
            </w:pPr>
            <w:r w:rsidRPr="005672DE">
              <w:rPr>
                <w:b/>
                <w:color w:val="000000"/>
                <w:w w:val="92"/>
              </w:rPr>
              <w:t>О</w:t>
            </w:r>
            <w:r w:rsidRPr="005672DE">
              <w:rPr>
                <w:b/>
                <w:color w:val="000000"/>
                <w:spacing w:val="-1"/>
                <w:w w:val="92"/>
              </w:rPr>
              <w:t>с</w:t>
            </w:r>
            <w:r w:rsidRPr="005672DE">
              <w:rPr>
                <w:b/>
                <w:color w:val="000000"/>
                <w:w w:val="92"/>
              </w:rPr>
              <w:t>н</w:t>
            </w:r>
            <w:r w:rsidRPr="005672DE">
              <w:rPr>
                <w:b/>
                <w:color w:val="000000"/>
                <w:spacing w:val="1"/>
                <w:w w:val="92"/>
              </w:rPr>
              <w:t>о</w:t>
            </w:r>
            <w:r w:rsidRPr="005672DE">
              <w:rPr>
                <w:b/>
                <w:color w:val="000000"/>
                <w:spacing w:val="-1"/>
                <w:w w:val="92"/>
              </w:rPr>
              <w:t>в</w:t>
            </w:r>
            <w:r w:rsidRPr="005672DE">
              <w:rPr>
                <w:b/>
                <w:color w:val="000000"/>
                <w:w w:val="92"/>
              </w:rPr>
              <w:t>н</w:t>
            </w:r>
            <w:r w:rsidRPr="005672DE">
              <w:rPr>
                <w:b/>
                <w:color w:val="000000"/>
                <w:spacing w:val="1"/>
                <w:w w:val="92"/>
              </w:rPr>
              <w:t>о</w:t>
            </w:r>
            <w:r w:rsidRPr="005672DE">
              <w:rPr>
                <w:b/>
                <w:color w:val="000000"/>
                <w:w w:val="92"/>
              </w:rPr>
              <w:t>е</w:t>
            </w:r>
            <w:r w:rsidRPr="005672DE">
              <w:rPr>
                <w:b/>
                <w:color w:val="000000"/>
                <w:spacing w:val="7"/>
                <w:w w:val="92"/>
              </w:rPr>
              <w:t xml:space="preserve"> </w:t>
            </w:r>
            <w:r w:rsidRPr="005672DE">
              <w:rPr>
                <w:b/>
                <w:color w:val="000000"/>
              </w:rPr>
              <w:t>н</w:t>
            </w:r>
            <w:r w:rsidRPr="005672DE">
              <w:rPr>
                <w:b/>
                <w:color w:val="000000"/>
                <w:spacing w:val="-1"/>
              </w:rPr>
              <w:t>а</w:t>
            </w:r>
            <w:r w:rsidRPr="005672DE">
              <w:rPr>
                <w:b/>
                <w:color w:val="000000"/>
                <w:spacing w:val="1"/>
              </w:rPr>
              <w:t>з</w:t>
            </w:r>
            <w:r w:rsidRPr="005672DE">
              <w:rPr>
                <w:b/>
                <w:color w:val="000000"/>
              </w:rPr>
              <w:t>н</w:t>
            </w:r>
            <w:r w:rsidRPr="005672DE">
              <w:rPr>
                <w:b/>
                <w:color w:val="000000"/>
                <w:spacing w:val="-1"/>
              </w:rPr>
              <w:t>а</w:t>
            </w:r>
            <w:r w:rsidRPr="005672DE">
              <w:rPr>
                <w:b/>
                <w:color w:val="000000"/>
                <w:spacing w:val="2"/>
              </w:rPr>
              <w:t>ч</w:t>
            </w:r>
            <w:r w:rsidRPr="005672DE">
              <w:rPr>
                <w:b/>
                <w:color w:val="000000"/>
                <w:spacing w:val="-1"/>
              </w:rPr>
              <w:t>е</w:t>
            </w:r>
            <w:r w:rsidRPr="005672DE">
              <w:rPr>
                <w:b/>
                <w:color w:val="000000"/>
              </w:rPr>
              <w:t>ние</w:t>
            </w:r>
          </w:p>
          <w:p w:rsidR="00D446D4" w:rsidRPr="005672DE" w:rsidRDefault="00D446D4" w:rsidP="005672DE">
            <w:pPr>
              <w:pStyle w:val="S"/>
              <w:spacing w:line="240" w:lineRule="auto"/>
              <w:ind w:firstLine="58"/>
              <w:jc w:val="center"/>
              <w:rPr>
                <w:b/>
                <w:color w:val="000000"/>
              </w:rPr>
            </w:pPr>
          </w:p>
          <w:p w:rsidR="00D446D4" w:rsidRPr="005672DE" w:rsidRDefault="00D446D4" w:rsidP="005672DE">
            <w:pPr>
              <w:pStyle w:val="S"/>
              <w:spacing w:line="240" w:lineRule="auto"/>
              <w:jc w:val="center"/>
              <w:rPr>
                <w:b/>
                <w:color w:val="000000"/>
              </w:rPr>
            </w:pPr>
          </w:p>
        </w:tc>
        <w:tc>
          <w:tcPr>
            <w:tcW w:w="1251" w:type="dxa"/>
            <w:tcBorders>
              <w:top w:val="single" w:sz="4" w:space="0" w:color="000000"/>
              <w:left w:val="single" w:sz="4" w:space="0" w:color="000000"/>
              <w:bottom w:val="single" w:sz="4" w:space="0" w:color="000000"/>
              <w:right w:val="single" w:sz="4" w:space="0" w:color="000000"/>
            </w:tcBorders>
          </w:tcPr>
          <w:p w:rsidR="003D72A8" w:rsidRPr="005672DE" w:rsidRDefault="003D72A8" w:rsidP="005672DE">
            <w:pPr>
              <w:pStyle w:val="S"/>
              <w:spacing w:line="240" w:lineRule="auto"/>
              <w:ind w:firstLine="76"/>
              <w:rPr>
                <w:b/>
                <w:color w:val="000000"/>
              </w:rPr>
            </w:pPr>
            <w:r w:rsidRPr="005672DE">
              <w:rPr>
                <w:b/>
                <w:color w:val="000000"/>
                <w:spacing w:val="3"/>
                <w:w w:val="92"/>
                <w:position w:val="1"/>
              </w:rPr>
              <w:t>Р</w:t>
            </w:r>
            <w:r w:rsidRPr="005672DE">
              <w:rPr>
                <w:b/>
                <w:color w:val="000000"/>
                <w:spacing w:val="-1"/>
                <w:w w:val="88"/>
                <w:position w:val="1"/>
              </w:rPr>
              <w:t>а</w:t>
            </w:r>
            <w:r w:rsidRPr="005672DE">
              <w:rPr>
                <w:b/>
                <w:color w:val="000000"/>
                <w:spacing w:val="-1"/>
                <w:position w:val="1"/>
              </w:rPr>
              <w:t>с</w:t>
            </w:r>
            <w:r w:rsidRPr="005672DE">
              <w:rPr>
                <w:b/>
                <w:color w:val="000000"/>
                <w:spacing w:val="1"/>
                <w:w w:val="94"/>
                <w:position w:val="1"/>
              </w:rPr>
              <w:t>ч</w:t>
            </w:r>
            <w:r w:rsidRPr="005672DE">
              <w:rPr>
                <w:b/>
                <w:color w:val="000000"/>
                <w:w w:val="92"/>
                <w:position w:val="1"/>
              </w:rPr>
              <w:t>е</w:t>
            </w:r>
            <w:r w:rsidRPr="005672DE">
              <w:rPr>
                <w:b/>
                <w:color w:val="000000"/>
                <w:spacing w:val="1"/>
                <w:w w:val="92"/>
                <w:position w:val="1"/>
              </w:rPr>
              <w:t>т</w:t>
            </w:r>
            <w:r w:rsidRPr="005672DE">
              <w:rPr>
                <w:b/>
                <w:color w:val="000000"/>
                <w:w w:val="90"/>
                <w:position w:val="1"/>
              </w:rPr>
              <w:t>н</w:t>
            </w:r>
            <w:r w:rsidRPr="005672DE">
              <w:rPr>
                <w:b/>
                <w:color w:val="000000"/>
                <w:spacing w:val="-1"/>
                <w:w w:val="90"/>
                <w:position w:val="1"/>
              </w:rPr>
              <w:t>а</w:t>
            </w:r>
            <w:r w:rsidRPr="005672DE">
              <w:rPr>
                <w:b/>
                <w:color w:val="000000"/>
                <w:w w:val="85"/>
                <w:position w:val="1"/>
              </w:rPr>
              <w:t>я</w:t>
            </w:r>
          </w:p>
          <w:p w:rsidR="003D72A8" w:rsidRPr="005672DE" w:rsidRDefault="003D72A8" w:rsidP="005672DE">
            <w:pPr>
              <w:pStyle w:val="S"/>
              <w:spacing w:line="240" w:lineRule="auto"/>
              <w:ind w:firstLine="76"/>
              <w:rPr>
                <w:b/>
                <w:color w:val="000000"/>
              </w:rPr>
            </w:pPr>
            <w:r w:rsidRPr="005672DE">
              <w:rPr>
                <w:b/>
                <w:color w:val="000000"/>
                <w:spacing w:val="-1"/>
                <w:w w:val="96"/>
                <w:position w:val="1"/>
              </w:rPr>
              <w:t>ск</w:t>
            </w:r>
            <w:r w:rsidRPr="005672DE">
              <w:rPr>
                <w:b/>
                <w:color w:val="000000"/>
                <w:spacing w:val="1"/>
                <w:w w:val="89"/>
                <w:position w:val="1"/>
              </w:rPr>
              <w:t>о</w:t>
            </w:r>
            <w:r w:rsidRPr="005672DE">
              <w:rPr>
                <w:b/>
                <w:color w:val="000000"/>
                <w:spacing w:val="1"/>
                <w:w w:val="83"/>
                <w:position w:val="1"/>
              </w:rPr>
              <w:t>р</w:t>
            </w:r>
            <w:r w:rsidRPr="005672DE">
              <w:rPr>
                <w:b/>
                <w:color w:val="000000"/>
                <w:spacing w:val="1"/>
                <w:w w:val="89"/>
                <w:position w:val="1"/>
              </w:rPr>
              <w:t>о</w:t>
            </w:r>
            <w:r w:rsidRPr="005672DE">
              <w:rPr>
                <w:b/>
                <w:color w:val="000000"/>
                <w:spacing w:val="-1"/>
                <w:position w:val="1"/>
              </w:rPr>
              <w:t>с</w:t>
            </w:r>
            <w:r w:rsidRPr="005672DE">
              <w:rPr>
                <w:b/>
                <w:color w:val="000000"/>
                <w:w w:val="94"/>
                <w:position w:val="1"/>
              </w:rPr>
              <w:t>ть</w:t>
            </w:r>
          </w:p>
          <w:p w:rsidR="003D72A8" w:rsidRPr="005672DE" w:rsidRDefault="003D72A8" w:rsidP="005672DE">
            <w:pPr>
              <w:pStyle w:val="S"/>
              <w:spacing w:line="240" w:lineRule="auto"/>
              <w:ind w:firstLine="76"/>
              <w:rPr>
                <w:b/>
                <w:color w:val="000000"/>
              </w:rPr>
            </w:pPr>
            <w:r w:rsidRPr="005672DE">
              <w:rPr>
                <w:b/>
                <w:color w:val="000000"/>
                <w:w w:val="95"/>
                <w:position w:val="1"/>
              </w:rPr>
              <w:t>д</w:t>
            </w:r>
            <w:r w:rsidRPr="005672DE">
              <w:rPr>
                <w:b/>
                <w:color w:val="000000"/>
                <w:spacing w:val="-1"/>
                <w:w w:val="95"/>
                <w:position w:val="1"/>
              </w:rPr>
              <w:t>в</w:t>
            </w:r>
            <w:r w:rsidRPr="005672DE">
              <w:rPr>
                <w:b/>
                <w:color w:val="000000"/>
                <w:w w:val="84"/>
                <w:position w:val="1"/>
              </w:rPr>
              <w:t>иж</w:t>
            </w:r>
            <w:r w:rsidRPr="005672DE">
              <w:rPr>
                <w:b/>
                <w:color w:val="000000"/>
                <w:spacing w:val="-1"/>
                <w:w w:val="92"/>
                <w:position w:val="1"/>
              </w:rPr>
              <w:t>е</w:t>
            </w:r>
            <w:r w:rsidRPr="005672DE">
              <w:rPr>
                <w:b/>
                <w:color w:val="000000"/>
                <w:w w:val="88"/>
                <w:position w:val="1"/>
              </w:rPr>
              <w:t>н</w:t>
            </w:r>
            <w:r w:rsidRPr="005672DE">
              <w:rPr>
                <w:b/>
                <w:color w:val="000000"/>
                <w:spacing w:val="-1"/>
                <w:w w:val="88"/>
                <w:position w:val="1"/>
              </w:rPr>
              <w:t>и</w:t>
            </w:r>
            <w:r w:rsidRPr="005672DE">
              <w:rPr>
                <w:b/>
                <w:color w:val="000000"/>
                <w:spacing w:val="1"/>
                <w:w w:val="85"/>
                <w:position w:val="1"/>
              </w:rPr>
              <w:t>я</w:t>
            </w:r>
            <w:r w:rsidRPr="005672DE">
              <w:rPr>
                <w:b/>
                <w:color w:val="000000"/>
                <w:position w:val="1"/>
              </w:rPr>
              <w:t>,</w:t>
            </w:r>
          </w:p>
          <w:p w:rsidR="003D72A8" w:rsidRPr="005672DE" w:rsidRDefault="003D72A8" w:rsidP="005672DE">
            <w:pPr>
              <w:pStyle w:val="S"/>
              <w:spacing w:line="240" w:lineRule="auto"/>
              <w:ind w:firstLine="76"/>
              <w:rPr>
                <w:b/>
                <w:color w:val="000000"/>
              </w:rPr>
            </w:pPr>
            <w:r w:rsidRPr="005672DE">
              <w:rPr>
                <w:b/>
                <w:color w:val="000000"/>
                <w:spacing w:val="-1"/>
                <w:w w:val="92"/>
              </w:rPr>
              <w:t>к</w:t>
            </w:r>
            <w:r w:rsidRPr="005672DE">
              <w:rPr>
                <w:b/>
                <w:color w:val="000000"/>
                <w:spacing w:val="-1"/>
                <w:w w:val="86"/>
              </w:rPr>
              <w:t>м</w:t>
            </w:r>
            <w:r w:rsidRPr="005672DE">
              <w:rPr>
                <w:b/>
                <w:color w:val="000000"/>
                <w:w w:val="91"/>
              </w:rPr>
              <w:t>/ч</w:t>
            </w:r>
          </w:p>
        </w:tc>
        <w:tc>
          <w:tcPr>
            <w:tcW w:w="900" w:type="dxa"/>
            <w:tcBorders>
              <w:top w:val="single" w:sz="4" w:space="0" w:color="000000"/>
              <w:left w:val="single" w:sz="4" w:space="0" w:color="000000"/>
              <w:bottom w:val="single" w:sz="4" w:space="0" w:color="000000"/>
              <w:right w:val="single" w:sz="4" w:space="0" w:color="000000"/>
            </w:tcBorders>
          </w:tcPr>
          <w:p w:rsidR="003D72A8" w:rsidRPr="005672DE" w:rsidRDefault="003D72A8" w:rsidP="005672DE">
            <w:pPr>
              <w:pStyle w:val="S"/>
              <w:spacing w:line="240" w:lineRule="auto"/>
              <w:ind w:firstLine="25"/>
              <w:rPr>
                <w:b/>
                <w:color w:val="000000"/>
              </w:rPr>
            </w:pPr>
            <w:r w:rsidRPr="005672DE">
              <w:rPr>
                <w:b/>
                <w:color w:val="000000"/>
                <w:spacing w:val="1"/>
                <w:w w:val="93"/>
                <w:position w:val="1"/>
              </w:rPr>
              <w:t>Ш</w:t>
            </w:r>
            <w:r w:rsidRPr="005672DE">
              <w:rPr>
                <w:b/>
                <w:color w:val="000000"/>
                <w:w w:val="84"/>
                <w:position w:val="1"/>
              </w:rPr>
              <w:t>и</w:t>
            </w:r>
            <w:r w:rsidRPr="005672DE">
              <w:rPr>
                <w:b/>
                <w:color w:val="000000"/>
                <w:spacing w:val="1"/>
                <w:w w:val="84"/>
                <w:position w:val="1"/>
              </w:rPr>
              <w:t>р</w:t>
            </w:r>
            <w:r w:rsidRPr="005672DE">
              <w:rPr>
                <w:b/>
                <w:color w:val="000000"/>
                <w:w w:val="88"/>
                <w:position w:val="1"/>
              </w:rPr>
              <w:t>и</w:t>
            </w:r>
            <w:r w:rsidRPr="005672DE">
              <w:rPr>
                <w:b/>
                <w:color w:val="000000"/>
                <w:spacing w:val="-1"/>
                <w:w w:val="88"/>
                <w:position w:val="1"/>
              </w:rPr>
              <w:t>н</w:t>
            </w:r>
            <w:r w:rsidRPr="005672DE">
              <w:rPr>
                <w:b/>
                <w:color w:val="000000"/>
                <w:w w:val="88"/>
                <w:position w:val="1"/>
              </w:rPr>
              <w:t>а</w:t>
            </w:r>
          </w:p>
          <w:p w:rsidR="003D72A8" w:rsidRPr="005672DE" w:rsidRDefault="003D72A8" w:rsidP="005672DE">
            <w:pPr>
              <w:pStyle w:val="S"/>
              <w:spacing w:line="240" w:lineRule="auto"/>
              <w:ind w:firstLine="25"/>
              <w:rPr>
                <w:b/>
                <w:color w:val="000000"/>
              </w:rPr>
            </w:pPr>
            <w:r w:rsidRPr="005672DE">
              <w:rPr>
                <w:b/>
                <w:color w:val="000000"/>
                <w:w w:val="86"/>
                <w:position w:val="1"/>
              </w:rPr>
              <w:t>п</w:t>
            </w:r>
            <w:r w:rsidRPr="005672DE">
              <w:rPr>
                <w:b/>
                <w:color w:val="000000"/>
                <w:spacing w:val="1"/>
                <w:w w:val="86"/>
                <w:position w:val="1"/>
              </w:rPr>
              <w:t>о</w:t>
            </w:r>
            <w:r w:rsidRPr="005672DE">
              <w:rPr>
                <w:b/>
                <w:color w:val="000000"/>
                <w:spacing w:val="-1"/>
                <w:w w:val="87"/>
                <w:position w:val="1"/>
              </w:rPr>
              <w:t>л</w:t>
            </w:r>
            <w:r w:rsidRPr="005672DE">
              <w:rPr>
                <w:b/>
                <w:color w:val="000000"/>
                <w:spacing w:val="1"/>
                <w:w w:val="89"/>
                <w:position w:val="1"/>
              </w:rPr>
              <w:t>о</w:t>
            </w:r>
            <w:r w:rsidRPr="005672DE">
              <w:rPr>
                <w:b/>
                <w:color w:val="000000"/>
                <w:spacing w:val="-1"/>
                <w:position w:val="1"/>
              </w:rPr>
              <w:t>с</w:t>
            </w:r>
            <w:r w:rsidRPr="005672DE">
              <w:rPr>
                <w:b/>
                <w:color w:val="000000"/>
                <w:w w:val="92"/>
                <w:position w:val="1"/>
              </w:rPr>
              <w:t>ы</w:t>
            </w:r>
          </w:p>
          <w:p w:rsidR="003D72A8" w:rsidRPr="005672DE" w:rsidRDefault="003D72A8" w:rsidP="00F70144">
            <w:pPr>
              <w:pStyle w:val="S"/>
              <w:spacing w:line="240" w:lineRule="auto"/>
              <w:ind w:firstLine="25"/>
              <w:rPr>
                <w:b/>
                <w:color w:val="000000"/>
              </w:rPr>
            </w:pPr>
            <w:proofErr w:type="spellStart"/>
            <w:r w:rsidRPr="005672DE">
              <w:rPr>
                <w:b/>
                <w:color w:val="000000"/>
                <w:w w:val="95"/>
                <w:position w:val="1"/>
              </w:rPr>
              <w:t>д</w:t>
            </w:r>
            <w:r w:rsidRPr="005672DE">
              <w:rPr>
                <w:b/>
                <w:color w:val="000000"/>
                <w:spacing w:val="-1"/>
                <w:w w:val="95"/>
                <w:position w:val="1"/>
              </w:rPr>
              <w:t>в</w:t>
            </w:r>
            <w:r w:rsidRPr="005672DE">
              <w:rPr>
                <w:b/>
                <w:color w:val="000000"/>
                <w:w w:val="84"/>
                <w:position w:val="1"/>
              </w:rPr>
              <w:t>иж</w:t>
            </w:r>
            <w:r w:rsidRPr="005672DE">
              <w:rPr>
                <w:b/>
                <w:color w:val="000000"/>
                <w:spacing w:val="-1"/>
                <w:w w:val="92"/>
                <w:position w:val="1"/>
              </w:rPr>
              <w:t>е</w:t>
            </w:r>
            <w:r w:rsidR="00F70144">
              <w:rPr>
                <w:b/>
                <w:color w:val="000000"/>
                <w:spacing w:val="-1"/>
                <w:w w:val="92"/>
                <w:position w:val="1"/>
              </w:rPr>
              <w:t>-</w:t>
            </w:r>
            <w:r w:rsidRPr="005672DE">
              <w:rPr>
                <w:b/>
                <w:color w:val="000000"/>
                <w:w w:val="88"/>
                <w:position w:val="1"/>
              </w:rPr>
              <w:t>н</w:t>
            </w:r>
            <w:r w:rsidRPr="005672DE">
              <w:rPr>
                <w:b/>
                <w:color w:val="000000"/>
                <w:spacing w:val="-1"/>
                <w:w w:val="88"/>
                <w:position w:val="1"/>
              </w:rPr>
              <w:t>и</w:t>
            </w:r>
            <w:r w:rsidRPr="005672DE">
              <w:rPr>
                <w:b/>
                <w:color w:val="000000"/>
                <w:spacing w:val="1"/>
                <w:w w:val="85"/>
                <w:position w:val="1"/>
              </w:rPr>
              <w:t>я</w:t>
            </w:r>
            <w:proofErr w:type="spellEnd"/>
            <w:r w:rsidRPr="005672DE">
              <w:rPr>
                <w:b/>
                <w:color w:val="000000"/>
                <w:position w:val="1"/>
              </w:rPr>
              <w:t>,</w:t>
            </w:r>
            <w:r w:rsidR="00F70144">
              <w:rPr>
                <w:b/>
                <w:color w:val="000000"/>
                <w:position w:val="1"/>
              </w:rPr>
              <w:t xml:space="preserve"> </w:t>
            </w:r>
            <w:r w:rsidRPr="005672DE">
              <w:rPr>
                <w:b/>
                <w:color w:val="000000"/>
                <w:w w:val="86"/>
              </w:rPr>
              <w:t>м</w:t>
            </w:r>
          </w:p>
        </w:tc>
        <w:tc>
          <w:tcPr>
            <w:tcW w:w="795" w:type="dxa"/>
            <w:tcBorders>
              <w:top w:val="single" w:sz="4" w:space="0" w:color="000000"/>
              <w:left w:val="single" w:sz="4" w:space="0" w:color="000000"/>
              <w:bottom w:val="single" w:sz="4" w:space="0" w:color="000000"/>
              <w:right w:val="single" w:sz="4" w:space="0" w:color="000000"/>
            </w:tcBorders>
          </w:tcPr>
          <w:p w:rsidR="003D72A8" w:rsidRPr="005672DE" w:rsidRDefault="003D72A8" w:rsidP="005672DE">
            <w:pPr>
              <w:pStyle w:val="S"/>
              <w:spacing w:line="240" w:lineRule="auto"/>
              <w:ind w:firstLine="25"/>
              <w:rPr>
                <w:b/>
                <w:color w:val="000000"/>
              </w:rPr>
            </w:pPr>
            <w:r w:rsidRPr="005672DE">
              <w:rPr>
                <w:b/>
                <w:color w:val="000000"/>
                <w:w w:val="88"/>
                <w:position w:val="1"/>
              </w:rPr>
              <w:t>Чи</w:t>
            </w:r>
            <w:r w:rsidRPr="005672DE">
              <w:rPr>
                <w:b/>
                <w:color w:val="000000"/>
                <w:spacing w:val="-1"/>
                <w:w w:val="88"/>
                <w:position w:val="1"/>
              </w:rPr>
              <w:t>сл</w:t>
            </w:r>
            <w:r w:rsidRPr="005672DE">
              <w:rPr>
                <w:b/>
                <w:color w:val="000000"/>
                <w:w w:val="88"/>
                <w:position w:val="1"/>
              </w:rPr>
              <w:t>о</w:t>
            </w:r>
          </w:p>
          <w:p w:rsidR="003D72A8" w:rsidRPr="005672DE" w:rsidRDefault="003D72A8" w:rsidP="005672DE">
            <w:pPr>
              <w:pStyle w:val="S"/>
              <w:spacing w:line="240" w:lineRule="auto"/>
              <w:ind w:firstLine="25"/>
              <w:rPr>
                <w:b/>
                <w:color w:val="000000"/>
                <w:w w:val="89"/>
              </w:rPr>
            </w:pPr>
            <w:r w:rsidRPr="005672DE">
              <w:rPr>
                <w:b/>
                <w:color w:val="000000"/>
                <w:w w:val="89"/>
                <w:position w:val="1"/>
              </w:rPr>
              <w:t>п</w:t>
            </w:r>
            <w:r w:rsidRPr="005672DE">
              <w:rPr>
                <w:b/>
                <w:color w:val="000000"/>
                <w:spacing w:val="1"/>
                <w:w w:val="89"/>
                <w:position w:val="1"/>
              </w:rPr>
              <w:t>о</w:t>
            </w:r>
            <w:r w:rsidRPr="005672DE">
              <w:rPr>
                <w:b/>
                <w:color w:val="000000"/>
                <w:spacing w:val="-1"/>
                <w:w w:val="89"/>
                <w:position w:val="1"/>
              </w:rPr>
              <w:t>л</w:t>
            </w:r>
            <w:r w:rsidRPr="005672DE">
              <w:rPr>
                <w:b/>
                <w:color w:val="000000"/>
                <w:spacing w:val="1"/>
                <w:w w:val="89"/>
                <w:position w:val="1"/>
              </w:rPr>
              <w:t>о</w:t>
            </w:r>
            <w:r w:rsidRPr="005672DE">
              <w:rPr>
                <w:b/>
                <w:color w:val="000000"/>
                <w:w w:val="89"/>
                <w:position w:val="1"/>
              </w:rPr>
              <w:t>с</w:t>
            </w:r>
          </w:p>
          <w:p w:rsidR="003D72A8" w:rsidRPr="005672DE" w:rsidRDefault="003D72A8" w:rsidP="005672DE">
            <w:pPr>
              <w:pStyle w:val="S"/>
              <w:spacing w:line="240" w:lineRule="auto"/>
              <w:ind w:firstLine="25"/>
              <w:rPr>
                <w:b/>
                <w:color w:val="000000"/>
              </w:rPr>
            </w:pPr>
            <w:proofErr w:type="spellStart"/>
            <w:r w:rsidRPr="005672DE">
              <w:rPr>
                <w:b/>
                <w:color w:val="000000"/>
                <w:w w:val="95"/>
                <w:position w:val="1"/>
              </w:rPr>
              <w:t>д</w:t>
            </w:r>
            <w:r w:rsidRPr="005672DE">
              <w:rPr>
                <w:b/>
                <w:color w:val="000000"/>
                <w:spacing w:val="-1"/>
                <w:w w:val="95"/>
                <w:position w:val="1"/>
              </w:rPr>
              <w:t>в</w:t>
            </w:r>
            <w:r w:rsidRPr="005672DE">
              <w:rPr>
                <w:b/>
                <w:color w:val="000000"/>
                <w:w w:val="84"/>
                <w:position w:val="1"/>
              </w:rPr>
              <w:t>и</w:t>
            </w:r>
            <w:r w:rsidRPr="005672DE">
              <w:rPr>
                <w:b/>
                <w:color w:val="000000"/>
                <w:spacing w:val="1"/>
                <w:w w:val="84"/>
                <w:position w:val="1"/>
              </w:rPr>
              <w:t>ж</w:t>
            </w:r>
            <w:r w:rsidRPr="005672DE">
              <w:rPr>
                <w:b/>
                <w:color w:val="000000"/>
                <w:spacing w:val="-1"/>
                <w:w w:val="92"/>
                <w:position w:val="1"/>
              </w:rPr>
              <w:t>е</w:t>
            </w:r>
            <w:proofErr w:type="spellEnd"/>
            <w:r w:rsidRPr="005672DE">
              <w:rPr>
                <w:b/>
                <w:color w:val="000000"/>
                <w:position w:val="1"/>
              </w:rPr>
              <w:t>-</w:t>
            </w:r>
          </w:p>
          <w:p w:rsidR="003D72A8" w:rsidRPr="005672DE" w:rsidRDefault="003D72A8" w:rsidP="005672DE">
            <w:pPr>
              <w:pStyle w:val="S"/>
              <w:spacing w:line="240" w:lineRule="auto"/>
              <w:ind w:firstLine="25"/>
              <w:rPr>
                <w:b/>
                <w:color w:val="000000"/>
              </w:rPr>
            </w:pPr>
            <w:proofErr w:type="spellStart"/>
            <w:r w:rsidRPr="005672DE">
              <w:rPr>
                <w:b/>
                <w:color w:val="000000"/>
                <w:w w:val="87"/>
              </w:rPr>
              <w:t>ния</w:t>
            </w:r>
            <w:proofErr w:type="spellEnd"/>
          </w:p>
        </w:tc>
        <w:tc>
          <w:tcPr>
            <w:tcW w:w="1486" w:type="dxa"/>
            <w:tcBorders>
              <w:top w:val="single" w:sz="4" w:space="0" w:color="000000"/>
              <w:left w:val="single" w:sz="4" w:space="0" w:color="000000"/>
              <w:bottom w:val="single" w:sz="4" w:space="0" w:color="000000"/>
              <w:right w:val="single" w:sz="4" w:space="0" w:color="000000"/>
            </w:tcBorders>
          </w:tcPr>
          <w:p w:rsidR="003D72A8" w:rsidRPr="005672DE" w:rsidRDefault="003D72A8" w:rsidP="00185EAD">
            <w:pPr>
              <w:pStyle w:val="S"/>
              <w:spacing w:line="240" w:lineRule="auto"/>
              <w:ind w:firstLine="0"/>
              <w:jc w:val="center"/>
              <w:rPr>
                <w:b/>
                <w:color w:val="000000"/>
                <w:w w:val="84"/>
              </w:rPr>
            </w:pPr>
            <w:r w:rsidRPr="005672DE">
              <w:rPr>
                <w:b/>
                <w:color w:val="000000"/>
                <w:spacing w:val="1"/>
                <w:w w:val="93"/>
              </w:rPr>
              <w:t>Ш</w:t>
            </w:r>
            <w:r w:rsidRPr="005672DE">
              <w:rPr>
                <w:b/>
                <w:color w:val="000000"/>
                <w:w w:val="84"/>
              </w:rPr>
              <w:t>и</w:t>
            </w:r>
            <w:r w:rsidRPr="005672DE">
              <w:rPr>
                <w:b/>
                <w:color w:val="000000"/>
                <w:spacing w:val="1"/>
                <w:w w:val="84"/>
              </w:rPr>
              <w:t>р</w:t>
            </w:r>
            <w:r w:rsidRPr="005672DE">
              <w:rPr>
                <w:b/>
                <w:color w:val="000000"/>
                <w:w w:val="88"/>
              </w:rPr>
              <w:t>и</w:t>
            </w:r>
            <w:r w:rsidRPr="005672DE">
              <w:rPr>
                <w:b/>
                <w:color w:val="000000"/>
                <w:spacing w:val="-1"/>
                <w:w w:val="88"/>
              </w:rPr>
              <w:t>н</w:t>
            </w:r>
            <w:r w:rsidRPr="005672DE">
              <w:rPr>
                <w:b/>
                <w:color w:val="000000"/>
                <w:w w:val="88"/>
              </w:rPr>
              <w:t xml:space="preserve">а </w:t>
            </w:r>
            <w:r w:rsidRPr="005672DE">
              <w:rPr>
                <w:b/>
                <w:color w:val="000000"/>
                <w:w w:val="84"/>
              </w:rPr>
              <w:t>п</w:t>
            </w:r>
            <w:r w:rsidRPr="005672DE">
              <w:rPr>
                <w:b/>
                <w:color w:val="000000"/>
                <w:spacing w:val="-1"/>
                <w:w w:val="92"/>
              </w:rPr>
              <w:t>е</w:t>
            </w:r>
            <w:r w:rsidRPr="005672DE">
              <w:rPr>
                <w:b/>
                <w:color w:val="000000"/>
                <w:w w:val="85"/>
              </w:rPr>
              <w:t>ш</w:t>
            </w:r>
            <w:r w:rsidRPr="005672DE">
              <w:rPr>
                <w:b/>
                <w:color w:val="000000"/>
                <w:spacing w:val="-1"/>
                <w:w w:val="92"/>
              </w:rPr>
              <w:t>е</w:t>
            </w:r>
            <w:r w:rsidRPr="005672DE">
              <w:rPr>
                <w:b/>
                <w:color w:val="000000"/>
                <w:spacing w:val="-1"/>
                <w:w w:val="102"/>
              </w:rPr>
              <w:t>х</w:t>
            </w:r>
            <w:r w:rsidRPr="005672DE">
              <w:rPr>
                <w:b/>
                <w:color w:val="000000"/>
                <w:spacing w:val="1"/>
                <w:w w:val="89"/>
              </w:rPr>
              <w:t>о</w:t>
            </w:r>
            <w:r w:rsidRPr="005672DE">
              <w:rPr>
                <w:b/>
                <w:color w:val="000000"/>
                <w:w w:val="92"/>
              </w:rPr>
              <w:t>д</w:t>
            </w:r>
            <w:r w:rsidRPr="005672DE">
              <w:rPr>
                <w:b/>
                <w:color w:val="000000"/>
                <w:spacing w:val="-1"/>
                <w:w w:val="92"/>
              </w:rPr>
              <w:t>н</w:t>
            </w:r>
            <w:r w:rsidRPr="005672DE">
              <w:rPr>
                <w:b/>
                <w:color w:val="000000"/>
                <w:spacing w:val="1"/>
                <w:w w:val="89"/>
              </w:rPr>
              <w:t>о</w:t>
            </w:r>
            <w:r w:rsidRPr="005672DE">
              <w:rPr>
                <w:b/>
                <w:color w:val="000000"/>
                <w:w w:val="84"/>
              </w:rPr>
              <w:t>й</w:t>
            </w:r>
          </w:p>
          <w:p w:rsidR="003D72A8" w:rsidRPr="005672DE" w:rsidRDefault="003D72A8" w:rsidP="00185EAD">
            <w:pPr>
              <w:pStyle w:val="S"/>
              <w:spacing w:line="240" w:lineRule="auto"/>
              <w:ind w:firstLine="0"/>
              <w:jc w:val="center"/>
              <w:rPr>
                <w:b/>
                <w:color w:val="000000"/>
              </w:rPr>
            </w:pPr>
            <w:r w:rsidRPr="005672DE">
              <w:rPr>
                <w:b/>
                <w:color w:val="000000"/>
                <w:spacing w:val="1"/>
                <w:position w:val="1"/>
              </w:rPr>
              <w:t>ч</w:t>
            </w:r>
            <w:r w:rsidRPr="005672DE">
              <w:rPr>
                <w:b/>
                <w:color w:val="000000"/>
                <w:spacing w:val="-1"/>
                <w:position w:val="1"/>
              </w:rPr>
              <w:t>ас</w:t>
            </w:r>
            <w:r w:rsidRPr="005672DE">
              <w:rPr>
                <w:b/>
                <w:color w:val="000000"/>
                <w:position w:val="1"/>
              </w:rPr>
              <w:t>ти</w:t>
            </w:r>
            <w:r w:rsidRPr="005672DE">
              <w:rPr>
                <w:b/>
                <w:color w:val="000000"/>
                <w:spacing w:val="-39"/>
                <w:position w:val="1"/>
              </w:rPr>
              <w:t xml:space="preserve"> </w:t>
            </w:r>
            <w:r w:rsidRPr="005672DE">
              <w:rPr>
                <w:b/>
                <w:color w:val="000000"/>
                <w:w w:val="86"/>
                <w:position w:val="1"/>
              </w:rPr>
              <w:t>т</w:t>
            </w:r>
            <w:r w:rsidRPr="005672DE">
              <w:rPr>
                <w:b/>
                <w:color w:val="000000"/>
                <w:spacing w:val="2"/>
                <w:w w:val="86"/>
                <w:position w:val="1"/>
              </w:rPr>
              <w:t>р</w:t>
            </w:r>
            <w:r w:rsidRPr="005672DE">
              <w:rPr>
                <w:b/>
                <w:color w:val="000000"/>
                <w:spacing w:val="1"/>
                <w:w w:val="86"/>
                <w:position w:val="1"/>
              </w:rPr>
              <w:t>о</w:t>
            </w:r>
            <w:r w:rsidRPr="005672DE">
              <w:rPr>
                <w:b/>
                <w:color w:val="000000"/>
                <w:w w:val="86"/>
                <w:position w:val="1"/>
              </w:rPr>
              <w:t>т</w:t>
            </w:r>
            <w:r w:rsidRPr="005672DE">
              <w:rPr>
                <w:b/>
                <w:color w:val="000000"/>
                <w:spacing w:val="-3"/>
                <w:w w:val="86"/>
                <w:position w:val="1"/>
              </w:rPr>
              <w:t>у</w:t>
            </w:r>
            <w:r w:rsidRPr="005672DE">
              <w:rPr>
                <w:b/>
                <w:color w:val="000000"/>
                <w:spacing w:val="-1"/>
                <w:w w:val="86"/>
                <w:position w:val="1"/>
              </w:rPr>
              <w:t>а</w:t>
            </w:r>
            <w:r w:rsidRPr="005672DE">
              <w:rPr>
                <w:b/>
                <w:color w:val="000000"/>
                <w:spacing w:val="1"/>
                <w:w w:val="86"/>
                <w:position w:val="1"/>
              </w:rPr>
              <w:t>р</w:t>
            </w:r>
            <w:r w:rsidRPr="005672DE">
              <w:rPr>
                <w:b/>
                <w:color w:val="000000"/>
                <w:spacing w:val="-1"/>
                <w:w w:val="86"/>
                <w:position w:val="1"/>
              </w:rPr>
              <w:t>а</w:t>
            </w:r>
            <w:r w:rsidRPr="005672DE">
              <w:rPr>
                <w:b/>
                <w:color w:val="000000"/>
                <w:w w:val="86"/>
                <w:position w:val="1"/>
              </w:rPr>
              <w:t>,</w:t>
            </w:r>
            <w:r w:rsidRPr="005672DE">
              <w:rPr>
                <w:b/>
                <w:color w:val="000000"/>
                <w:spacing w:val="33"/>
                <w:w w:val="86"/>
                <w:position w:val="1"/>
              </w:rPr>
              <w:t xml:space="preserve"> </w:t>
            </w:r>
            <w:r w:rsidRPr="005672DE">
              <w:rPr>
                <w:b/>
                <w:color w:val="000000"/>
                <w:w w:val="86"/>
                <w:position w:val="1"/>
              </w:rPr>
              <w:t>м</w:t>
            </w:r>
          </w:p>
        </w:tc>
      </w:tr>
      <w:tr w:rsidR="003D72A8" w:rsidRPr="004C036F" w:rsidTr="006B0E6E">
        <w:trPr>
          <w:trHeight w:hRule="exact" w:val="7240"/>
        </w:trPr>
        <w:tc>
          <w:tcPr>
            <w:tcW w:w="2160" w:type="dxa"/>
            <w:tcBorders>
              <w:top w:val="single" w:sz="4" w:space="0" w:color="000000"/>
              <w:left w:val="single" w:sz="4" w:space="0" w:color="000000"/>
              <w:bottom w:val="single" w:sz="4" w:space="0" w:color="000000"/>
              <w:right w:val="single" w:sz="4" w:space="0" w:color="000000"/>
            </w:tcBorders>
          </w:tcPr>
          <w:p w:rsidR="003D72A8" w:rsidRPr="006973A0" w:rsidRDefault="003D72A8" w:rsidP="006973A0">
            <w:pPr>
              <w:pStyle w:val="S"/>
              <w:spacing w:line="240" w:lineRule="auto"/>
              <w:ind w:firstLine="0"/>
              <w:rPr>
                <w:sz w:val="26"/>
                <w:szCs w:val="26"/>
              </w:rPr>
            </w:pPr>
            <w:r w:rsidRPr="006973A0">
              <w:rPr>
                <w:w w:val="89"/>
                <w:sz w:val="26"/>
                <w:szCs w:val="26"/>
              </w:rPr>
              <w:lastRenderedPageBreak/>
              <w:t>П</w:t>
            </w:r>
            <w:r w:rsidRPr="006973A0">
              <w:rPr>
                <w:spacing w:val="1"/>
                <w:w w:val="89"/>
                <w:sz w:val="26"/>
                <w:szCs w:val="26"/>
              </w:rPr>
              <w:t>о</w:t>
            </w:r>
            <w:r w:rsidRPr="006973A0">
              <w:rPr>
                <w:w w:val="89"/>
                <w:sz w:val="26"/>
                <w:szCs w:val="26"/>
              </w:rPr>
              <w:t>с</w:t>
            </w:r>
            <w:r w:rsidRPr="006973A0">
              <w:rPr>
                <w:spacing w:val="1"/>
                <w:w w:val="89"/>
                <w:sz w:val="26"/>
                <w:szCs w:val="26"/>
              </w:rPr>
              <w:t>е</w:t>
            </w:r>
            <w:r w:rsidRPr="006973A0">
              <w:rPr>
                <w:spacing w:val="-1"/>
                <w:w w:val="89"/>
                <w:sz w:val="26"/>
                <w:szCs w:val="26"/>
              </w:rPr>
              <w:t>лк</w:t>
            </w:r>
            <w:r w:rsidRPr="006973A0">
              <w:rPr>
                <w:spacing w:val="1"/>
                <w:w w:val="89"/>
                <w:sz w:val="26"/>
                <w:szCs w:val="26"/>
              </w:rPr>
              <w:t>о</w:t>
            </w:r>
            <w:r w:rsidRPr="006973A0">
              <w:rPr>
                <w:w w:val="89"/>
                <w:sz w:val="26"/>
                <w:szCs w:val="26"/>
              </w:rPr>
              <w:t>вая</w:t>
            </w:r>
            <w:r w:rsidRPr="006973A0">
              <w:rPr>
                <w:spacing w:val="17"/>
                <w:w w:val="89"/>
                <w:sz w:val="26"/>
                <w:szCs w:val="26"/>
              </w:rPr>
              <w:t xml:space="preserve"> </w:t>
            </w:r>
            <w:r w:rsidRPr="006973A0">
              <w:rPr>
                <w:w w:val="89"/>
                <w:sz w:val="26"/>
                <w:szCs w:val="26"/>
              </w:rPr>
              <w:t>д</w:t>
            </w:r>
            <w:r w:rsidRPr="006973A0">
              <w:rPr>
                <w:spacing w:val="1"/>
                <w:w w:val="89"/>
                <w:sz w:val="26"/>
                <w:szCs w:val="26"/>
              </w:rPr>
              <w:t>о</w:t>
            </w:r>
            <w:r w:rsidRPr="006973A0">
              <w:rPr>
                <w:spacing w:val="2"/>
                <w:w w:val="89"/>
                <w:sz w:val="26"/>
                <w:szCs w:val="26"/>
              </w:rPr>
              <w:t>р</w:t>
            </w:r>
            <w:r w:rsidRPr="006973A0">
              <w:rPr>
                <w:spacing w:val="1"/>
                <w:w w:val="89"/>
                <w:sz w:val="26"/>
                <w:szCs w:val="26"/>
              </w:rPr>
              <w:t>о</w:t>
            </w:r>
            <w:r w:rsidRPr="006973A0">
              <w:rPr>
                <w:w w:val="89"/>
                <w:sz w:val="26"/>
                <w:szCs w:val="26"/>
              </w:rPr>
              <w:t>га</w:t>
            </w:r>
          </w:p>
          <w:p w:rsidR="003D72A8" w:rsidRPr="006973A0" w:rsidRDefault="003D72A8" w:rsidP="006973A0">
            <w:pPr>
              <w:pStyle w:val="S"/>
              <w:spacing w:line="240" w:lineRule="auto"/>
              <w:ind w:firstLine="0"/>
              <w:rPr>
                <w:sz w:val="26"/>
                <w:szCs w:val="26"/>
              </w:rPr>
            </w:pPr>
          </w:p>
          <w:p w:rsidR="003D72A8" w:rsidRDefault="003D72A8" w:rsidP="006973A0">
            <w:pPr>
              <w:pStyle w:val="S"/>
              <w:spacing w:line="240" w:lineRule="auto"/>
              <w:ind w:firstLine="0"/>
              <w:rPr>
                <w:sz w:val="26"/>
                <w:szCs w:val="26"/>
              </w:rPr>
            </w:pPr>
          </w:p>
          <w:p w:rsidR="006B0E6E" w:rsidRPr="006973A0" w:rsidRDefault="006B0E6E" w:rsidP="006973A0">
            <w:pPr>
              <w:pStyle w:val="S"/>
              <w:spacing w:line="240" w:lineRule="auto"/>
              <w:ind w:firstLine="0"/>
              <w:rPr>
                <w:sz w:val="26"/>
                <w:szCs w:val="26"/>
              </w:rPr>
            </w:pPr>
          </w:p>
          <w:p w:rsidR="003D72A8" w:rsidRPr="006973A0" w:rsidRDefault="003D72A8" w:rsidP="006973A0">
            <w:pPr>
              <w:pStyle w:val="S"/>
              <w:spacing w:line="240" w:lineRule="auto"/>
              <w:ind w:firstLine="0"/>
              <w:rPr>
                <w:sz w:val="26"/>
                <w:szCs w:val="26"/>
              </w:rPr>
            </w:pPr>
            <w:r w:rsidRPr="006973A0">
              <w:rPr>
                <w:w w:val="88"/>
                <w:sz w:val="26"/>
                <w:szCs w:val="26"/>
              </w:rPr>
              <w:t>Г</w:t>
            </w:r>
            <w:r w:rsidRPr="006973A0">
              <w:rPr>
                <w:spacing w:val="-1"/>
                <w:w w:val="88"/>
                <w:sz w:val="26"/>
                <w:szCs w:val="26"/>
              </w:rPr>
              <w:t>л</w:t>
            </w:r>
            <w:r w:rsidRPr="006973A0">
              <w:rPr>
                <w:w w:val="88"/>
                <w:sz w:val="26"/>
                <w:szCs w:val="26"/>
              </w:rPr>
              <w:t>а</w:t>
            </w:r>
            <w:r w:rsidRPr="006973A0">
              <w:rPr>
                <w:spacing w:val="2"/>
                <w:w w:val="88"/>
                <w:sz w:val="26"/>
                <w:szCs w:val="26"/>
              </w:rPr>
              <w:t>в</w:t>
            </w:r>
            <w:r w:rsidRPr="006973A0">
              <w:rPr>
                <w:spacing w:val="-1"/>
                <w:w w:val="88"/>
                <w:sz w:val="26"/>
                <w:szCs w:val="26"/>
              </w:rPr>
              <w:t>н</w:t>
            </w:r>
            <w:r w:rsidRPr="006973A0">
              <w:rPr>
                <w:w w:val="88"/>
                <w:sz w:val="26"/>
                <w:szCs w:val="26"/>
              </w:rPr>
              <w:t>ая</w:t>
            </w:r>
            <w:r w:rsidRPr="006973A0">
              <w:rPr>
                <w:spacing w:val="38"/>
                <w:w w:val="88"/>
                <w:sz w:val="26"/>
                <w:szCs w:val="26"/>
              </w:rPr>
              <w:t xml:space="preserve"> </w:t>
            </w:r>
            <w:r w:rsidRPr="006973A0">
              <w:rPr>
                <w:spacing w:val="-1"/>
                <w:w w:val="88"/>
                <w:sz w:val="26"/>
                <w:szCs w:val="26"/>
              </w:rPr>
              <w:t>у</w:t>
            </w:r>
            <w:r w:rsidRPr="006973A0">
              <w:rPr>
                <w:spacing w:val="2"/>
                <w:w w:val="88"/>
                <w:sz w:val="26"/>
                <w:szCs w:val="26"/>
              </w:rPr>
              <w:t>л</w:t>
            </w:r>
            <w:r w:rsidRPr="006973A0">
              <w:rPr>
                <w:spacing w:val="-1"/>
                <w:w w:val="88"/>
                <w:sz w:val="26"/>
                <w:szCs w:val="26"/>
              </w:rPr>
              <w:t>иц</w:t>
            </w:r>
            <w:r w:rsidRPr="006973A0">
              <w:rPr>
                <w:w w:val="88"/>
                <w:sz w:val="26"/>
                <w:szCs w:val="26"/>
              </w:rPr>
              <w:t>а</w:t>
            </w:r>
          </w:p>
          <w:p w:rsidR="003D72A8" w:rsidRPr="006973A0" w:rsidRDefault="003D72A8" w:rsidP="006973A0">
            <w:pPr>
              <w:pStyle w:val="S"/>
              <w:spacing w:line="240" w:lineRule="auto"/>
              <w:ind w:firstLine="0"/>
              <w:rPr>
                <w:sz w:val="26"/>
                <w:szCs w:val="26"/>
              </w:rPr>
            </w:pPr>
          </w:p>
          <w:p w:rsidR="006B0E6E" w:rsidRDefault="006B0E6E" w:rsidP="006973A0">
            <w:pPr>
              <w:pStyle w:val="S"/>
              <w:spacing w:line="240" w:lineRule="auto"/>
              <w:ind w:firstLine="0"/>
              <w:rPr>
                <w:w w:val="89"/>
                <w:sz w:val="26"/>
                <w:szCs w:val="26"/>
              </w:rPr>
            </w:pPr>
          </w:p>
          <w:p w:rsidR="003D72A8" w:rsidRPr="006973A0" w:rsidRDefault="003D72A8" w:rsidP="006973A0">
            <w:pPr>
              <w:pStyle w:val="S"/>
              <w:spacing w:line="240" w:lineRule="auto"/>
              <w:ind w:firstLine="0"/>
              <w:rPr>
                <w:sz w:val="26"/>
                <w:szCs w:val="26"/>
              </w:rPr>
            </w:pPr>
            <w:r w:rsidRPr="006973A0">
              <w:rPr>
                <w:w w:val="89"/>
                <w:sz w:val="26"/>
                <w:szCs w:val="26"/>
              </w:rPr>
              <w:t>Ул</w:t>
            </w:r>
            <w:r w:rsidRPr="006973A0">
              <w:rPr>
                <w:spacing w:val="1"/>
                <w:w w:val="89"/>
                <w:sz w:val="26"/>
                <w:szCs w:val="26"/>
              </w:rPr>
              <w:t>и</w:t>
            </w:r>
            <w:r w:rsidRPr="006973A0">
              <w:rPr>
                <w:spacing w:val="-1"/>
                <w:w w:val="89"/>
                <w:sz w:val="26"/>
                <w:szCs w:val="26"/>
              </w:rPr>
              <w:t>ц</w:t>
            </w:r>
            <w:r w:rsidRPr="006973A0">
              <w:rPr>
                <w:w w:val="89"/>
                <w:sz w:val="26"/>
                <w:szCs w:val="26"/>
              </w:rPr>
              <w:t>а</w:t>
            </w:r>
            <w:r w:rsidRPr="006973A0">
              <w:rPr>
                <w:spacing w:val="9"/>
                <w:w w:val="89"/>
                <w:sz w:val="26"/>
                <w:szCs w:val="26"/>
              </w:rPr>
              <w:t xml:space="preserve"> </w:t>
            </w:r>
            <w:r w:rsidRPr="006973A0">
              <w:rPr>
                <w:sz w:val="26"/>
                <w:szCs w:val="26"/>
              </w:rPr>
              <w:t>в</w:t>
            </w:r>
            <w:r w:rsidRPr="006973A0">
              <w:rPr>
                <w:spacing w:val="-1"/>
                <w:sz w:val="26"/>
                <w:szCs w:val="26"/>
              </w:rPr>
              <w:t xml:space="preserve"> </w:t>
            </w:r>
            <w:r w:rsidRPr="00F70144">
              <w:t>жилой</w:t>
            </w:r>
            <w:r w:rsidRPr="006973A0">
              <w:rPr>
                <w:spacing w:val="7"/>
                <w:w w:val="85"/>
                <w:sz w:val="26"/>
                <w:szCs w:val="26"/>
              </w:rPr>
              <w:t xml:space="preserve"> </w:t>
            </w:r>
            <w:r w:rsidRPr="006973A0">
              <w:rPr>
                <w:w w:val="88"/>
                <w:sz w:val="26"/>
                <w:szCs w:val="26"/>
              </w:rPr>
              <w:t>з</w:t>
            </w:r>
            <w:r w:rsidRPr="006973A0">
              <w:rPr>
                <w:spacing w:val="1"/>
                <w:w w:val="88"/>
                <w:sz w:val="26"/>
                <w:szCs w:val="26"/>
              </w:rPr>
              <w:t>а</w:t>
            </w:r>
            <w:r w:rsidRPr="006973A0">
              <w:rPr>
                <w:w w:val="90"/>
                <w:sz w:val="26"/>
                <w:szCs w:val="26"/>
              </w:rPr>
              <w:t>ст</w:t>
            </w:r>
            <w:r w:rsidRPr="006973A0">
              <w:rPr>
                <w:spacing w:val="1"/>
                <w:w w:val="90"/>
                <w:sz w:val="26"/>
                <w:szCs w:val="26"/>
              </w:rPr>
              <w:t>р</w:t>
            </w:r>
            <w:r w:rsidRPr="006973A0">
              <w:rPr>
                <w:spacing w:val="2"/>
                <w:w w:val="89"/>
                <w:sz w:val="26"/>
                <w:szCs w:val="26"/>
              </w:rPr>
              <w:t>о</w:t>
            </w:r>
            <w:r w:rsidRPr="006973A0">
              <w:rPr>
                <w:spacing w:val="-1"/>
                <w:w w:val="84"/>
                <w:sz w:val="26"/>
                <w:szCs w:val="26"/>
              </w:rPr>
              <w:t>й</w:t>
            </w:r>
            <w:r w:rsidRPr="006973A0">
              <w:rPr>
                <w:spacing w:val="-1"/>
                <w:w w:val="92"/>
                <w:sz w:val="26"/>
                <w:szCs w:val="26"/>
              </w:rPr>
              <w:t>к</w:t>
            </w:r>
            <w:r w:rsidRPr="006973A0">
              <w:rPr>
                <w:spacing w:val="3"/>
                <w:w w:val="92"/>
                <w:sz w:val="26"/>
                <w:szCs w:val="26"/>
              </w:rPr>
              <w:t>е</w:t>
            </w:r>
            <w:r w:rsidRPr="006973A0">
              <w:rPr>
                <w:w w:val="110"/>
                <w:sz w:val="26"/>
                <w:szCs w:val="26"/>
              </w:rPr>
              <w:t>:</w:t>
            </w:r>
          </w:p>
          <w:p w:rsidR="003D72A8" w:rsidRPr="006973A0" w:rsidRDefault="005672DE" w:rsidP="006973A0">
            <w:pPr>
              <w:pStyle w:val="S"/>
              <w:spacing w:line="240" w:lineRule="auto"/>
              <w:ind w:firstLine="0"/>
              <w:rPr>
                <w:w w:val="86"/>
                <w:sz w:val="26"/>
                <w:szCs w:val="26"/>
              </w:rPr>
            </w:pPr>
            <w:r w:rsidRPr="006973A0">
              <w:rPr>
                <w:w w:val="95"/>
                <w:sz w:val="26"/>
                <w:szCs w:val="26"/>
              </w:rPr>
              <w:t>о</w:t>
            </w:r>
            <w:r w:rsidR="003D72A8" w:rsidRPr="006973A0">
              <w:rPr>
                <w:w w:val="95"/>
                <w:sz w:val="26"/>
                <w:szCs w:val="26"/>
              </w:rPr>
              <w:t>с</w:t>
            </w:r>
            <w:r w:rsidR="003D72A8" w:rsidRPr="006973A0">
              <w:rPr>
                <w:spacing w:val="-1"/>
                <w:w w:val="95"/>
                <w:sz w:val="26"/>
                <w:szCs w:val="26"/>
              </w:rPr>
              <w:t>н</w:t>
            </w:r>
            <w:r w:rsidR="003D72A8" w:rsidRPr="006973A0">
              <w:rPr>
                <w:spacing w:val="1"/>
                <w:w w:val="89"/>
                <w:sz w:val="26"/>
                <w:szCs w:val="26"/>
              </w:rPr>
              <w:t>о</w:t>
            </w:r>
            <w:r w:rsidR="003D72A8" w:rsidRPr="006973A0">
              <w:rPr>
                <w:w w:val="95"/>
                <w:sz w:val="26"/>
                <w:szCs w:val="26"/>
              </w:rPr>
              <w:t>в</w:t>
            </w:r>
            <w:r w:rsidR="003D72A8" w:rsidRPr="006973A0">
              <w:rPr>
                <w:spacing w:val="-1"/>
                <w:w w:val="95"/>
                <w:sz w:val="26"/>
                <w:szCs w:val="26"/>
              </w:rPr>
              <w:t>н</w:t>
            </w:r>
            <w:r w:rsidR="003D72A8" w:rsidRPr="006973A0">
              <w:rPr>
                <w:w w:val="86"/>
                <w:sz w:val="26"/>
                <w:szCs w:val="26"/>
              </w:rPr>
              <w:t>ая</w:t>
            </w:r>
          </w:p>
          <w:p w:rsidR="003D72A8" w:rsidRPr="006973A0" w:rsidRDefault="003D72A8" w:rsidP="006973A0">
            <w:pPr>
              <w:pStyle w:val="S"/>
              <w:spacing w:line="240" w:lineRule="auto"/>
              <w:ind w:firstLine="0"/>
              <w:rPr>
                <w:w w:val="86"/>
                <w:sz w:val="26"/>
                <w:szCs w:val="26"/>
              </w:rPr>
            </w:pPr>
          </w:p>
          <w:p w:rsidR="006B0E6E" w:rsidRDefault="006B0E6E" w:rsidP="006973A0">
            <w:pPr>
              <w:pStyle w:val="S"/>
              <w:spacing w:line="240" w:lineRule="auto"/>
              <w:ind w:firstLine="0"/>
              <w:rPr>
                <w:w w:val="89"/>
                <w:sz w:val="26"/>
                <w:szCs w:val="26"/>
              </w:rPr>
            </w:pPr>
          </w:p>
          <w:p w:rsidR="006B0E6E" w:rsidRDefault="006B0E6E" w:rsidP="006973A0">
            <w:pPr>
              <w:pStyle w:val="S"/>
              <w:spacing w:line="240" w:lineRule="auto"/>
              <w:ind w:firstLine="0"/>
              <w:rPr>
                <w:w w:val="89"/>
                <w:sz w:val="26"/>
                <w:szCs w:val="26"/>
              </w:rPr>
            </w:pPr>
          </w:p>
          <w:p w:rsidR="006973A0" w:rsidRPr="006973A0" w:rsidRDefault="00185EAD" w:rsidP="006973A0">
            <w:pPr>
              <w:pStyle w:val="S"/>
              <w:spacing w:line="240" w:lineRule="auto"/>
              <w:ind w:firstLine="0"/>
              <w:rPr>
                <w:sz w:val="26"/>
                <w:szCs w:val="26"/>
              </w:rPr>
            </w:pPr>
            <w:r>
              <w:rPr>
                <w:w w:val="89"/>
                <w:sz w:val="26"/>
                <w:szCs w:val="26"/>
              </w:rPr>
              <w:t>В</w:t>
            </w:r>
            <w:r w:rsidR="006973A0" w:rsidRPr="006973A0">
              <w:rPr>
                <w:spacing w:val="-1"/>
                <w:w w:val="89"/>
                <w:sz w:val="26"/>
                <w:szCs w:val="26"/>
              </w:rPr>
              <w:t>т</w:t>
            </w:r>
            <w:r w:rsidR="006973A0" w:rsidRPr="006973A0">
              <w:rPr>
                <w:spacing w:val="1"/>
                <w:w w:val="89"/>
                <w:sz w:val="26"/>
                <w:szCs w:val="26"/>
              </w:rPr>
              <w:t>оро</w:t>
            </w:r>
            <w:r w:rsidR="006973A0" w:rsidRPr="006973A0">
              <w:rPr>
                <w:w w:val="89"/>
                <w:sz w:val="26"/>
                <w:szCs w:val="26"/>
              </w:rPr>
              <w:t>сте</w:t>
            </w:r>
            <w:r w:rsidR="006973A0" w:rsidRPr="006973A0">
              <w:rPr>
                <w:spacing w:val="-1"/>
                <w:w w:val="89"/>
                <w:sz w:val="26"/>
                <w:szCs w:val="26"/>
              </w:rPr>
              <w:t>п</w:t>
            </w:r>
            <w:r w:rsidR="006973A0" w:rsidRPr="006973A0">
              <w:rPr>
                <w:w w:val="89"/>
                <w:sz w:val="26"/>
                <w:szCs w:val="26"/>
              </w:rPr>
              <w:t>е</w:t>
            </w:r>
            <w:r w:rsidR="006973A0" w:rsidRPr="006973A0">
              <w:rPr>
                <w:spacing w:val="2"/>
                <w:w w:val="89"/>
                <w:sz w:val="26"/>
                <w:szCs w:val="26"/>
              </w:rPr>
              <w:t>н</w:t>
            </w:r>
            <w:r w:rsidR="006973A0" w:rsidRPr="006973A0">
              <w:rPr>
                <w:spacing w:val="-1"/>
                <w:w w:val="89"/>
                <w:sz w:val="26"/>
                <w:szCs w:val="26"/>
              </w:rPr>
              <w:t>н</w:t>
            </w:r>
            <w:r w:rsidR="006973A0" w:rsidRPr="006973A0">
              <w:rPr>
                <w:w w:val="89"/>
                <w:sz w:val="26"/>
                <w:szCs w:val="26"/>
              </w:rPr>
              <w:t>ая</w:t>
            </w:r>
          </w:p>
          <w:p w:rsidR="006973A0" w:rsidRPr="006973A0" w:rsidRDefault="006973A0" w:rsidP="006973A0">
            <w:pPr>
              <w:pStyle w:val="S"/>
              <w:spacing w:line="240" w:lineRule="auto"/>
              <w:ind w:firstLine="0"/>
              <w:rPr>
                <w:sz w:val="26"/>
                <w:szCs w:val="26"/>
              </w:rPr>
            </w:pPr>
            <w:r w:rsidRPr="006973A0">
              <w:rPr>
                <w:spacing w:val="1"/>
                <w:w w:val="89"/>
                <w:sz w:val="26"/>
                <w:szCs w:val="26"/>
              </w:rPr>
              <w:t>(</w:t>
            </w:r>
            <w:r w:rsidRPr="006973A0">
              <w:rPr>
                <w:spacing w:val="-1"/>
                <w:w w:val="89"/>
                <w:sz w:val="26"/>
                <w:szCs w:val="26"/>
              </w:rPr>
              <w:t>п</w:t>
            </w:r>
            <w:r w:rsidRPr="006973A0">
              <w:rPr>
                <w:w w:val="89"/>
                <w:sz w:val="26"/>
                <w:szCs w:val="26"/>
              </w:rPr>
              <w:t>е</w:t>
            </w:r>
            <w:r w:rsidRPr="006973A0">
              <w:rPr>
                <w:spacing w:val="2"/>
                <w:w w:val="89"/>
                <w:sz w:val="26"/>
                <w:szCs w:val="26"/>
              </w:rPr>
              <w:t>р</w:t>
            </w:r>
            <w:r w:rsidRPr="006973A0">
              <w:rPr>
                <w:spacing w:val="3"/>
                <w:w w:val="89"/>
                <w:sz w:val="26"/>
                <w:szCs w:val="26"/>
              </w:rPr>
              <w:t>е</w:t>
            </w:r>
            <w:r w:rsidRPr="006973A0">
              <w:rPr>
                <w:spacing w:val="-4"/>
                <w:w w:val="89"/>
                <w:sz w:val="26"/>
                <w:szCs w:val="26"/>
              </w:rPr>
              <w:t>у</w:t>
            </w:r>
            <w:r w:rsidRPr="006973A0">
              <w:rPr>
                <w:spacing w:val="-1"/>
                <w:w w:val="89"/>
                <w:sz w:val="26"/>
                <w:szCs w:val="26"/>
              </w:rPr>
              <w:t>л</w:t>
            </w:r>
            <w:r w:rsidRPr="006973A0">
              <w:rPr>
                <w:spacing w:val="1"/>
                <w:w w:val="89"/>
                <w:sz w:val="26"/>
                <w:szCs w:val="26"/>
              </w:rPr>
              <w:t>о</w:t>
            </w:r>
            <w:r w:rsidRPr="006973A0">
              <w:rPr>
                <w:spacing w:val="-1"/>
                <w:w w:val="89"/>
                <w:sz w:val="26"/>
                <w:szCs w:val="26"/>
              </w:rPr>
              <w:t>к</w:t>
            </w:r>
            <w:r w:rsidRPr="006973A0">
              <w:rPr>
                <w:w w:val="89"/>
                <w:sz w:val="26"/>
                <w:szCs w:val="26"/>
              </w:rPr>
              <w:t>)</w:t>
            </w:r>
          </w:p>
          <w:p w:rsidR="006973A0" w:rsidRPr="006973A0" w:rsidRDefault="006973A0" w:rsidP="006973A0">
            <w:pPr>
              <w:pStyle w:val="S"/>
              <w:spacing w:line="240" w:lineRule="auto"/>
              <w:ind w:firstLine="0"/>
              <w:rPr>
                <w:sz w:val="26"/>
                <w:szCs w:val="26"/>
              </w:rPr>
            </w:pPr>
          </w:p>
          <w:p w:rsidR="006973A0" w:rsidRPr="006973A0" w:rsidRDefault="00185EAD" w:rsidP="006973A0">
            <w:pPr>
              <w:pStyle w:val="S"/>
              <w:spacing w:line="240" w:lineRule="auto"/>
              <w:ind w:firstLine="0"/>
              <w:rPr>
                <w:sz w:val="26"/>
                <w:szCs w:val="26"/>
              </w:rPr>
            </w:pPr>
            <w:r>
              <w:rPr>
                <w:spacing w:val="-1"/>
                <w:w w:val="87"/>
                <w:sz w:val="26"/>
                <w:szCs w:val="26"/>
              </w:rPr>
              <w:t>П</w:t>
            </w:r>
            <w:r w:rsidR="006973A0" w:rsidRPr="006973A0">
              <w:rPr>
                <w:spacing w:val="1"/>
                <w:w w:val="87"/>
                <w:sz w:val="26"/>
                <w:szCs w:val="26"/>
              </w:rPr>
              <w:t>ро</w:t>
            </w:r>
            <w:r w:rsidR="006973A0" w:rsidRPr="006973A0">
              <w:rPr>
                <w:w w:val="87"/>
                <w:sz w:val="26"/>
                <w:szCs w:val="26"/>
              </w:rPr>
              <w:t>е</w:t>
            </w:r>
            <w:r w:rsidR="006973A0" w:rsidRPr="006973A0">
              <w:rPr>
                <w:spacing w:val="1"/>
                <w:w w:val="87"/>
                <w:sz w:val="26"/>
                <w:szCs w:val="26"/>
              </w:rPr>
              <w:t>з</w:t>
            </w:r>
            <w:r w:rsidR="006973A0" w:rsidRPr="006973A0">
              <w:rPr>
                <w:w w:val="87"/>
                <w:sz w:val="26"/>
                <w:szCs w:val="26"/>
              </w:rPr>
              <w:t>д</w:t>
            </w:r>
          </w:p>
          <w:p w:rsidR="006973A0" w:rsidRPr="006973A0" w:rsidRDefault="006973A0" w:rsidP="006973A0">
            <w:pPr>
              <w:pStyle w:val="S"/>
              <w:spacing w:line="240" w:lineRule="auto"/>
              <w:ind w:firstLine="0"/>
              <w:rPr>
                <w:sz w:val="26"/>
                <w:szCs w:val="26"/>
              </w:rPr>
            </w:pPr>
          </w:p>
          <w:p w:rsidR="006973A0" w:rsidRDefault="006973A0" w:rsidP="006973A0">
            <w:pPr>
              <w:pStyle w:val="S"/>
              <w:spacing w:line="240" w:lineRule="auto"/>
              <w:ind w:firstLine="0"/>
              <w:rPr>
                <w:sz w:val="26"/>
                <w:szCs w:val="26"/>
              </w:rPr>
            </w:pPr>
          </w:p>
          <w:p w:rsidR="006B0E6E" w:rsidRPr="006973A0" w:rsidRDefault="006B0E6E" w:rsidP="006973A0">
            <w:pPr>
              <w:pStyle w:val="S"/>
              <w:spacing w:line="240" w:lineRule="auto"/>
              <w:ind w:firstLine="0"/>
              <w:rPr>
                <w:sz w:val="26"/>
                <w:szCs w:val="26"/>
              </w:rPr>
            </w:pPr>
          </w:p>
          <w:p w:rsidR="003D72A8" w:rsidRPr="006973A0" w:rsidRDefault="00185EAD" w:rsidP="006973A0">
            <w:pPr>
              <w:pStyle w:val="S"/>
              <w:spacing w:line="240" w:lineRule="auto"/>
              <w:ind w:firstLine="0"/>
              <w:rPr>
                <w:sz w:val="26"/>
                <w:szCs w:val="26"/>
              </w:rPr>
            </w:pPr>
            <w:r>
              <w:rPr>
                <w:spacing w:val="1"/>
                <w:w w:val="89"/>
                <w:sz w:val="26"/>
                <w:szCs w:val="26"/>
              </w:rPr>
              <w:t>Х</w:t>
            </w:r>
            <w:r w:rsidR="006973A0" w:rsidRPr="006973A0">
              <w:rPr>
                <w:spacing w:val="1"/>
                <w:w w:val="89"/>
                <w:sz w:val="26"/>
                <w:szCs w:val="26"/>
              </w:rPr>
              <w:t>о</w:t>
            </w:r>
            <w:r w:rsidR="006973A0" w:rsidRPr="006973A0">
              <w:rPr>
                <w:w w:val="89"/>
                <w:sz w:val="26"/>
                <w:szCs w:val="26"/>
              </w:rPr>
              <w:t>зя</w:t>
            </w:r>
            <w:r w:rsidR="006973A0" w:rsidRPr="006973A0">
              <w:rPr>
                <w:spacing w:val="-1"/>
                <w:w w:val="89"/>
                <w:sz w:val="26"/>
                <w:szCs w:val="26"/>
              </w:rPr>
              <w:t>й</w:t>
            </w:r>
            <w:r w:rsidR="006973A0" w:rsidRPr="006973A0">
              <w:rPr>
                <w:w w:val="89"/>
                <w:sz w:val="26"/>
                <w:szCs w:val="26"/>
              </w:rPr>
              <w:t>ст</w:t>
            </w:r>
            <w:r w:rsidR="006973A0" w:rsidRPr="006973A0">
              <w:rPr>
                <w:spacing w:val="-1"/>
                <w:w w:val="89"/>
                <w:sz w:val="26"/>
                <w:szCs w:val="26"/>
              </w:rPr>
              <w:t>в</w:t>
            </w:r>
            <w:r w:rsidR="006973A0" w:rsidRPr="006973A0">
              <w:rPr>
                <w:spacing w:val="3"/>
                <w:w w:val="89"/>
                <w:sz w:val="26"/>
                <w:szCs w:val="26"/>
              </w:rPr>
              <w:t>е</w:t>
            </w:r>
            <w:r w:rsidR="006973A0" w:rsidRPr="006973A0">
              <w:rPr>
                <w:spacing w:val="1"/>
                <w:w w:val="89"/>
                <w:sz w:val="26"/>
                <w:szCs w:val="26"/>
              </w:rPr>
              <w:t>н</w:t>
            </w:r>
            <w:r w:rsidR="006973A0" w:rsidRPr="006973A0">
              <w:rPr>
                <w:spacing w:val="-1"/>
                <w:w w:val="89"/>
                <w:sz w:val="26"/>
                <w:szCs w:val="26"/>
              </w:rPr>
              <w:t>н</w:t>
            </w:r>
            <w:r w:rsidR="006973A0" w:rsidRPr="006973A0">
              <w:rPr>
                <w:w w:val="89"/>
                <w:sz w:val="26"/>
                <w:szCs w:val="26"/>
              </w:rPr>
              <w:t xml:space="preserve">ый </w:t>
            </w:r>
            <w:r w:rsidR="006973A0" w:rsidRPr="006973A0">
              <w:rPr>
                <w:spacing w:val="2"/>
                <w:w w:val="89"/>
                <w:sz w:val="26"/>
                <w:szCs w:val="26"/>
              </w:rPr>
              <w:t xml:space="preserve"> </w:t>
            </w:r>
            <w:r w:rsidR="006973A0" w:rsidRPr="006973A0">
              <w:rPr>
                <w:spacing w:val="-1"/>
                <w:w w:val="89"/>
                <w:sz w:val="26"/>
                <w:szCs w:val="26"/>
              </w:rPr>
              <w:t>п</w:t>
            </w:r>
            <w:r w:rsidR="006973A0" w:rsidRPr="006973A0">
              <w:rPr>
                <w:spacing w:val="1"/>
                <w:w w:val="89"/>
                <w:sz w:val="26"/>
                <w:szCs w:val="26"/>
              </w:rPr>
              <w:t>ро</w:t>
            </w:r>
            <w:r w:rsidR="006973A0" w:rsidRPr="006973A0">
              <w:rPr>
                <w:w w:val="89"/>
                <w:sz w:val="26"/>
                <w:szCs w:val="26"/>
              </w:rPr>
              <w:t>е</w:t>
            </w:r>
            <w:r w:rsidR="006973A0" w:rsidRPr="006973A0">
              <w:rPr>
                <w:spacing w:val="1"/>
                <w:w w:val="89"/>
                <w:sz w:val="26"/>
                <w:szCs w:val="26"/>
              </w:rPr>
              <w:t>з</w:t>
            </w:r>
            <w:r w:rsidR="006973A0" w:rsidRPr="006973A0">
              <w:rPr>
                <w:w w:val="89"/>
                <w:sz w:val="26"/>
                <w:szCs w:val="26"/>
              </w:rPr>
              <w:t>д, ск</w:t>
            </w:r>
            <w:r w:rsidR="006973A0" w:rsidRPr="006973A0">
              <w:rPr>
                <w:spacing w:val="1"/>
                <w:w w:val="89"/>
                <w:sz w:val="26"/>
                <w:szCs w:val="26"/>
              </w:rPr>
              <w:t>о</w:t>
            </w:r>
            <w:r w:rsidR="006973A0" w:rsidRPr="006973A0">
              <w:rPr>
                <w:spacing w:val="-1"/>
                <w:w w:val="89"/>
                <w:sz w:val="26"/>
                <w:szCs w:val="26"/>
              </w:rPr>
              <w:t>т</w:t>
            </w:r>
            <w:r w:rsidR="006973A0" w:rsidRPr="006973A0">
              <w:rPr>
                <w:spacing w:val="1"/>
                <w:w w:val="89"/>
                <w:sz w:val="26"/>
                <w:szCs w:val="26"/>
              </w:rPr>
              <w:t>о</w:t>
            </w:r>
            <w:r w:rsidR="006973A0" w:rsidRPr="006973A0">
              <w:rPr>
                <w:spacing w:val="-1"/>
                <w:w w:val="89"/>
                <w:sz w:val="26"/>
                <w:szCs w:val="26"/>
              </w:rPr>
              <w:t>п</w:t>
            </w:r>
            <w:r w:rsidR="006973A0" w:rsidRPr="006973A0">
              <w:rPr>
                <w:spacing w:val="1"/>
                <w:w w:val="89"/>
                <w:sz w:val="26"/>
                <w:szCs w:val="26"/>
              </w:rPr>
              <w:t>ро</w:t>
            </w:r>
            <w:r w:rsidR="006973A0" w:rsidRPr="006973A0">
              <w:rPr>
                <w:w w:val="89"/>
                <w:sz w:val="26"/>
                <w:szCs w:val="26"/>
              </w:rPr>
              <w:t>г</w:t>
            </w:r>
            <w:r w:rsidR="006973A0" w:rsidRPr="006973A0">
              <w:rPr>
                <w:spacing w:val="1"/>
                <w:w w:val="89"/>
                <w:sz w:val="26"/>
                <w:szCs w:val="26"/>
              </w:rPr>
              <w:t>о</w:t>
            </w:r>
            <w:r w:rsidR="006973A0" w:rsidRPr="006973A0">
              <w:rPr>
                <w:w w:val="89"/>
                <w:sz w:val="26"/>
                <w:szCs w:val="26"/>
              </w:rPr>
              <w:t>н</w:t>
            </w:r>
          </w:p>
        </w:tc>
        <w:tc>
          <w:tcPr>
            <w:tcW w:w="2552" w:type="dxa"/>
            <w:tcBorders>
              <w:top w:val="single" w:sz="4" w:space="0" w:color="000000"/>
              <w:left w:val="single" w:sz="4" w:space="0" w:color="000000"/>
              <w:bottom w:val="single" w:sz="4" w:space="0" w:color="000000"/>
              <w:right w:val="single" w:sz="4" w:space="0" w:color="000000"/>
            </w:tcBorders>
          </w:tcPr>
          <w:p w:rsidR="003D72A8" w:rsidRPr="00F70144" w:rsidRDefault="006973A0" w:rsidP="00F70144">
            <w:pPr>
              <w:pStyle w:val="S"/>
              <w:spacing w:line="240" w:lineRule="auto"/>
              <w:ind w:firstLine="0"/>
              <w:jc w:val="left"/>
              <w:rPr>
                <w:rStyle w:val="affe"/>
                <w:i w:val="0"/>
              </w:rPr>
            </w:pPr>
            <w:r w:rsidRPr="00F70144">
              <w:rPr>
                <w:rStyle w:val="affe"/>
                <w:i w:val="0"/>
              </w:rPr>
              <w:t>с</w:t>
            </w:r>
            <w:r w:rsidR="003D72A8" w:rsidRPr="00F70144">
              <w:rPr>
                <w:rStyle w:val="affe"/>
                <w:i w:val="0"/>
              </w:rPr>
              <w:t>вязь</w:t>
            </w:r>
            <w:r w:rsidRPr="00F70144">
              <w:rPr>
                <w:rStyle w:val="affe"/>
                <w:i w:val="0"/>
              </w:rPr>
              <w:t xml:space="preserve"> </w:t>
            </w:r>
            <w:r w:rsidR="003D72A8" w:rsidRPr="00F70144">
              <w:rPr>
                <w:rStyle w:val="affe"/>
                <w:i w:val="0"/>
              </w:rPr>
              <w:t>сельского</w:t>
            </w:r>
          </w:p>
          <w:p w:rsidR="003D72A8" w:rsidRPr="00F70144" w:rsidRDefault="006973A0" w:rsidP="00F70144">
            <w:pPr>
              <w:pStyle w:val="S"/>
              <w:spacing w:line="240" w:lineRule="auto"/>
              <w:ind w:firstLine="0"/>
              <w:jc w:val="left"/>
              <w:rPr>
                <w:rStyle w:val="affe"/>
                <w:i w:val="0"/>
              </w:rPr>
            </w:pPr>
            <w:r w:rsidRPr="00F70144">
              <w:rPr>
                <w:rStyle w:val="affe"/>
                <w:i w:val="0"/>
              </w:rPr>
              <w:t>п</w:t>
            </w:r>
            <w:r w:rsidR="003D72A8" w:rsidRPr="00F70144">
              <w:rPr>
                <w:rStyle w:val="affe"/>
                <w:i w:val="0"/>
              </w:rPr>
              <w:t>оселения с внешними</w:t>
            </w:r>
          </w:p>
          <w:p w:rsidR="003D72A8" w:rsidRPr="00F70144" w:rsidRDefault="003D72A8" w:rsidP="00F70144">
            <w:pPr>
              <w:pStyle w:val="S"/>
              <w:spacing w:line="240" w:lineRule="auto"/>
              <w:ind w:firstLine="0"/>
              <w:jc w:val="left"/>
              <w:rPr>
                <w:rStyle w:val="affe"/>
                <w:i w:val="0"/>
              </w:rPr>
            </w:pPr>
            <w:r w:rsidRPr="00F70144">
              <w:rPr>
                <w:rStyle w:val="affe"/>
                <w:i w:val="0"/>
              </w:rPr>
              <w:t>дорогами общей сети</w:t>
            </w:r>
          </w:p>
          <w:p w:rsidR="006B0E6E" w:rsidRDefault="006B0E6E" w:rsidP="00F70144">
            <w:pPr>
              <w:pStyle w:val="S"/>
              <w:spacing w:line="240" w:lineRule="auto"/>
              <w:ind w:firstLine="0"/>
              <w:jc w:val="left"/>
              <w:rPr>
                <w:rStyle w:val="affe"/>
                <w:i w:val="0"/>
              </w:rPr>
            </w:pPr>
          </w:p>
          <w:p w:rsidR="006B0E6E" w:rsidRDefault="006973A0" w:rsidP="00F70144">
            <w:pPr>
              <w:pStyle w:val="S"/>
              <w:spacing w:line="240" w:lineRule="auto"/>
              <w:ind w:firstLine="0"/>
              <w:jc w:val="left"/>
              <w:rPr>
                <w:rStyle w:val="affe"/>
                <w:i w:val="0"/>
              </w:rPr>
            </w:pPr>
            <w:r w:rsidRPr="00F70144">
              <w:rPr>
                <w:rStyle w:val="affe"/>
                <w:i w:val="0"/>
              </w:rPr>
              <w:t>с</w:t>
            </w:r>
            <w:r w:rsidR="003D72A8" w:rsidRPr="00F70144">
              <w:rPr>
                <w:rStyle w:val="affe"/>
                <w:i w:val="0"/>
              </w:rPr>
              <w:t>вязь жилых территорий</w:t>
            </w:r>
          </w:p>
          <w:p w:rsidR="003D72A8" w:rsidRPr="00F70144" w:rsidRDefault="003D72A8" w:rsidP="00F70144">
            <w:pPr>
              <w:pStyle w:val="S"/>
              <w:spacing w:line="240" w:lineRule="auto"/>
              <w:ind w:firstLine="0"/>
              <w:jc w:val="left"/>
              <w:rPr>
                <w:rStyle w:val="affe"/>
                <w:i w:val="0"/>
              </w:rPr>
            </w:pPr>
            <w:r w:rsidRPr="00F70144">
              <w:rPr>
                <w:rStyle w:val="affe"/>
                <w:i w:val="0"/>
              </w:rPr>
              <w:t xml:space="preserve"> с общес</w:t>
            </w:r>
            <w:r w:rsidR="00FF7566" w:rsidRPr="00F70144">
              <w:rPr>
                <w:rStyle w:val="affe"/>
                <w:i w:val="0"/>
              </w:rPr>
              <w:t>т</w:t>
            </w:r>
            <w:r w:rsidRPr="00F70144">
              <w:rPr>
                <w:rStyle w:val="affe"/>
                <w:i w:val="0"/>
              </w:rPr>
              <w:t>венным</w:t>
            </w:r>
            <w:r w:rsidR="006973A0" w:rsidRPr="00F70144">
              <w:rPr>
                <w:rStyle w:val="affe"/>
                <w:i w:val="0"/>
              </w:rPr>
              <w:t xml:space="preserve"> </w:t>
            </w:r>
            <w:r w:rsidRPr="00F70144">
              <w:rPr>
                <w:rStyle w:val="affe"/>
                <w:i w:val="0"/>
              </w:rPr>
              <w:t>центром</w:t>
            </w:r>
          </w:p>
          <w:p w:rsidR="006B0E6E" w:rsidRDefault="006B0E6E" w:rsidP="00F70144">
            <w:pPr>
              <w:pStyle w:val="S"/>
              <w:spacing w:line="240" w:lineRule="auto"/>
              <w:ind w:firstLine="0"/>
              <w:jc w:val="left"/>
              <w:rPr>
                <w:rStyle w:val="affe"/>
                <w:i w:val="0"/>
              </w:rPr>
            </w:pPr>
          </w:p>
          <w:p w:rsidR="006B0E6E" w:rsidRDefault="00F70144" w:rsidP="00F70144">
            <w:pPr>
              <w:pStyle w:val="S"/>
              <w:spacing w:line="240" w:lineRule="auto"/>
              <w:ind w:firstLine="0"/>
              <w:jc w:val="left"/>
              <w:rPr>
                <w:rStyle w:val="affe"/>
                <w:i w:val="0"/>
              </w:rPr>
            </w:pPr>
            <w:r>
              <w:rPr>
                <w:rStyle w:val="affe"/>
                <w:i w:val="0"/>
              </w:rPr>
              <w:t>с</w:t>
            </w:r>
            <w:r w:rsidR="003D72A8" w:rsidRPr="00F70144">
              <w:rPr>
                <w:rStyle w:val="affe"/>
                <w:i w:val="0"/>
              </w:rPr>
              <w:t xml:space="preserve">вязь внутри жилых территорий и с главной улицей по </w:t>
            </w:r>
            <w:proofErr w:type="spellStart"/>
            <w:proofErr w:type="gramStart"/>
            <w:r w:rsidR="003D72A8" w:rsidRPr="00F70144">
              <w:rPr>
                <w:rStyle w:val="affe"/>
                <w:i w:val="0"/>
              </w:rPr>
              <w:t>направле</w:t>
            </w:r>
            <w:r w:rsidR="00185EAD">
              <w:rPr>
                <w:rStyle w:val="affe"/>
                <w:i w:val="0"/>
              </w:rPr>
              <w:t>-</w:t>
            </w:r>
            <w:r w:rsidR="003D72A8" w:rsidRPr="00F70144">
              <w:rPr>
                <w:rStyle w:val="affe"/>
                <w:i w:val="0"/>
              </w:rPr>
              <w:t>ниям</w:t>
            </w:r>
            <w:proofErr w:type="spellEnd"/>
            <w:proofErr w:type="gramEnd"/>
            <w:r w:rsidR="003D72A8" w:rsidRPr="00F70144">
              <w:rPr>
                <w:rStyle w:val="affe"/>
                <w:i w:val="0"/>
              </w:rPr>
              <w:t xml:space="preserve"> с интенсивным движением</w:t>
            </w:r>
          </w:p>
          <w:p w:rsidR="006B0E6E" w:rsidRDefault="006B0E6E" w:rsidP="00F70144">
            <w:pPr>
              <w:pStyle w:val="S"/>
              <w:spacing w:line="240" w:lineRule="auto"/>
              <w:ind w:firstLine="0"/>
              <w:jc w:val="left"/>
              <w:rPr>
                <w:rStyle w:val="affe"/>
                <w:i w:val="0"/>
              </w:rPr>
            </w:pPr>
          </w:p>
          <w:p w:rsidR="006973A0" w:rsidRPr="00F70144" w:rsidRDefault="006973A0" w:rsidP="00F70144">
            <w:pPr>
              <w:pStyle w:val="S"/>
              <w:spacing w:line="240" w:lineRule="auto"/>
              <w:ind w:firstLine="0"/>
              <w:jc w:val="left"/>
              <w:rPr>
                <w:rStyle w:val="affe"/>
                <w:i w:val="0"/>
              </w:rPr>
            </w:pPr>
            <w:r w:rsidRPr="00F70144">
              <w:rPr>
                <w:rStyle w:val="affe"/>
                <w:i w:val="0"/>
              </w:rPr>
              <w:t>связь между основными</w:t>
            </w:r>
          </w:p>
          <w:p w:rsidR="006973A0" w:rsidRPr="00F70144" w:rsidRDefault="006973A0" w:rsidP="00F70144">
            <w:pPr>
              <w:pStyle w:val="S"/>
              <w:spacing w:line="240" w:lineRule="auto"/>
              <w:ind w:firstLine="0"/>
              <w:jc w:val="left"/>
              <w:rPr>
                <w:rStyle w:val="affe"/>
                <w:i w:val="0"/>
              </w:rPr>
            </w:pPr>
            <w:r w:rsidRPr="00F70144">
              <w:rPr>
                <w:rStyle w:val="affe"/>
                <w:i w:val="0"/>
              </w:rPr>
              <w:t>жилыми улицами</w:t>
            </w:r>
          </w:p>
          <w:p w:rsidR="006973A0" w:rsidRPr="00F70144" w:rsidRDefault="006973A0" w:rsidP="00F70144">
            <w:pPr>
              <w:pStyle w:val="S"/>
              <w:spacing w:line="240" w:lineRule="auto"/>
              <w:ind w:firstLine="0"/>
              <w:jc w:val="left"/>
              <w:rPr>
                <w:rStyle w:val="affe"/>
                <w:i w:val="0"/>
              </w:rPr>
            </w:pPr>
          </w:p>
          <w:p w:rsidR="006973A0" w:rsidRDefault="006973A0" w:rsidP="00F70144">
            <w:pPr>
              <w:pStyle w:val="S"/>
              <w:spacing w:line="240" w:lineRule="auto"/>
              <w:ind w:firstLine="0"/>
              <w:jc w:val="left"/>
              <w:rPr>
                <w:rStyle w:val="affe"/>
                <w:i w:val="0"/>
              </w:rPr>
            </w:pPr>
            <w:r w:rsidRPr="00F70144">
              <w:rPr>
                <w:rStyle w:val="affe"/>
                <w:i w:val="0"/>
              </w:rPr>
              <w:t>связь жилых домов, расположенных в глубине квартала, с улицей</w:t>
            </w:r>
          </w:p>
          <w:p w:rsidR="006B0E6E" w:rsidRPr="00F70144" w:rsidRDefault="006B0E6E" w:rsidP="00F70144">
            <w:pPr>
              <w:pStyle w:val="S"/>
              <w:spacing w:line="240" w:lineRule="auto"/>
              <w:ind w:firstLine="0"/>
              <w:jc w:val="left"/>
              <w:rPr>
                <w:rStyle w:val="affe"/>
                <w:i w:val="0"/>
              </w:rPr>
            </w:pPr>
          </w:p>
          <w:p w:rsidR="003D72A8" w:rsidRPr="006973A0" w:rsidRDefault="006973A0" w:rsidP="00F70144">
            <w:pPr>
              <w:pStyle w:val="S"/>
              <w:spacing w:line="240" w:lineRule="auto"/>
              <w:ind w:firstLine="0"/>
              <w:jc w:val="left"/>
              <w:rPr>
                <w:sz w:val="26"/>
                <w:szCs w:val="26"/>
              </w:rPr>
            </w:pPr>
            <w:r w:rsidRPr="00F70144">
              <w:rPr>
                <w:rStyle w:val="affe"/>
                <w:i w:val="0"/>
              </w:rPr>
              <w:t>прогон личного скота и проезд грузового транспорта к приусадебным участкам</w:t>
            </w:r>
          </w:p>
        </w:tc>
        <w:tc>
          <w:tcPr>
            <w:tcW w:w="1251" w:type="dxa"/>
            <w:tcBorders>
              <w:top w:val="single" w:sz="4" w:space="0" w:color="000000"/>
              <w:left w:val="single" w:sz="4" w:space="0" w:color="000000"/>
              <w:bottom w:val="single" w:sz="4" w:space="0" w:color="000000"/>
              <w:right w:val="single" w:sz="4" w:space="0" w:color="000000"/>
            </w:tcBorders>
          </w:tcPr>
          <w:p w:rsidR="003D72A8" w:rsidRPr="006973A0" w:rsidRDefault="003D72A8" w:rsidP="00FF7566">
            <w:pPr>
              <w:pStyle w:val="S"/>
              <w:spacing w:line="240" w:lineRule="auto"/>
              <w:ind w:firstLine="0"/>
              <w:jc w:val="center"/>
              <w:rPr>
                <w:sz w:val="26"/>
                <w:szCs w:val="26"/>
              </w:rPr>
            </w:pPr>
            <w:r w:rsidRPr="006973A0">
              <w:rPr>
                <w:spacing w:val="1"/>
                <w:w w:val="99"/>
                <w:sz w:val="26"/>
                <w:szCs w:val="26"/>
              </w:rPr>
              <w:t>60</w:t>
            </w:r>
          </w:p>
          <w:p w:rsidR="003D72A8" w:rsidRPr="006973A0" w:rsidRDefault="003D72A8" w:rsidP="00FF7566">
            <w:pPr>
              <w:pStyle w:val="S"/>
              <w:spacing w:line="240" w:lineRule="auto"/>
              <w:ind w:firstLine="0"/>
              <w:jc w:val="center"/>
              <w:rPr>
                <w:sz w:val="26"/>
                <w:szCs w:val="26"/>
              </w:rPr>
            </w:pP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3D72A8" w:rsidP="00FF7566">
            <w:pPr>
              <w:pStyle w:val="S"/>
              <w:spacing w:line="240" w:lineRule="auto"/>
              <w:ind w:firstLine="0"/>
              <w:jc w:val="center"/>
              <w:rPr>
                <w:sz w:val="26"/>
                <w:szCs w:val="26"/>
              </w:rPr>
            </w:pPr>
            <w:r w:rsidRPr="006973A0">
              <w:rPr>
                <w:spacing w:val="1"/>
                <w:w w:val="99"/>
                <w:sz w:val="26"/>
                <w:szCs w:val="26"/>
              </w:rPr>
              <w:t>40</w:t>
            </w: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6973A0" w:rsidRPr="006973A0" w:rsidRDefault="003D72A8" w:rsidP="00FF7566">
            <w:pPr>
              <w:pStyle w:val="S"/>
              <w:spacing w:line="240" w:lineRule="auto"/>
              <w:ind w:firstLine="0"/>
              <w:jc w:val="center"/>
              <w:rPr>
                <w:sz w:val="26"/>
                <w:szCs w:val="26"/>
              </w:rPr>
            </w:pPr>
            <w:r w:rsidRPr="006973A0">
              <w:rPr>
                <w:spacing w:val="1"/>
                <w:w w:val="99"/>
                <w:sz w:val="26"/>
                <w:szCs w:val="26"/>
              </w:rPr>
              <w:t>40</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F70144" w:rsidRDefault="00F70144" w:rsidP="006B0E6E">
            <w:pPr>
              <w:pStyle w:val="S"/>
              <w:spacing w:line="240" w:lineRule="auto"/>
              <w:ind w:firstLine="0"/>
              <w:rPr>
                <w:spacing w:val="1"/>
                <w:w w:val="99"/>
                <w:sz w:val="26"/>
                <w:szCs w:val="26"/>
              </w:rPr>
            </w:pPr>
          </w:p>
          <w:p w:rsidR="006B0E6E" w:rsidRDefault="006B0E6E" w:rsidP="00FF7566">
            <w:pPr>
              <w:pStyle w:val="S"/>
              <w:spacing w:line="240" w:lineRule="auto"/>
              <w:ind w:firstLine="0"/>
              <w:jc w:val="center"/>
              <w:rPr>
                <w:spacing w:val="1"/>
                <w:w w:val="99"/>
                <w:sz w:val="26"/>
                <w:szCs w:val="26"/>
              </w:rPr>
            </w:pPr>
          </w:p>
          <w:p w:rsidR="006973A0" w:rsidRPr="006973A0" w:rsidRDefault="006973A0" w:rsidP="00FF7566">
            <w:pPr>
              <w:pStyle w:val="S"/>
              <w:spacing w:line="240" w:lineRule="auto"/>
              <w:ind w:firstLine="0"/>
              <w:jc w:val="center"/>
              <w:rPr>
                <w:sz w:val="26"/>
                <w:szCs w:val="26"/>
              </w:rPr>
            </w:pPr>
            <w:r w:rsidRPr="006973A0">
              <w:rPr>
                <w:spacing w:val="1"/>
                <w:w w:val="99"/>
                <w:sz w:val="26"/>
                <w:szCs w:val="26"/>
              </w:rPr>
              <w:t>30</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r w:rsidRPr="006973A0">
              <w:rPr>
                <w:spacing w:val="1"/>
                <w:w w:val="99"/>
                <w:sz w:val="26"/>
                <w:szCs w:val="26"/>
              </w:rPr>
              <w:t>20</w:t>
            </w:r>
          </w:p>
          <w:p w:rsidR="006973A0" w:rsidRPr="006973A0" w:rsidRDefault="006973A0" w:rsidP="00FF7566">
            <w:pPr>
              <w:pStyle w:val="S"/>
              <w:spacing w:line="240" w:lineRule="auto"/>
              <w:ind w:firstLine="0"/>
              <w:jc w:val="center"/>
              <w:rPr>
                <w:sz w:val="26"/>
                <w:szCs w:val="26"/>
              </w:rPr>
            </w:pPr>
          </w:p>
          <w:p w:rsidR="006973A0" w:rsidRDefault="006973A0"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6973A0" w:rsidP="00FF7566">
            <w:pPr>
              <w:pStyle w:val="S"/>
              <w:spacing w:line="240" w:lineRule="auto"/>
              <w:ind w:firstLine="0"/>
              <w:jc w:val="center"/>
              <w:rPr>
                <w:sz w:val="26"/>
                <w:szCs w:val="26"/>
              </w:rPr>
            </w:pPr>
            <w:r w:rsidRPr="006973A0">
              <w:rPr>
                <w:spacing w:val="1"/>
                <w:w w:val="99"/>
                <w:sz w:val="26"/>
                <w:szCs w:val="26"/>
              </w:rPr>
              <w:t>30</w:t>
            </w:r>
          </w:p>
        </w:tc>
        <w:tc>
          <w:tcPr>
            <w:tcW w:w="900" w:type="dxa"/>
            <w:tcBorders>
              <w:top w:val="single" w:sz="4" w:space="0" w:color="000000"/>
              <w:left w:val="single" w:sz="4" w:space="0" w:color="000000"/>
              <w:bottom w:val="single" w:sz="4" w:space="0" w:color="000000"/>
              <w:right w:val="single" w:sz="4" w:space="0" w:color="000000"/>
            </w:tcBorders>
          </w:tcPr>
          <w:p w:rsidR="003D72A8" w:rsidRPr="006973A0" w:rsidRDefault="003D72A8" w:rsidP="00FF7566">
            <w:pPr>
              <w:pStyle w:val="S"/>
              <w:spacing w:line="240" w:lineRule="auto"/>
              <w:ind w:firstLine="0"/>
              <w:jc w:val="center"/>
              <w:rPr>
                <w:sz w:val="26"/>
                <w:szCs w:val="26"/>
              </w:rPr>
            </w:pPr>
            <w:r w:rsidRPr="006973A0">
              <w:rPr>
                <w:spacing w:val="1"/>
                <w:w w:val="99"/>
                <w:sz w:val="26"/>
                <w:szCs w:val="26"/>
              </w:rPr>
              <w:t>3</w:t>
            </w:r>
            <w:r w:rsidRPr="006973A0">
              <w:rPr>
                <w:w w:val="99"/>
                <w:sz w:val="26"/>
                <w:szCs w:val="26"/>
              </w:rPr>
              <w:t>,5</w:t>
            </w:r>
          </w:p>
          <w:p w:rsidR="003D72A8" w:rsidRPr="006973A0" w:rsidRDefault="003D72A8" w:rsidP="00FF7566">
            <w:pPr>
              <w:pStyle w:val="S"/>
              <w:spacing w:line="240" w:lineRule="auto"/>
              <w:ind w:firstLine="0"/>
              <w:jc w:val="center"/>
              <w:rPr>
                <w:sz w:val="26"/>
                <w:szCs w:val="26"/>
              </w:rPr>
            </w:pP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3D72A8" w:rsidP="00FF7566">
            <w:pPr>
              <w:pStyle w:val="S"/>
              <w:spacing w:line="240" w:lineRule="auto"/>
              <w:ind w:firstLine="0"/>
              <w:jc w:val="center"/>
              <w:rPr>
                <w:sz w:val="26"/>
                <w:szCs w:val="26"/>
              </w:rPr>
            </w:pPr>
            <w:r w:rsidRPr="006973A0">
              <w:rPr>
                <w:spacing w:val="1"/>
                <w:w w:val="99"/>
                <w:sz w:val="26"/>
                <w:szCs w:val="26"/>
              </w:rPr>
              <w:t>3</w:t>
            </w:r>
            <w:r w:rsidRPr="006973A0">
              <w:rPr>
                <w:w w:val="99"/>
                <w:sz w:val="26"/>
                <w:szCs w:val="26"/>
              </w:rPr>
              <w:t>,5</w:t>
            </w: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6973A0" w:rsidRPr="006973A0" w:rsidRDefault="003D72A8" w:rsidP="00FF7566">
            <w:pPr>
              <w:pStyle w:val="S"/>
              <w:spacing w:line="240" w:lineRule="auto"/>
              <w:ind w:firstLine="0"/>
              <w:jc w:val="center"/>
              <w:rPr>
                <w:sz w:val="26"/>
                <w:szCs w:val="26"/>
              </w:rPr>
            </w:pPr>
            <w:r w:rsidRPr="006973A0">
              <w:rPr>
                <w:spacing w:val="1"/>
                <w:w w:val="99"/>
                <w:sz w:val="26"/>
                <w:szCs w:val="26"/>
              </w:rPr>
              <w:t>3</w:t>
            </w:r>
            <w:r w:rsidRPr="006973A0">
              <w:rPr>
                <w:w w:val="99"/>
                <w:sz w:val="26"/>
                <w:szCs w:val="26"/>
              </w:rPr>
              <w:t>,0</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6B0E6E">
            <w:pPr>
              <w:pStyle w:val="S"/>
              <w:spacing w:line="240" w:lineRule="auto"/>
              <w:ind w:firstLine="0"/>
              <w:rPr>
                <w:spacing w:val="1"/>
                <w:w w:val="99"/>
                <w:sz w:val="26"/>
                <w:szCs w:val="26"/>
              </w:rPr>
            </w:pPr>
          </w:p>
          <w:p w:rsidR="00F70144" w:rsidRDefault="00F70144" w:rsidP="00FF7566">
            <w:pPr>
              <w:pStyle w:val="S"/>
              <w:spacing w:line="240" w:lineRule="auto"/>
              <w:ind w:firstLine="0"/>
              <w:jc w:val="center"/>
              <w:rPr>
                <w:spacing w:val="1"/>
                <w:w w:val="99"/>
                <w:sz w:val="26"/>
                <w:szCs w:val="26"/>
              </w:rPr>
            </w:pPr>
          </w:p>
          <w:p w:rsidR="006B0E6E" w:rsidRDefault="006B0E6E" w:rsidP="00FF7566">
            <w:pPr>
              <w:pStyle w:val="S"/>
              <w:spacing w:line="240" w:lineRule="auto"/>
              <w:ind w:firstLine="0"/>
              <w:jc w:val="center"/>
              <w:rPr>
                <w:spacing w:val="1"/>
                <w:w w:val="99"/>
                <w:sz w:val="26"/>
                <w:szCs w:val="26"/>
              </w:rPr>
            </w:pPr>
          </w:p>
          <w:p w:rsidR="006973A0" w:rsidRPr="006973A0" w:rsidRDefault="006973A0" w:rsidP="00FF7566">
            <w:pPr>
              <w:pStyle w:val="S"/>
              <w:spacing w:line="240" w:lineRule="auto"/>
              <w:ind w:firstLine="0"/>
              <w:jc w:val="center"/>
              <w:rPr>
                <w:sz w:val="26"/>
                <w:szCs w:val="26"/>
              </w:rPr>
            </w:pPr>
            <w:r w:rsidRPr="006973A0">
              <w:rPr>
                <w:spacing w:val="1"/>
                <w:w w:val="99"/>
                <w:sz w:val="26"/>
                <w:szCs w:val="26"/>
              </w:rPr>
              <w:t>2</w:t>
            </w:r>
            <w:r w:rsidRPr="006973A0">
              <w:rPr>
                <w:w w:val="99"/>
                <w:sz w:val="26"/>
                <w:szCs w:val="26"/>
              </w:rPr>
              <w:t>,</w:t>
            </w:r>
            <w:r w:rsidRPr="006973A0">
              <w:rPr>
                <w:spacing w:val="1"/>
                <w:w w:val="99"/>
                <w:sz w:val="26"/>
                <w:szCs w:val="26"/>
              </w:rPr>
              <w:t>7</w:t>
            </w:r>
            <w:r w:rsidRPr="006973A0">
              <w:rPr>
                <w:w w:val="99"/>
                <w:sz w:val="26"/>
                <w:szCs w:val="26"/>
              </w:rPr>
              <w:t>5</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r w:rsidRPr="006973A0">
              <w:rPr>
                <w:spacing w:val="1"/>
                <w:w w:val="99"/>
                <w:sz w:val="26"/>
                <w:szCs w:val="26"/>
              </w:rPr>
              <w:t>2</w:t>
            </w:r>
            <w:r w:rsidRPr="006973A0">
              <w:rPr>
                <w:w w:val="99"/>
                <w:sz w:val="26"/>
                <w:szCs w:val="26"/>
              </w:rPr>
              <w:t>,</w:t>
            </w:r>
            <w:r w:rsidRPr="006973A0">
              <w:rPr>
                <w:spacing w:val="1"/>
                <w:w w:val="99"/>
                <w:sz w:val="26"/>
                <w:szCs w:val="26"/>
              </w:rPr>
              <w:t>7</w:t>
            </w:r>
            <w:r w:rsidRPr="006973A0">
              <w:rPr>
                <w:spacing w:val="2"/>
                <w:w w:val="99"/>
                <w:sz w:val="26"/>
                <w:szCs w:val="26"/>
              </w:rPr>
              <w:t>5-</w:t>
            </w:r>
            <w:r w:rsidRPr="006973A0">
              <w:rPr>
                <w:spacing w:val="1"/>
                <w:w w:val="99"/>
                <w:sz w:val="26"/>
                <w:szCs w:val="26"/>
              </w:rPr>
              <w:t>3</w:t>
            </w:r>
            <w:r w:rsidRPr="006973A0">
              <w:rPr>
                <w:spacing w:val="-2"/>
                <w:w w:val="99"/>
                <w:sz w:val="26"/>
                <w:szCs w:val="26"/>
              </w:rPr>
              <w:t>,</w:t>
            </w:r>
            <w:r w:rsidRPr="006973A0">
              <w:rPr>
                <w:w w:val="99"/>
                <w:sz w:val="26"/>
                <w:szCs w:val="26"/>
              </w:rPr>
              <w:t>0</w:t>
            </w:r>
          </w:p>
          <w:p w:rsidR="006973A0" w:rsidRPr="006973A0" w:rsidRDefault="006973A0" w:rsidP="00FF7566">
            <w:pPr>
              <w:pStyle w:val="S"/>
              <w:spacing w:line="240" w:lineRule="auto"/>
              <w:ind w:firstLine="0"/>
              <w:jc w:val="center"/>
              <w:rPr>
                <w:sz w:val="26"/>
                <w:szCs w:val="26"/>
              </w:rPr>
            </w:pPr>
          </w:p>
          <w:p w:rsidR="006973A0" w:rsidRDefault="006973A0"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6973A0" w:rsidP="00FF7566">
            <w:pPr>
              <w:pStyle w:val="S"/>
              <w:spacing w:line="240" w:lineRule="auto"/>
              <w:ind w:firstLine="0"/>
              <w:jc w:val="center"/>
              <w:rPr>
                <w:sz w:val="26"/>
                <w:szCs w:val="26"/>
              </w:rPr>
            </w:pPr>
            <w:r w:rsidRPr="006973A0">
              <w:rPr>
                <w:spacing w:val="1"/>
                <w:w w:val="99"/>
                <w:sz w:val="26"/>
                <w:szCs w:val="26"/>
              </w:rPr>
              <w:t>4</w:t>
            </w:r>
            <w:r w:rsidRPr="006973A0">
              <w:rPr>
                <w:w w:val="99"/>
                <w:sz w:val="26"/>
                <w:szCs w:val="26"/>
              </w:rPr>
              <w:t>,5</w:t>
            </w:r>
          </w:p>
        </w:tc>
        <w:tc>
          <w:tcPr>
            <w:tcW w:w="795" w:type="dxa"/>
            <w:tcBorders>
              <w:top w:val="single" w:sz="4" w:space="0" w:color="000000"/>
              <w:left w:val="single" w:sz="4" w:space="0" w:color="000000"/>
              <w:bottom w:val="single" w:sz="4" w:space="0" w:color="000000"/>
              <w:right w:val="single" w:sz="4" w:space="0" w:color="000000"/>
            </w:tcBorders>
          </w:tcPr>
          <w:p w:rsidR="003D72A8" w:rsidRPr="006973A0" w:rsidRDefault="003D72A8" w:rsidP="00FF7566">
            <w:pPr>
              <w:pStyle w:val="S"/>
              <w:spacing w:line="240" w:lineRule="auto"/>
              <w:ind w:firstLine="0"/>
              <w:jc w:val="center"/>
              <w:rPr>
                <w:sz w:val="26"/>
                <w:szCs w:val="26"/>
              </w:rPr>
            </w:pPr>
            <w:r w:rsidRPr="006973A0">
              <w:rPr>
                <w:w w:val="99"/>
                <w:sz w:val="26"/>
                <w:szCs w:val="26"/>
              </w:rPr>
              <w:t>2</w:t>
            </w:r>
          </w:p>
          <w:p w:rsidR="003D72A8" w:rsidRPr="006973A0" w:rsidRDefault="003D72A8" w:rsidP="00FF7566">
            <w:pPr>
              <w:pStyle w:val="S"/>
              <w:spacing w:line="240" w:lineRule="auto"/>
              <w:ind w:firstLine="0"/>
              <w:jc w:val="center"/>
              <w:rPr>
                <w:sz w:val="26"/>
                <w:szCs w:val="26"/>
              </w:rPr>
            </w:pP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3D72A8" w:rsidP="00FF7566">
            <w:pPr>
              <w:pStyle w:val="S"/>
              <w:spacing w:line="240" w:lineRule="auto"/>
              <w:ind w:firstLine="0"/>
              <w:jc w:val="center"/>
              <w:rPr>
                <w:sz w:val="26"/>
                <w:szCs w:val="26"/>
              </w:rPr>
            </w:pPr>
            <w:r w:rsidRPr="006973A0">
              <w:rPr>
                <w:spacing w:val="1"/>
                <w:w w:val="99"/>
                <w:sz w:val="26"/>
                <w:szCs w:val="26"/>
              </w:rPr>
              <w:t>2</w:t>
            </w:r>
            <w:r w:rsidR="005672DE" w:rsidRPr="006973A0">
              <w:rPr>
                <w:spacing w:val="1"/>
                <w:w w:val="99"/>
                <w:sz w:val="26"/>
                <w:szCs w:val="26"/>
              </w:rPr>
              <w:t>-</w:t>
            </w:r>
            <w:r w:rsidRPr="006973A0">
              <w:rPr>
                <w:w w:val="99"/>
                <w:sz w:val="26"/>
                <w:szCs w:val="26"/>
              </w:rPr>
              <w:t>3</w:t>
            </w: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6973A0" w:rsidRPr="006973A0" w:rsidRDefault="003D72A8" w:rsidP="00FF7566">
            <w:pPr>
              <w:pStyle w:val="S"/>
              <w:spacing w:line="240" w:lineRule="auto"/>
              <w:ind w:firstLine="0"/>
              <w:jc w:val="center"/>
              <w:rPr>
                <w:sz w:val="26"/>
                <w:szCs w:val="26"/>
              </w:rPr>
            </w:pPr>
            <w:r w:rsidRPr="006973A0">
              <w:rPr>
                <w:w w:val="99"/>
                <w:sz w:val="26"/>
                <w:szCs w:val="26"/>
              </w:rPr>
              <w:t>2</w:t>
            </w:r>
          </w:p>
          <w:p w:rsidR="006973A0" w:rsidRPr="006973A0" w:rsidRDefault="006973A0" w:rsidP="00FF7566">
            <w:pPr>
              <w:pStyle w:val="S"/>
              <w:spacing w:line="240" w:lineRule="auto"/>
              <w:ind w:firstLine="0"/>
              <w:jc w:val="center"/>
              <w:rPr>
                <w:sz w:val="26"/>
                <w:szCs w:val="26"/>
              </w:rPr>
            </w:pPr>
          </w:p>
          <w:p w:rsidR="006973A0" w:rsidRPr="006973A0" w:rsidRDefault="006973A0" w:rsidP="006B0E6E">
            <w:pPr>
              <w:pStyle w:val="S"/>
              <w:spacing w:line="240" w:lineRule="auto"/>
              <w:ind w:firstLine="0"/>
              <w:rPr>
                <w:sz w:val="26"/>
                <w:szCs w:val="26"/>
              </w:rPr>
            </w:pPr>
          </w:p>
          <w:p w:rsidR="006973A0" w:rsidRPr="006973A0" w:rsidRDefault="006973A0" w:rsidP="00FF7566">
            <w:pPr>
              <w:pStyle w:val="S"/>
              <w:spacing w:line="240" w:lineRule="auto"/>
              <w:ind w:firstLine="0"/>
              <w:jc w:val="center"/>
              <w:rPr>
                <w:w w:val="99"/>
                <w:sz w:val="26"/>
                <w:szCs w:val="26"/>
              </w:rPr>
            </w:pPr>
          </w:p>
          <w:p w:rsidR="00F70144" w:rsidRDefault="00F70144" w:rsidP="00FF7566">
            <w:pPr>
              <w:pStyle w:val="S"/>
              <w:spacing w:line="240" w:lineRule="auto"/>
              <w:ind w:firstLine="0"/>
              <w:jc w:val="center"/>
              <w:rPr>
                <w:w w:val="99"/>
                <w:sz w:val="26"/>
                <w:szCs w:val="26"/>
              </w:rPr>
            </w:pPr>
          </w:p>
          <w:p w:rsidR="006B0E6E" w:rsidRDefault="006B0E6E" w:rsidP="00FF7566">
            <w:pPr>
              <w:pStyle w:val="S"/>
              <w:spacing w:line="240" w:lineRule="auto"/>
              <w:ind w:firstLine="0"/>
              <w:jc w:val="center"/>
              <w:rPr>
                <w:w w:val="99"/>
                <w:sz w:val="26"/>
                <w:szCs w:val="26"/>
              </w:rPr>
            </w:pPr>
          </w:p>
          <w:p w:rsidR="006973A0" w:rsidRPr="006973A0" w:rsidRDefault="006973A0" w:rsidP="00FF7566">
            <w:pPr>
              <w:pStyle w:val="S"/>
              <w:spacing w:line="240" w:lineRule="auto"/>
              <w:ind w:firstLine="0"/>
              <w:jc w:val="center"/>
              <w:rPr>
                <w:sz w:val="26"/>
                <w:szCs w:val="26"/>
              </w:rPr>
            </w:pPr>
            <w:r w:rsidRPr="006973A0">
              <w:rPr>
                <w:w w:val="99"/>
                <w:sz w:val="26"/>
                <w:szCs w:val="26"/>
              </w:rPr>
              <w:t>2</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r w:rsidRPr="006973A0">
              <w:rPr>
                <w:w w:val="99"/>
                <w:sz w:val="26"/>
                <w:szCs w:val="26"/>
              </w:rPr>
              <w:t>1</w:t>
            </w:r>
          </w:p>
          <w:p w:rsidR="006973A0" w:rsidRPr="006973A0" w:rsidRDefault="006973A0" w:rsidP="00FF7566">
            <w:pPr>
              <w:pStyle w:val="S"/>
              <w:spacing w:line="240" w:lineRule="auto"/>
              <w:ind w:firstLine="0"/>
              <w:jc w:val="center"/>
              <w:rPr>
                <w:sz w:val="26"/>
                <w:szCs w:val="26"/>
              </w:rPr>
            </w:pPr>
          </w:p>
          <w:p w:rsidR="006973A0" w:rsidRDefault="006973A0"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6973A0" w:rsidP="00FF7566">
            <w:pPr>
              <w:pStyle w:val="S"/>
              <w:spacing w:line="240" w:lineRule="auto"/>
              <w:ind w:firstLine="0"/>
              <w:jc w:val="center"/>
              <w:rPr>
                <w:sz w:val="26"/>
                <w:szCs w:val="26"/>
              </w:rPr>
            </w:pPr>
            <w:r w:rsidRPr="006973A0">
              <w:rPr>
                <w:w w:val="99"/>
                <w:sz w:val="26"/>
                <w:szCs w:val="26"/>
              </w:rPr>
              <w:t>1</w:t>
            </w:r>
          </w:p>
        </w:tc>
        <w:tc>
          <w:tcPr>
            <w:tcW w:w="1486" w:type="dxa"/>
            <w:tcBorders>
              <w:top w:val="single" w:sz="4" w:space="0" w:color="000000"/>
              <w:left w:val="single" w:sz="4" w:space="0" w:color="000000"/>
              <w:bottom w:val="single" w:sz="4" w:space="0" w:color="000000"/>
              <w:right w:val="single" w:sz="4" w:space="0" w:color="000000"/>
            </w:tcBorders>
          </w:tcPr>
          <w:p w:rsidR="003D72A8" w:rsidRPr="006973A0" w:rsidRDefault="005672DE" w:rsidP="00FF7566">
            <w:pPr>
              <w:pStyle w:val="S"/>
              <w:spacing w:line="240" w:lineRule="auto"/>
              <w:ind w:firstLine="0"/>
              <w:jc w:val="center"/>
              <w:rPr>
                <w:sz w:val="26"/>
                <w:szCs w:val="26"/>
              </w:rPr>
            </w:pPr>
            <w:r w:rsidRPr="006973A0">
              <w:rPr>
                <w:w w:val="99"/>
                <w:sz w:val="26"/>
                <w:szCs w:val="26"/>
              </w:rPr>
              <w:t>-</w:t>
            </w:r>
          </w:p>
          <w:p w:rsidR="003D72A8" w:rsidRPr="006973A0" w:rsidRDefault="003D72A8" w:rsidP="00FF7566">
            <w:pPr>
              <w:pStyle w:val="S"/>
              <w:spacing w:line="240" w:lineRule="auto"/>
              <w:ind w:firstLine="0"/>
              <w:jc w:val="center"/>
              <w:rPr>
                <w:sz w:val="26"/>
                <w:szCs w:val="26"/>
              </w:rPr>
            </w:pPr>
          </w:p>
          <w:p w:rsidR="005672DE" w:rsidRDefault="005672DE" w:rsidP="00FF7566">
            <w:pPr>
              <w:pStyle w:val="S"/>
              <w:spacing w:line="240" w:lineRule="auto"/>
              <w:ind w:firstLine="0"/>
              <w:jc w:val="center"/>
              <w:rPr>
                <w:spacing w:val="1"/>
                <w:w w:val="99"/>
                <w:sz w:val="26"/>
                <w:szCs w:val="26"/>
              </w:rPr>
            </w:pPr>
          </w:p>
          <w:p w:rsidR="006B0E6E" w:rsidRPr="006973A0" w:rsidRDefault="006B0E6E" w:rsidP="00FF7566">
            <w:pPr>
              <w:pStyle w:val="S"/>
              <w:spacing w:line="240" w:lineRule="auto"/>
              <w:ind w:firstLine="0"/>
              <w:jc w:val="center"/>
              <w:rPr>
                <w:spacing w:val="1"/>
                <w:w w:val="99"/>
                <w:sz w:val="26"/>
                <w:szCs w:val="26"/>
              </w:rPr>
            </w:pPr>
          </w:p>
          <w:p w:rsidR="003D72A8" w:rsidRPr="006973A0" w:rsidRDefault="003D72A8" w:rsidP="00FF7566">
            <w:pPr>
              <w:pStyle w:val="S"/>
              <w:spacing w:line="240" w:lineRule="auto"/>
              <w:ind w:firstLine="0"/>
              <w:jc w:val="center"/>
              <w:rPr>
                <w:sz w:val="26"/>
                <w:szCs w:val="26"/>
              </w:rPr>
            </w:pPr>
            <w:r w:rsidRPr="006973A0">
              <w:rPr>
                <w:spacing w:val="1"/>
                <w:w w:val="99"/>
                <w:sz w:val="26"/>
                <w:szCs w:val="26"/>
              </w:rPr>
              <w:t>1</w:t>
            </w:r>
            <w:r w:rsidRPr="006973A0">
              <w:rPr>
                <w:w w:val="99"/>
                <w:sz w:val="26"/>
                <w:szCs w:val="26"/>
              </w:rPr>
              <w:t>,</w:t>
            </w:r>
            <w:r w:rsidRPr="006973A0">
              <w:rPr>
                <w:spacing w:val="2"/>
                <w:w w:val="99"/>
                <w:sz w:val="26"/>
                <w:szCs w:val="26"/>
              </w:rPr>
              <w:t>5</w:t>
            </w:r>
            <w:r w:rsidR="005672DE" w:rsidRPr="006973A0">
              <w:rPr>
                <w:spacing w:val="2"/>
                <w:w w:val="99"/>
                <w:sz w:val="26"/>
                <w:szCs w:val="26"/>
              </w:rPr>
              <w:t xml:space="preserve"> - </w:t>
            </w:r>
            <w:r w:rsidRPr="006973A0">
              <w:rPr>
                <w:spacing w:val="1"/>
                <w:w w:val="99"/>
                <w:sz w:val="26"/>
                <w:szCs w:val="26"/>
              </w:rPr>
              <w:t>2</w:t>
            </w:r>
            <w:r w:rsidRPr="006973A0">
              <w:rPr>
                <w:w w:val="99"/>
                <w:sz w:val="26"/>
                <w:szCs w:val="26"/>
              </w:rPr>
              <w:t>,</w:t>
            </w:r>
            <w:r w:rsidRPr="006973A0">
              <w:rPr>
                <w:spacing w:val="-1"/>
                <w:w w:val="99"/>
                <w:sz w:val="26"/>
                <w:szCs w:val="26"/>
              </w:rPr>
              <w:t>2</w:t>
            </w:r>
            <w:r w:rsidRPr="006973A0">
              <w:rPr>
                <w:w w:val="99"/>
                <w:sz w:val="26"/>
                <w:szCs w:val="26"/>
              </w:rPr>
              <w:t>5</w:t>
            </w:r>
          </w:p>
          <w:p w:rsidR="003D72A8" w:rsidRDefault="003D72A8"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6973A0" w:rsidRPr="006973A0" w:rsidRDefault="003D72A8" w:rsidP="00FF7566">
            <w:pPr>
              <w:pStyle w:val="S"/>
              <w:spacing w:line="240" w:lineRule="auto"/>
              <w:ind w:firstLine="0"/>
              <w:jc w:val="center"/>
              <w:rPr>
                <w:sz w:val="26"/>
                <w:szCs w:val="26"/>
              </w:rPr>
            </w:pPr>
            <w:r w:rsidRPr="006973A0">
              <w:rPr>
                <w:spacing w:val="1"/>
                <w:w w:val="99"/>
                <w:sz w:val="26"/>
                <w:szCs w:val="26"/>
              </w:rPr>
              <w:t>1</w:t>
            </w:r>
            <w:r w:rsidRPr="006973A0">
              <w:rPr>
                <w:w w:val="99"/>
                <w:sz w:val="26"/>
                <w:szCs w:val="26"/>
              </w:rPr>
              <w:t>,</w:t>
            </w:r>
            <w:r w:rsidRPr="006973A0">
              <w:rPr>
                <w:spacing w:val="2"/>
                <w:w w:val="99"/>
                <w:sz w:val="26"/>
                <w:szCs w:val="26"/>
              </w:rPr>
              <w:t>0</w:t>
            </w:r>
            <w:r w:rsidR="005672DE" w:rsidRPr="006973A0">
              <w:rPr>
                <w:spacing w:val="2"/>
                <w:w w:val="99"/>
                <w:sz w:val="26"/>
                <w:szCs w:val="26"/>
              </w:rPr>
              <w:t xml:space="preserve"> - </w:t>
            </w:r>
            <w:r w:rsidRPr="006973A0">
              <w:rPr>
                <w:spacing w:val="1"/>
                <w:w w:val="99"/>
                <w:sz w:val="26"/>
                <w:szCs w:val="26"/>
              </w:rPr>
              <w:t>1</w:t>
            </w:r>
            <w:r w:rsidRPr="006973A0">
              <w:rPr>
                <w:w w:val="99"/>
                <w:sz w:val="26"/>
                <w:szCs w:val="26"/>
              </w:rPr>
              <w:t>,5</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6B0E6E">
            <w:pPr>
              <w:pStyle w:val="S"/>
              <w:spacing w:line="240" w:lineRule="auto"/>
              <w:ind w:firstLine="0"/>
              <w:rPr>
                <w:spacing w:val="1"/>
                <w:w w:val="99"/>
                <w:sz w:val="26"/>
                <w:szCs w:val="26"/>
              </w:rPr>
            </w:pPr>
          </w:p>
          <w:p w:rsidR="00F70144" w:rsidRDefault="00F70144" w:rsidP="00FF7566">
            <w:pPr>
              <w:pStyle w:val="S"/>
              <w:spacing w:line="240" w:lineRule="auto"/>
              <w:ind w:firstLine="0"/>
              <w:jc w:val="center"/>
              <w:rPr>
                <w:spacing w:val="1"/>
                <w:w w:val="99"/>
                <w:sz w:val="26"/>
                <w:szCs w:val="26"/>
              </w:rPr>
            </w:pPr>
          </w:p>
          <w:p w:rsidR="006B0E6E" w:rsidRDefault="006B0E6E" w:rsidP="00FF7566">
            <w:pPr>
              <w:pStyle w:val="S"/>
              <w:spacing w:line="240" w:lineRule="auto"/>
              <w:ind w:firstLine="0"/>
              <w:jc w:val="center"/>
              <w:rPr>
                <w:spacing w:val="1"/>
                <w:w w:val="99"/>
                <w:sz w:val="26"/>
                <w:szCs w:val="26"/>
              </w:rPr>
            </w:pPr>
          </w:p>
          <w:p w:rsidR="006973A0" w:rsidRPr="006973A0" w:rsidRDefault="006973A0" w:rsidP="00FF7566">
            <w:pPr>
              <w:pStyle w:val="S"/>
              <w:spacing w:line="240" w:lineRule="auto"/>
              <w:ind w:firstLine="0"/>
              <w:jc w:val="center"/>
              <w:rPr>
                <w:sz w:val="26"/>
                <w:szCs w:val="26"/>
              </w:rPr>
            </w:pPr>
            <w:r w:rsidRPr="006973A0">
              <w:rPr>
                <w:spacing w:val="1"/>
                <w:w w:val="99"/>
                <w:sz w:val="26"/>
                <w:szCs w:val="26"/>
              </w:rPr>
              <w:t>1</w:t>
            </w:r>
            <w:r w:rsidRPr="006973A0">
              <w:rPr>
                <w:w w:val="99"/>
                <w:sz w:val="26"/>
                <w:szCs w:val="26"/>
              </w:rPr>
              <w:t>,0</w:t>
            </w: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p>
          <w:p w:rsidR="006973A0" w:rsidRPr="006973A0" w:rsidRDefault="006973A0" w:rsidP="00FF7566">
            <w:pPr>
              <w:pStyle w:val="S"/>
              <w:spacing w:line="240" w:lineRule="auto"/>
              <w:ind w:firstLine="0"/>
              <w:jc w:val="center"/>
              <w:rPr>
                <w:sz w:val="26"/>
                <w:szCs w:val="26"/>
              </w:rPr>
            </w:pPr>
            <w:r w:rsidRPr="006973A0">
              <w:rPr>
                <w:spacing w:val="1"/>
                <w:w w:val="99"/>
                <w:sz w:val="26"/>
                <w:szCs w:val="26"/>
              </w:rPr>
              <w:t>0-1</w:t>
            </w:r>
            <w:r w:rsidRPr="006973A0">
              <w:rPr>
                <w:w w:val="99"/>
                <w:sz w:val="26"/>
                <w:szCs w:val="26"/>
              </w:rPr>
              <w:t>,0</w:t>
            </w:r>
          </w:p>
          <w:p w:rsidR="006973A0" w:rsidRPr="006973A0" w:rsidRDefault="006973A0" w:rsidP="00FF7566">
            <w:pPr>
              <w:pStyle w:val="S"/>
              <w:spacing w:line="240" w:lineRule="auto"/>
              <w:ind w:firstLine="0"/>
              <w:jc w:val="center"/>
              <w:rPr>
                <w:sz w:val="26"/>
                <w:szCs w:val="26"/>
              </w:rPr>
            </w:pPr>
          </w:p>
          <w:p w:rsidR="006973A0" w:rsidRDefault="006973A0" w:rsidP="00FF7566">
            <w:pPr>
              <w:pStyle w:val="S"/>
              <w:spacing w:line="240" w:lineRule="auto"/>
              <w:ind w:firstLine="0"/>
              <w:jc w:val="center"/>
              <w:rPr>
                <w:sz w:val="26"/>
                <w:szCs w:val="26"/>
              </w:rPr>
            </w:pPr>
          </w:p>
          <w:p w:rsidR="006B0E6E" w:rsidRPr="006973A0" w:rsidRDefault="006B0E6E" w:rsidP="00FF7566">
            <w:pPr>
              <w:pStyle w:val="S"/>
              <w:spacing w:line="240" w:lineRule="auto"/>
              <w:ind w:firstLine="0"/>
              <w:jc w:val="center"/>
              <w:rPr>
                <w:sz w:val="26"/>
                <w:szCs w:val="26"/>
              </w:rPr>
            </w:pPr>
          </w:p>
          <w:p w:rsidR="003D72A8" w:rsidRPr="006973A0" w:rsidRDefault="006973A0" w:rsidP="00FF7566">
            <w:pPr>
              <w:pStyle w:val="S"/>
              <w:spacing w:line="240" w:lineRule="auto"/>
              <w:ind w:firstLine="0"/>
              <w:jc w:val="center"/>
              <w:rPr>
                <w:sz w:val="26"/>
                <w:szCs w:val="26"/>
              </w:rPr>
            </w:pPr>
            <w:r w:rsidRPr="006973A0">
              <w:rPr>
                <w:sz w:val="26"/>
                <w:szCs w:val="26"/>
              </w:rPr>
              <w:t>-</w:t>
            </w:r>
          </w:p>
        </w:tc>
      </w:tr>
    </w:tbl>
    <w:p w:rsidR="003D72A8" w:rsidRPr="004C036F" w:rsidRDefault="003D72A8" w:rsidP="004C036F">
      <w:pPr>
        <w:pStyle w:val="S"/>
        <w:spacing w:line="240" w:lineRule="auto"/>
        <w:rPr>
          <w:color w:val="000000"/>
          <w:sz w:val="26"/>
          <w:szCs w:val="26"/>
        </w:rPr>
      </w:pPr>
    </w:p>
    <w:p w:rsidR="003D72A8" w:rsidRPr="00F70144" w:rsidRDefault="00F70144" w:rsidP="004C036F">
      <w:pPr>
        <w:pStyle w:val="S"/>
        <w:spacing w:line="240" w:lineRule="auto"/>
        <w:rPr>
          <w:color w:val="000000"/>
          <w:sz w:val="26"/>
          <w:szCs w:val="26"/>
        </w:rPr>
      </w:pPr>
      <w:r>
        <w:rPr>
          <w:color w:val="000000"/>
          <w:sz w:val="26"/>
          <w:szCs w:val="26"/>
        </w:rPr>
        <w:t xml:space="preserve">10.8.3. </w:t>
      </w:r>
      <w:r w:rsidR="003D72A8" w:rsidRPr="00F70144">
        <w:rPr>
          <w:color w:val="000000"/>
          <w:sz w:val="26"/>
          <w:szCs w:val="26"/>
        </w:rPr>
        <w:t>Общие требования для всех видов строительства включают следующие положения:</w:t>
      </w:r>
    </w:p>
    <w:p w:rsidR="003D72A8" w:rsidRPr="004C036F" w:rsidRDefault="00F70144" w:rsidP="004C036F">
      <w:pPr>
        <w:pStyle w:val="S"/>
        <w:spacing w:line="240" w:lineRule="auto"/>
        <w:rPr>
          <w:color w:val="000000"/>
          <w:sz w:val="26"/>
          <w:szCs w:val="26"/>
        </w:rPr>
      </w:pPr>
      <w:r>
        <w:rPr>
          <w:color w:val="000000"/>
          <w:sz w:val="26"/>
          <w:szCs w:val="26"/>
        </w:rPr>
        <w:t xml:space="preserve">- </w:t>
      </w:r>
      <w:r w:rsidR="003D72A8" w:rsidRPr="00F70144">
        <w:rPr>
          <w:color w:val="000000"/>
          <w:sz w:val="26"/>
          <w:szCs w:val="26"/>
        </w:rPr>
        <w:t>сохранение, как</w:t>
      </w:r>
      <w:r w:rsidR="003D72A8" w:rsidRPr="004C036F">
        <w:rPr>
          <w:color w:val="000000"/>
          <w:sz w:val="26"/>
          <w:szCs w:val="26"/>
        </w:rPr>
        <w:t xml:space="preserve"> правило, линий застройки исторически сложившейся планировочной структуры, при необходимости, закрепление </w:t>
      </w:r>
      <w:proofErr w:type="spellStart"/>
      <w:proofErr w:type="gramStart"/>
      <w:r w:rsidR="003D72A8" w:rsidRPr="004C036F">
        <w:rPr>
          <w:color w:val="000000"/>
          <w:sz w:val="26"/>
          <w:szCs w:val="26"/>
        </w:rPr>
        <w:t>градо</w:t>
      </w:r>
      <w:r>
        <w:rPr>
          <w:color w:val="000000"/>
          <w:sz w:val="26"/>
          <w:szCs w:val="26"/>
        </w:rPr>
        <w:t>-</w:t>
      </w:r>
      <w:r w:rsidR="003D72A8" w:rsidRPr="004C036F">
        <w:rPr>
          <w:color w:val="000000"/>
          <w:sz w:val="26"/>
          <w:szCs w:val="26"/>
        </w:rPr>
        <w:t>формирующего</w:t>
      </w:r>
      <w:proofErr w:type="spellEnd"/>
      <w:proofErr w:type="gramEnd"/>
      <w:r w:rsidR="003D72A8" w:rsidRPr="004C036F">
        <w:rPr>
          <w:color w:val="000000"/>
          <w:sz w:val="26"/>
          <w:szCs w:val="26"/>
        </w:rPr>
        <w:t xml:space="preserve"> значения культовых зданий и комплексов в архитектурн</w:t>
      </w:r>
      <w:r w:rsidR="006663E2">
        <w:rPr>
          <w:color w:val="000000"/>
          <w:sz w:val="26"/>
          <w:szCs w:val="26"/>
        </w:rPr>
        <w:t xml:space="preserve">о-пространственной организации </w:t>
      </w:r>
      <w:r w:rsidR="003D72A8" w:rsidRPr="004C036F">
        <w:rPr>
          <w:color w:val="000000"/>
          <w:sz w:val="26"/>
          <w:szCs w:val="26"/>
        </w:rPr>
        <w:t>территорий и в речной панораме;</w:t>
      </w:r>
    </w:p>
    <w:p w:rsidR="003D72A8" w:rsidRPr="0000798E" w:rsidRDefault="00F70144" w:rsidP="004C036F">
      <w:pPr>
        <w:pStyle w:val="S"/>
        <w:spacing w:line="240" w:lineRule="auto"/>
        <w:rPr>
          <w:color w:val="000000"/>
          <w:sz w:val="26"/>
          <w:szCs w:val="26"/>
        </w:rPr>
      </w:pPr>
      <w:r>
        <w:rPr>
          <w:color w:val="000000"/>
          <w:sz w:val="26"/>
          <w:szCs w:val="26"/>
        </w:rPr>
        <w:t xml:space="preserve">- </w:t>
      </w:r>
      <w:r w:rsidR="003D72A8" w:rsidRPr="004C036F">
        <w:rPr>
          <w:color w:val="000000"/>
          <w:sz w:val="26"/>
          <w:szCs w:val="26"/>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roofErr w:type="gramStart"/>
      <w:r w:rsidR="003D72A8" w:rsidRPr="004C036F">
        <w:rPr>
          <w:color w:val="000000"/>
          <w:sz w:val="26"/>
          <w:szCs w:val="26"/>
        </w:rPr>
        <w:t>.</w:t>
      </w:r>
      <w:r w:rsidR="0000798E">
        <w:rPr>
          <w:color w:val="000000"/>
          <w:sz w:val="26"/>
          <w:szCs w:val="26"/>
        </w:rPr>
        <w:t>».</w:t>
      </w:r>
      <w:proofErr w:type="gramEnd"/>
    </w:p>
    <w:p w:rsidR="003D72A8" w:rsidRPr="004C036F" w:rsidRDefault="003D72A8" w:rsidP="004C036F">
      <w:pPr>
        <w:pStyle w:val="S"/>
        <w:spacing w:line="240" w:lineRule="auto"/>
        <w:rPr>
          <w:color w:val="FF0000"/>
          <w:sz w:val="26"/>
          <w:szCs w:val="26"/>
        </w:rPr>
      </w:pPr>
    </w:p>
    <w:p w:rsidR="007225C0" w:rsidRPr="00F70144" w:rsidRDefault="00185EAD" w:rsidP="00185EAD">
      <w:pPr>
        <w:pStyle w:val="S"/>
        <w:spacing w:line="240" w:lineRule="auto"/>
        <w:jc w:val="center"/>
        <w:rPr>
          <w:rFonts w:eastAsia="Calibri"/>
          <w:sz w:val="26"/>
          <w:szCs w:val="26"/>
          <w:lang w:eastAsia="en-US"/>
        </w:rPr>
      </w:pPr>
      <w:r>
        <w:rPr>
          <w:sz w:val="26"/>
          <w:szCs w:val="26"/>
        </w:rPr>
        <w:t>_______________</w:t>
      </w:r>
      <w:r>
        <w:rPr>
          <w:rFonts w:eastAsia="Calibri"/>
          <w:sz w:val="26"/>
          <w:szCs w:val="26"/>
          <w:lang w:eastAsia="en-US"/>
        </w:rPr>
        <w:t>_____</w:t>
      </w:r>
    </w:p>
    <w:sectPr w:rsidR="007225C0" w:rsidRPr="00F70144" w:rsidSect="005672DE">
      <w:pgSz w:w="11906" w:h="16838"/>
      <w:pgMar w:top="1134"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E86AD37E"/>
    <w:name w:val="WW8Num7"/>
    <w:lvl w:ilvl="0">
      <w:start w:val="1"/>
      <w:numFmt w:val="decimal"/>
      <w:lvlText w:val="%1)"/>
      <w:lvlJc w:val="left"/>
      <w:pPr>
        <w:tabs>
          <w:tab w:val="num" w:pos="540"/>
        </w:tabs>
        <w:ind w:left="540" w:hanging="360"/>
      </w:pPr>
    </w:lvl>
    <w:lvl w:ilvl="1" w:tentative="1">
      <w:start w:val="1"/>
      <w:numFmt w:val="lowerLetter"/>
      <w:lvlText w:val="%2."/>
      <w:lvlJc w:val="left"/>
      <w:pPr>
        <w:tabs>
          <w:tab w:val="num" w:pos="1479"/>
        </w:tabs>
        <w:ind w:left="1479" w:hanging="360"/>
      </w:pPr>
    </w:lvl>
    <w:lvl w:ilvl="2" w:tentative="1">
      <w:start w:val="1"/>
      <w:numFmt w:val="lowerRoman"/>
      <w:lvlText w:val="%3."/>
      <w:lvlJc w:val="right"/>
      <w:pPr>
        <w:tabs>
          <w:tab w:val="num" w:pos="2199"/>
        </w:tabs>
        <w:ind w:left="2199" w:hanging="180"/>
      </w:pPr>
    </w:lvl>
    <w:lvl w:ilvl="3" w:tentative="1">
      <w:start w:val="1"/>
      <w:numFmt w:val="decimal"/>
      <w:lvlText w:val="%4."/>
      <w:lvlJc w:val="left"/>
      <w:pPr>
        <w:tabs>
          <w:tab w:val="num" w:pos="2919"/>
        </w:tabs>
        <w:ind w:left="2919" w:hanging="360"/>
      </w:pPr>
    </w:lvl>
    <w:lvl w:ilvl="4" w:tentative="1">
      <w:start w:val="1"/>
      <w:numFmt w:val="lowerLetter"/>
      <w:lvlText w:val="%5."/>
      <w:lvlJc w:val="left"/>
      <w:pPr>
        <w:tabs>
          <w:tab w:val="num" w:pos="3639"/>
        </w:tabs>
        <w:ind w:left="3639" w:hanging="360"/>
      </w:pPr>
    </w:lvl>
    <w:lvl w:ilvl="5" w:tentative="1">
      <w:start w:val="1"/>
      <w:numFmt w:val="lowerRoman"/>
      <w:lvlText w:val="%6."/>
      <w:lvlJc w:val="right"/>
      <w:pPr>
        <w:tabs>
          <w:tab w:val="num" w:pos="4359"/>
        </w:tabs>
        <w:ind w:left="4359" w:hanging="180"/>
      </w:pPr>
    </w:lvl>
    <w:lvl w:ilvl="6" w:tentative="1">
      <w:start w:val="1"/>
      <w:numFmt w:val="decimal"/>
      <w:lvlText w:val="%7."/>
      <w:lvlJc w:val="left"/>
      <w:pPr>
        <w:tabs>
          <w:tab w:val="num" w:pos="5079"/>
        </w:tabs>
        <w:ind w:left="5079" w:hanging="360"/>
      </w:pPr>
    </w:lvl>
    <w:lvl w:ilvl="7" w:tentative="1">
      <w:start w:val="1"/>
      <w:numFmt w:val="lowerLetter"/>
      <w:lvlText w:val="%8."/>
      <w:lvlJc w:val="left"/>
      <w:pPr>
        <w:tabs>
          <w:tab w:val="num" w:pos="5799"/>
        </w:tabs>
        <w:ind w:left="5799" w:hanging="360"/>
      </w:pPr>
    </w:lvl>
    <w:lvl w:ilvl="8" w:tentative="1">
      <w:start w:val="1"/>
      <w:numFmt w:val="lowerRoman"/>
      <w:lvlText w:val="%9."/>
      <w:lvlJc w:val="right"/>
      <w:pPr>
        <w:tabs>
          <w:tab w:val="num" w:pos="6519"/>
        </w:tabs>
        <w:ind w:left="6519" w:hanging="180"/>
      </w:pPr>
    </w:lvl>
  </w:abstractNum>
  <w:abstractNum w:abstractNumId="2">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3">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4">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5">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6">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7">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8">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9">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0">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1">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2">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4">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2A"/>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B"/>
    <w:multiLevelType w:val="hybridMultilevel"/>
    <w:tmpl w:val="18B67B34"/>
    <w:lvl w:ilvl="0" w:tplc="FFFFFFFF">
      <w:start w:val="3"/>
      <w:numFmt w:val="decimal"/>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18">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96812EC"/>
    <w:multiLevelType w:val="hybridMultilevel"/>
    <w:tmpl w:val="07B4BEB0"/>
    <w:lvl w:ilvl="0" w:tplc="766A4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EAD2591"/>
    <w:multiLevelType w:val="hybridMultilevel"/>
    <w:tmpl w:val="26D88A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pStyle w:val="a"/>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FDB1DB2"/>
    <w:multiLevelType w:val="hybridMultilevel"/>
    <w:tmpl w:val="54B07138"/>
    <w:lvl w:ilvl="0" w:tplc="E1C623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5373B9D"/>
    <w:multiLevelType w:val="hybridMultilevel"/>
    <w:tmpl w:val="9BB6FC00"/>
    <w:lvl w:ilvl="0" w:tplc="4978E5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360776C4"/>
    <w:multiLevelType w:val="hybridMultilevel"/>
    <w:tmpl w:val="A99A1626"/>
    <w:lvl w:ilvl="0" w:tplc="461AB0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7F74B6E"/>
    <w:multiLevelType w:val="hybridMultilevel"/>
    <w:tmpl w:val="EDD25814"/>
    <w:lvl w:ilvl="0" w:tplc="57DADA3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DC7DE7"/>
    <w:multiLevelType w:val="hybridMultilevel"/>
    <w:tmpl w:val="BD3E9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DD5121"/>
    <w:multiLevelType w:val="hybridMultilevel"/>
    <w:tmpl w:val="6EF2CB98"/>
    <w:lvl w:ilvl="0" w:tplc="CBDC3C08">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4D491E92"/>
    <w:multiLevelType w:val="hybridMultilevel"/>
    <w:tmpl w:val="E140EE86"/>
    <w:lvl w:ilvl="0" w:tplc="4026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FAB2416"/>
    <w:multiLevelType w:val="hybridMultilevel"/>
    <w:tmpl w:val="A582D95E"/>
    <w:lvl w:ilvl="0" w:tplc="AC52480E">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4FBA529F"/>
    <w:multiLevelType w:val="hybridMultilevel"/>
    <w:tmpl w:val="875079C8"/>
    <w:lvl w:ilvl="0" w:tplc="003A01FC">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50F056B8"/>
    <w:multiLevelType w:val="hybridMultilevel"/>
    <w:tmpl w:val="1B3A09FC"/>
    <w:lvl w:ilvl="0" w:tplc="AE94D0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47C5780"/>
    <w:multiLevelType w:val="hybridMultilevel"/>
    <w:tmpl w:val="74B2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42">
    <w:nsid w:val="59211E36"/>
    <w:multiLevelType w:val="hybridMultilevel"/>
    <w:tmpl w:val="566A90EE"/>
    <w:lvl w:ilvl="0" w:tplc="68F29E6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5FE92D94"/>
    <w:multiLevelType w:val="hybridMultilevel"/>
    <w:tmpl w:val="D3B0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BF6D87"/>
    <w:multiLevelType w:val="hybridMultilevel"/>
    <w:tmpl w:val="65F03564"/>
    <w:lvl w:ilvl="0" w:tplc="79F068F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5">
    <w:nsid w:val="774F7634"/>
    <w:multiLevelType w:val="hybridMultilevel"/>
    <w:tmpl w:val="74C29272"/>
    <w:lvl w:ilvl="0" w:tplc="800CCDF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num w:numId="1">
    <w:abstractNumId w:val="4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9"/>
  </w:num>
  <w:num w:numId="7">
    <w:abstractNumId w:val="2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num>
  <w:num w:numId="12">
    <w:abstractNumId w:val="0"/>
  </w:num>
  <w:num w:numId="13">
    <w:abstractNumId w:val="1"/>
    <w:lvlOverride w:ilvl="0">
      <w:startOverride w:val="1"/>
    </w:lvlOverride>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num>
  <w:num w:numId="28">
    <w:abstractNumId w:val="14"/>
    <w:lvlOverride w:ilvl="0"/>
    <w:lvlOverride w:ilvl="1">
      <w:startOverride w:val="1"/>
    </w:lvlOverride>
    <w:lvlOverride w:ilvl="2"/>
    <w:lvlOverride w:ilvl="3"/>
    <w:lvlOverride w:ilvl="4"/>
    <w:lvlOverride w:ilvl="5"/>
    <w:lvlOverride w:ilvl="6"/>
    <w:lvlOverride w:ilvl="7"/>
    <w:lvlOverride w:ilvl="8"/>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22"/>
  </w:num>
  <w:num w:numId="33">
    <w:abstractNumId w:val="20"/>
  </w:num>
  <w:num w:numId="34">
    <w:abstractNumId w:val="41"/>
  </w:num>
  <w:num w:numId="35">
    <w:abstractNumId w:val="38"/>
  </w:num>
  <w:num w:numId="36">
    <w:abstractNumId w:val="37"/>
  </w:num>
  <w:num w:numId="37">
    <w:abstractNumId w:val="45"/>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4"/>
  </w:num>
  <w:num w:numId="41">
    <w:abstractNumId w:val="33"/>
  </w:num>
  <w:num w:numId="42">
    <w:abstractNumId w:val="44"/>
  </w:num>
  <w:num w:numId="43">
    <w:abstractNumId w:val="35"/>
  </w:num>
  <w:num w:numId="44">
    <w:abstractNumId w:val="30"/>
  </w:num>
  <w:num w:numId="45">
    <w:abstractNumId w:val="43"/>
  </w:num>
  <w:num w:numId="46">
    <w:abstractNumId w:val="1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6B6DF9"/>
    <w:rsid w:val="0000798E"/>
    <w:rsid w:val="00021885"/>
    <w:rsid w:val="0007750D"/>
    <w:rsid w:val="00092339"/>
    <w:rsid w:val="000A549A"/>
    <w:rsid w:val="000D0E95"/>
    <w:rsid w:val="000D4EF5"/>
    <w:rsid w:val="000F37E6"/>
    <w:rsid w:val="00105EA2"/>
    <w:rsid w:val="00113E21"/>
    <w:rsid w:val="00133E5E"/>
    <w:rsid w:val="001652F1"/>
    <w:rsid w:val="0018125D"/>
    <w:rsid w:val="00184F1F"/>
    <w:rsid w:val="00185EAD"/>
    <w:rsid w:val="001911D2"/>
    <w:rsid w:val="00197228"/>
    <w:rsid w:val="001A01F8"/>
    <w:rsid w:val="001A6679"/>
    <w:rsid w:val="001B51CD"/>
    <w:rsid w:val="001F1B81"/>
    <w:rsid w:val="001F1DA6"/>
    <w:rsid w:val="00200179"/>
    <w:rsid w:val="0020142A"/>
    <w:rsid w:val="00207AD9"/>
    <w:rsid w:val="00235CF3"/>
    <w:rsid w:val="00243BC6"/>
    <w:rsid w:val="0028348F"/>
    <w:rsid w:val="002A40CD"/>
    <w:rsid w:val="002A75FD"/>
    <w:rsid w:val="002D40FB"/>
    <w:rsid w:val="002F40F2"/>
    <w:rsid w:val="003064F6"/>
    <w:rsid w:val="00315B92"/>
    <w:rsid w:val="00316B3D"/>
    <w:rsid w:val="003319F9"/>
    <w:rsid w:val="00335F1B"/>
    <w:rsid w:val="003424EE"/>
    <w:rsid w:val="00343CB5"/>
    <w:rsid w:val="00360238"/>
    <w:rsid w:val="00366B1A"/>
    <w:rsid w:val="003A2AC1"/>
    <w:rsid w:val="003B2D65"/>
    <w:rsid w:val="003D72A8"/>
    <w:rsid w:val="003E2859"/>
    <w:rsid w:val="003F2C3A"/>
    <w:rsid w:val="00416676"/>
    <w:rsid w:val="00433361"/>
    <w:rsid w:val="0044533F"/>
    <w:rsid w:val="004456F7"/>
    <w:rsid w:val="0046141F"/>
    <w:rsid w:val="004624BA"/>
    <w:rsid w:val="00467B85"/>
    <w:rsid w:val="0047117B"/>
    <w:rsid w:val="004777FF"/>
    <w:rsid w:val="00490F8F"/>
    <w:rsid w:val="004922BB"/>
    <w:rsid w:val="004A120F"/>
    <w:rsid w:val="004B7E24"/>
    <w:rsid w:val="004C036F"/>
    <w:rsid w:val="004C0FDD"/>
    <w:rsid w:val="004C4962"/>
    <w:rsid w:val="004D7AEA"/>
    <w:rsid w:val="004E132E"/>
    <w:rsid w:val="004E6C8C"/>
    <w:rsid w:val="004F29C9"/>
    <w:rsid w:val="005067C6"/>
    <w:rsid w:val="00511885"/>
    <w:rsid w:val="005265C0"/>
    <w:rsid w:val="00534BC0"/>
    <w:rsid w:val="005408F9"/>
    <w:rsid w:val="00555EFD"/>
    <w:rsid w:val="00566124"/>
    <w:rsid w:val="005672DE"/>
    <w:rsid w:val="00572DE8"/>
    <w:rsid w:val="005A0A2C"/>
    <w:rsid w:val="005A2FE1"/>
    <w:rsid w:val="005B0305"/>
    <w:rsid w:val="005D3D64"/>
    <w:rsid w:val="005E311F"/>
    <w:rsid w:val="005E7190"/>
    <w:rsid w:val="005F3C44"/>
    <w:rsid w:val="005F60C1"/>
    <w:rsid w:val="0061580E"/>
    <w:rsid w:val="00621C77"/>
    <w:rsid w:val="00637D7C"/>
    <w:rsid w:val="00644B2B"/>
    <w:rsid w:val="006522FB"/>
    <w:rsid w:val="006601F9"/>
    <w:rsid w:val="00660CE6"/>
    <w:rsid w:val="006663E2"/>
    <w:rsid w:val="00673E15"/>
    <w:rsid w:val="00677FC4"/>
    <w:rsid w:val="00690F3B"/>
    <w:rsid w:val="00694DFD"/>
    <w:rsid w:val="006958D7"/>
    <w:rsid w:val="006973A0"/>
    <w:rsid w:val="006A3CD2"/>
    <w:rsid w:val="006B0E6E"/>
    <w:rsid w:val="006B3C9D"/>
    <w:rsid w:val="006B6DF9"/>
    <w:rsid w:val="006B762A"/>
    <w:rsid w:val="006E0803"/>
    <w:rsid w:val="006E20B4"/>
    <w:rsid w:val="006F5055"/>
    <w:rsid w:val="0070726B"/>
    <w:rsid w:val="007225C0"/>
    <w:rsid w:val="0073196A"/>
    <w:rsid w:val="00736072"/>
    <w:rsid w:val="0073723E"/>
    <w:rsid w:val="00753BFE"/>
    <w:rsid w:val="00766845"/>
    <w:rsid w:val="00770A0F"/>
    <w:rsid w:val="007A4C02"/>
    <w:rsid w:val="007D0F0C"/>
    <w:rsid w:val="007D15E3"/>
    <w:rsid w:val="007D3762"/>
    <w:rsid w:val="00801BAB"/>
    <w:rsid w:val="0080378C"/>
    <w:rsid w:val="00821B40"/>
    <w:rsid w:val="00822F6F"/>
    <w:rsid w:val="0083128D"/>
    <w:rsid w:val="008533AC"/>
    <w:rsid w:val="00865AF5"/>
    <w:rsid w:val="00865B58"/>
    <w:rsid w:val="00867161"/>
    <w:rsid w:val="00872A7E"/>
    <w:rsid w:val="008C045F"/>
    <w:rsid w:val="008C2D57"/>
    <w:rsid w:val="008E5732"/>
    <w:rsid w:val="008E6025"/>
    <w:rsid w:val="00923161"/>
    <w:rsid w:val="0094552F"/>
    <w:rsid w:val="00970913"/>
    <w:rsid w:val="00970D18"/>
    <w:rsid w:val="009A3B13"/>
    <w:rsid w:val="009A52BA"/>
    <w:rsid w:val="009B331F"/>
    <w:rsid w:val="009D7A32"/>
    <w:rsid w:val="009E4EC3"/>
    <w:rsid w:val="009F69F4"/>
    <w:rsid w:val="009F7022"/>
    <w:rsid w:val="00A21605"/>
    <w:rsid w:val="00A26F30"/>
    <w:rsid w:val="00A4317B"/>
    <w:rsid w:val="00A54E20"/>
    <w:rsid w:val="00A6144D"/>
    <w:rsid w:val="00A62365"/>
    <w:rsid w:val="00A8230D"/>
    <w:rsid w:val="00A87713"/>
    <w:rsid w:val="00A96757"/>
    <w:rsid w:val="00AB6F8D"/>
    <w:rsid w:val="00AC55C0"/>
    <w:rsid w:val="00AC7737"/>
    <w:rsid w:val="00AD3027"/>
    <w:rsid w:val="00B0623C"/>
    <w:rsid w:val="00B52A8C"/>
    <w:rsid w:val="00B67F15"/>
    <w:rsid w:val="00B749B6"/>
    <w:rsid w:val="00B913F1"/>
    <w:rsid w:val="00B91739"/>
    <w:rsid w:val="00B92C39"/>
    <w:rsid w:val="00BB4160"/>
    <w:rsid w:val="00BE4BFB"/>
    <w:rsid w:val="00BE5AC7"/>
    <w:rsid w:val="00C2496B"/>
    <w:rsid w:val="00C3493B"/>
    <w:rsid w:val="00C40E3C"/>
    <w:rsid w:val="00C4185E"/>
    <w:rsid w:val="00CA0444"/>
    <w:rsid w:val="00CC1104"/>
    <w:rsid w:val="00CC5371"/>
    <w:rsid w:val="00CC640D"/>
    <w:rsid w:val="00CD6C50"/>
    <w:rsid w:val="00CF567F"/>
    <w:rsid w:val="00D24262"/>
    <w:rsid w:val="00D446D4"/>
    <w:rsid w:val="00D55511"/>
    <w:rsid w:val="00D74342"/>
    <w:rsid w:val="00D76274"/>
    <w:rsid w:val="00D803DE"/>
    <w:rsid w:val="00D813D0"/>
    <w:rsid w:val="00D87CB2"/>
    <w:rsid w:val="00DA30F6"/>
    <w:rsid w:val="00DC4773"/>
    <w:rsid w:val="00E12770"/>
    <w:rsid w:val="00E409B0"/>
    <w:rsid w:val="00E72A6F"/>
    <w:rsid w:val="00E72F6B"/>
    <w:rsid w:val="00E75903"/>
    <w:rsid w:val="00E82F0E"/>
    <w:rsid w:val="00E84679"/>
    <w:rsid w:val="00EA0456"/>
    <w:rsid w:val="00EC17E6"/>
    <w:rsid w:val="00EC18B1"/>
    <w:rsid w:val="00EC3EE8"/>
    <w:rsid w:val="00ED3FB5"/>
    <w:rsid w:val="00ED60C0"/>
    <w:rsid w:val="00F15695"/>
    <w:rsid w:val="00F34381"/>
    <w:rsid w:val="00F4141A"/>
    <w:rsid w:val="00F70078"/>
    <w:rsid w:val="00F70144"/>
    <w:rsid w:val="00FB0CD7"/>
    <w:rsid w:val="00FB1229"/>
    <w:rsid w:val="00FE2075"/>
    <w:rsid w:val="00FE3563"/>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6DF9"/>
    <w:rPr>
      <w:sz w:val="24"/>
      <w:szCs w:val="24"/>
    </w:rPr>
  </w:style>
  <w:style w:type="paragraph" w:styleId="1">
    <w:name w:val="heading 1"/>
    <w:basedOn w:val="a0"/>
    <w:next w:val="a0"/>
    <w:link w:val="10"/>
    <w:qFormat/>
    <w:rsid w:val="006B6DF9"/>
    <w:pPr>
      <w:keepNext/>
      <w:jc w:val="center"/>
      <w:outlineLvl w:val="0"/>
    </w:pPr>
    <w:rPr>
      <w:rFonts w:ascii="Cambria" w:hAnsi="Cambria"/>
      <w:b/>
      <w:bCs/>
      <w:kern w:val="32"/>
      <w:sz w:val="32"/>
      <w:szCs w:val="32"/>
    </w:rPr>
  </w:style>
  <w:style w:type="paragraph" w:styleId="2">
    <w:name w:val="heading 2"/>
    <w:basedOn w:val="a0"/>
    <w:next w:val="a0"/>
    <w:link w:val="20"/>
    <w:qFormat/>
    <w:rsid w:val="003D72A8"/>
    <w:pPr>
      <w:keepNext/>
      <w:ind w:right="-1" w:firstLine="567"/>
      <w:outlineLvl w:val="1"/>
    </w:pPr>
    <w:rPr>
      <w:rFonts w:ascii="Arial" w:hAnsi="Arial"/>
      <w:sz w:val="28"/>
      <w:szCs w:val="20"/>
    </w:rPr>
  </w:style>
  <w:style w:type="paragraph" w:styleId="3">
    <w:name w:val="heading 3"/>
    <w:basedOn w:val="a0"/>
    <w:next w:val="a0"/>
    <w:link w:val="30"/>
    <w:unhideWhenUsed/>
    <w:qFormat/>
    <w:rsid w:val="00EC17E6"/>
    <w:pPr>
      <w:keepNext/>
      <w:spacing w:before="240" w:after="60"/>
      <w:outlineLvl w:val="2"/>
    </w:pPr>
    <w:rPr>
      <w:rFonts w:ascii="Cambria" w:hAnsi="Cambria"/>
      <w:b/>
      <w:bCs/>
      <w:sz w:val="26"/>
      <w:szCs w:val="26"/>
    </w:rPr>
  </w:style>
  <w:style w:type="paragraph" w:styleId="4">
    <w:name w:val="heading 4"/>
    <w:basedOn w:val="a0"/>
    <w:next w:val="a0"/>
    <w:link w:val="40"/>
    <w:qFormat/>
    <w:rsid w:val="003D72A8"/>
    <w:pPr>
      <w:keepNext/>
      <w:ind w:left="1985" w:right="-568"/>
      <w:jc w:val="center"/>
      <w:outlineLvl w:val="3"/>
    </w:pPr>
    <w:rPr>
      <w:rFonts w:ascii="Arial" w:hAnsi="Arial"/>
      <w:b/>
      <w:szCs w:val="20"/>
    </w:rPr>
  </w:style>
  <w:style w:type="paragraph" w:styleId="5">
    <w:name w:val="heading 5"/>
    <w:basedOn w:val="a0"/>
    <w:next w:val="a0"/>
    <w:link w:val="50"/>
    <w:qFormat/>
    <w:rsid w:val="003D72A8"/>
    <w:pPr>
      <w:keepNext/>
      <w:ind w:left="3119" w:right="-568" w:hanging="1985"/>
      <w:outlineLvl w:val="4"/>
    </w:pPr>
    <w:rPr>
      <w:rFonts w:ascii="Arial" w:hAnsi="Arial"/>
      <w:szCs w:val="20"/>
    </w:rPr>
  </w:style>
  <w:style w:type="paragraph" w:styleId="6">
    <w:name w:val="heading 6"/>
    <w:basedOn w:val="a0"/>
    <w:next w:val="a0"/>
    <w:link w:val="60"/>
    <w:qFormat/>
    <w:rsid w:val="003D72A8"/>
    <w:pPr>
      <w:keepNext/>
      <w:ind w:left="3544"/>
      <w:jc w:val="center"/>
      <w:outlineLvl w:val="5"/>
    </w:pPr>
    <w:rPr>
      <w:rFonts w:ascii="Arial" w:hAnsi="Arial"/>
      <w:szCs w:val="20"/>
    </w:rPr>
  </w:style>
  <w:style w:type="paragraph" w:styleId="7">
    <w:name w:val="heading 7"/>
    <w:basedOn w:val="a0"/>
    <w:next w:val="a0"/>
    <w:link w:val="70"/>
    <w:qFormat/>
    <w:rsid w:val="003D72A8"/>
    <w:pPr>
      <w:keepNext/>
      <w:outlineLvl w:val="6"/>
    </w:pPr>
    <w:rPr>
      <w:rFonts w:ascii="Arial" w:hAnsi="Arial"/>
      <w:szCs w:val="20"/>
    </w:rPr>
  </w:style>
  <w:style w:type="paragraph" w:styleId="8">
    <w:name w:val="heading 8"/>
    <w:basedOn w:val="a0"/>
    <w:next w:val="a0"/>
    <w:link w:val="80"/>
    <w:qFormat/>
    <w:rsid w:val="006B6DF9"/>
    <w:pPr>
      <w:spacing w:before="240" w:after="60"/>
      <w:outlineLvl w:val="7"/>
    </w:pPr>
    <w:rPr>
      <w:i/>
      <w:iCs/>
    </w:rPr>
  </w:style>
  <w:style w:type="paragraph" w:styleId="9">
    <w:name w:val="heading 9"/>
    <w:basedOn w:val="a0"/>
    <w:next w:val="a0"/>
    <w:link w:val="90"/>
    <w:qFormat/>
    <w:rsid w:val="003D72A8"/>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6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6B6DF9"/>
    <w:pPr>
      <w:numPr>
        <w:ilvl w:val="1"/>
        <w:numId w:val="29"/>
      </w:numPr>
      <w:spacing w:after="160" w:line="240" w:lineRule="exact"/>
    </w:pPr>
    <w:rPr>
      <w:sz w:val="20"/>
      <w:szCs w:val="20"/>
      <w:lang w:eastAsia="zh-CN"/>
    </w:rPr>
  </w:style>
  <w:style w:type="character" w:customStyle="1" w:styleId="10">
    <w:name w:val="Заголовок 1 Знак"/>
    <w:link w:val="1"/>
    <w:locked/>
    <w:rsid w:val="006B6DF9"/>
    <w:rPr>
      <w:rFonts w:ascii="Cambria" w:hAnsi="Cambria"/>
      <w:b/>
      <w:bCs/>
      <w:kern w:val="32"/>
      <w:sz w:val="32"/>
      <w:szCs w:val="32"/>
      <w:lang w:val="ru-RU" w:eastAsia="ru-RU" w:bidi="ar-SA"/>
    </w:rPr>
  </w:style>
  <w:style w:type="paragraph" w:customStyle="1" w:styleId="a5">
    <w:name w:val="Знак"/>
    <w:basedOn w:val="a0"/>
    <w:rsid w:val="006B6DF9"/>
    <w:pPr>
      <w:spacing w:after="160" w:line="240" w:lineRule="exact"/>
    </w:pPr>
    <w:rPr>
      <w:rFonts w:ascii="Verdana" w:hAnsi="Verdana"/>
      <w:sz w:val="20"/>
      <w:szCs w:val="20"/>
      <w:lang w:val="en-US" w:eastAsia="en-US"/>
    </w:rPr>
  </w:style>
  <w:style w:type="paragraph" w:styleId="a6">
    <w:name w:val="No Spacing"/>
    <w:link w:val="a7"/>
    <w:uiPriority w:val="1"/>
    <w:qFormat/>
    <w:rsid w:val="006B6DF9"/>
    <w:rPr>
      <w:rFonts w:ascii="Calibri" w:hAnsi="Calibri"/>
      <w:sz w:val="22"/>
      <w:szCs w:val="22"/>
    </w:rPr>
  </w:style>
  <w:style w:type="paragraph" w:customStyle="1" w:styleId="ConsPlusNormal">
    <w:name w:val="ConsPlusNormal"/>
    <w:link w:val="ConsPlusNormal0"/>
    <w:rsid w:val="00AB6F8D"/>
    <w:pPr>
      <w:autoSpaceDE w:val="0"/>
      <w:autoSpaceDN w:val="0"/>
      <w:adjustRightInd w:val="0"/>
    </w:pPr>
    <w:rPr>
      <w:rFonts w:ascii="Arial" w:hAnsi="Arial" w:cs="Arial"/>
    </w:rPr>
  </w:style>
  <w:style w:type="character" w:styleId="a8">
    <w:name w:val="Hyperlink"/>
    <w:uiPriority w:val="99"/>
    <w:unhideWhenUsed/>
    <w:rsid w:val="00C2496B"/>
    <w:rPr>
      <w:color w:val="0000FF"/>
      <w:u w:val="single"/>
    </w:rPr>
  </w:style>
  <w:style w:type="paragraph" w:customStyle="1" w:styleId="ConsPlusTitle">
    <w:name w:val="ConsPlusTitle"/>
    <w:rsid w:val="00E12770"/>
    <w:pPr>
      <w:widowControl w:val="0"/>
      <w:autoSpaceDE w:val="0"/>
      <w:autoSpaceDN w:val="0"/>
    </w:pPr>
    <w:rPr>
      <w:rFonts w:ascii="Calibri" w:hAnsi="Calibri" w:cs="Calibri"/>
      <w:b/>
      <w:sz w:val="22"/>
    </w:rPr>
  </w:style>
  <w:style w:type="character" w:customStyle="1" w:styleId="30">
    <w:name w:val="Заголовок 3 Знак"/>
    <w:link w:val="3"/>
    <w:rsid w:val="00EC17E6"/>
    <w:rPr>
      <w:rFonts w:ascii="Cambria" w:eastAsia="Times New Roman" w:hAnsi="Cambria" w:cs="Times New Roman"/>
      <w:b/>
      <w:bCs/>
      <w:sz w:val="26"/>
      <w:szCs w:val="26"/>
    </w:rPr>
  </w:style>
  <w:style w:type="paragraph" w:styleId="21">
    <w:name w:val="Body Text Indent 2"/>
    <w:basedOn w:val="a0"/>
    <w:link w:val="22"/>
    <w:rsid w:val="00EC17E6"/>
    <w:pPr>
      <w:ind w:firstLine="720"/>
      <w:jc w:val="both"/>
    </w:pPr>
    <w:rPr>
      <w:sz w:val="20"/>
    </w:rPr>
  </w:style>
  <w:style w:type="character" w:customStyle="1" w:styleId="22">
    <w:name w:val="Основной текст с отступом 2 Знак"/>
    <w:link w:val="21"/>
    <w:rsid w:val="00EC17E6"/>
    <w:rPr>
      <w:szCs w:val="24"/>
    </w:rPr>
  </w:style>
  <w:style w:type="paragraph" w:styleId="a9">
    <w:name w:val="Body Text Indent"/>
    <w:basedOn w:val="a0"/>
    <w:link w:val="aa"/>
    <w:rsid w:val="004A120F"/>
    <w:pPr>
      <w:spacing w:after="120"/>
      <w:ind w:left="283"/>
    </w:pPr>
  </w:style>
  <w:style w:type="character" w:customStyle="1" w:styleId="aa">
    <w:name w:val="Основной текст с отступом Знак"/>
    <w:link w:val="a9"/>
    <w:rsid w:val="004A120F"/>
    <w:rPr>
      <w:sz w:val="24"/>
      <w:szCs w:val="24"/>
    </w:rPr>
  </w:style>
  <w:style w:type="character" w:customStyle="1" w:styleId="ConsPlusNormal0">
    <w:name w:val="ConsPlusNormal Знак"/>
    <w:link w:val="ConsPlusNormal"/>
    <w:rsid w:val="004A120F"/>
    <w:rPr>
      <w:rFonts w:ascii="Arial" w:hAnsi="Arial" w:cs="Arial"/>
      <w:lang w:val="ru-RU" w:eastAsia="ru-RU" w:bidi="ar-SA"/>
    </w:rPr>
  </w:style>
  <w:style w:type="paragraph" w:styleId="ab">
    <w:name w:val="List Paragraph"/>
    <w:basedOn w:val="a0"/>
    <w:uiPriority w:val="34"/>
    <w:qFormat/>
    <w:rsid w:val="006B762A"/>
    <w:pPr>
      <w:spacing w:line="360" w:lineRule="auto"/>
      <w:ind w:left="720" w:firstLine="709"/>
      <w:contextualSpacing/>
      <w:jc w:val="both"/>
    </w:pPr>
    <w:rPr>
      <w:sz w:val="28"/>
    </w:rPr>
  </w:style>
  <w:style w:type="paragraph" w:customStyle="1" w:styleId="11">
    <w:name w:val="Абзац списка1"/>
    <w:basedOn w:val="a0"/>
    <w:rsid w:val="005265C0"/>
    <w:pPr>
      <w:spacing w:after="200" w:line="276" w:lineRule="auto"/>
      <w:ind w:left="720"/>
      <w:contextualSpacing/>
    </w:pPr>
    <w:rPr>
      <w:rFonts w:ascii="Calibri" w:hAnsi="Calibri"/>
      <w:sz w:val="22"/>
      <w:szCs w:val="22"/>
      <w:lang w:eastAsia="en-US"/>
    </w:rPr>
  </w:style>
  <w:style w:type="paragraph" w:styleId="31">
    <w:name w:val="Body Text 3"/>
    <w:basedOn w:val="a0"/>
    <w:link w:val="32"/>
    <w:rsid w:val="00A26F30"/>
    <w:pPr>
      <w:spacing w:after="120"/>
    </w:pPr>
    <w:rPr>
      <w:sz w:val="16"/>
      <w:szCs w:val="16"/>
    </w:rPr>
  </w:style>
  <w:style w:type="character" w:customStyle="1" w:styleId="32">
    <w:name w:val="Основной текст 3 Знак"/>
    <w:link w:val="31"/>
    <w:rsid w:val="00A26F30"/>
    <w:rPr>
      <w:sz w:val="16"/>
      <w:szCs w:val="16"/>
    </w:rPr>
  </w:style>
  <w:style w:type="character" w:customStyle="1" w:styleId="20">
    <w:name w:val="Заголовок 2 Знак"/>
    <w:link w:val="2"/>
    <w:rsid w:val="003D72A8"/>
    <w:rPr>
      <w:rFonts w:ascii="Arial" w:hAnsi="Arial"/>
      <w:sz w:val="28"/>
    </w:rPr>
  </w:style>
  <w:style w:type="character" w:customStyle="1" w:styleId="40">
    <w:name w:val="Заголовок 4 Знак"/>
    <w:link w:val="4"/>
    <w:rsid w:val="003D72A8"/>
    <w:rPr>
      <w:rFonts w:ascii="Arial" w:hAnsi="Arial"/>
      <w:b/>
      <w:sz w:val="24"/>
    </w:rPr>
  </w:style>
  <w:style w:type="character" w:customStyle="1" w:styleId="50">
    <w:name w:val="Заголовок 5 Знак"/>
    <w:link w:val="5"/>
    <w:rsid w:val="003D72A8"/>
    <w:rPr>
      <w:rFonts w:ascii="Arial" w:hAnsi="Arial"/>
      <w:sz w:val="24"/>
    </w:rPr>
  </w:style>
  <w:style w:type="character" w:customStyle="1" w:styleId="60">
    <w:name w:val="Заголовок 6 Знак"/>
    <w:link w:val="6"/>
    <w:rsid w:val="003D72A8"/>
    <w:rPr>
      <w:rFonts w:ascii="Arial" w:hAnsi="Arial"/>
      <w:sz w:val="24"/>
    </w:rPr>
  </w:style>
  <w:style w:type="character" w:customStyle="1" w:styleId="70">
    <w:name w:val="Заголовок 7 Знак"/>
    <w:link w:val="7"/>
    <w:rsid w:val="003D72A8"/>
    <w:rPr>
      <w:rFonts w:ascii="Arial" w:hAnsi="Arial"/>
      <w:sz w:val="24"/>
    </w:rPr>
  </w:style>
  <w:style w:type="character" w:customStyle="1" w:styleId="90">
    <w:name w:val="Заголовок 9 Знак"/>
    <w:link w:val="9"/>
    <w:rsid w:val="003D72A8"/>
    <w:rPr>
      <w:sz w:val="28"/>
    </w:rPr>
  </w:style>
  <w:style w:type="character" w:customStyle="1" w:styleId="80">
    <w:name w:val="Заголовок 8 Знак"/>
    <w:link w:val="8"/>
    <w:rsid w:val="003D72A8"/>
    <w:rPr>
      <w:i/>
      <w:iCs/>
      <w:sz w:val="24"/>
      <w:szCs w:val="24"/>
    </w:rPr>
  </w:style>
  <w:style w:type="paragraph" w:styleId="ac">
    <w:name w:val="footer"/>
    <w:basedOn w:val="a0"/>
    <w:link w:val="ad"/>
    <w:uiPriority w:val="99"/>
    <w:rsid w:val="003D72A8"/>
    <w:pPr>
      <w:tabs>
        <w:tab w:val="center" w:pos="4153"/>
        <w:tab w:val="right" w:pos="8306"/>
      </w:tabs>
    </w:pPr>
    <w:rPr>
      <w:sz w:val="20"/>
      <w:szCs w:val="20"/>
    </w:rPr>
  </w:style>
  <w:style w:type="character" w:customStyle="1" w:styleId="ad">
    <w:name w:val="Нижний колонтитул Знак"/>
    <w:link w:val="ac"/>
    <w:uiPriority w:val="99"/>
    <w:rsid w:val="003D72A8"/>
  </w:style>
  <w:style w:type="character" w:styleId="ae">
    <w:name w:val="page number"/>
    <w:basedOn w:val="a1"/>
    <w:rsid w:val="003D72A8"/>
  </w:style>
  <w:style w:type="paragraph" w:styleId="af">
    <w:name w:val="header"/>
    <w:basedOn w:val="a0"/>
    <w:link w:val="af0"/>
    <w:uiPriority w:val="99"/>
    <w:rsid w:val="003D72A8"/>
    <w:pPr>
      <w:tabs>
        <w:tab w:val="center" w:pos="4153"/>
        <w:tab w:val="right" w:pos="8306"/>
      </w:tabs>
    </w:pPr>
    <w:rPr>
      <w:sz w:val="20"/>
      <w:szCs w:val="20"/>
    </w:rPr>
  </w:style>
  <w:style w:type="character" w:customStyle="1" w:styleId="af0">
    <w:name w:val="Верхний колонтитул Знак"/>
    <w:link w:val="af"/>
    <w:uiPriority w:val="99"/>
    <w:rsid w:val="003D72A8"/>
  </w:style>
  <w:style w:type="paragraph" w:styleId="12">
    <w:name w:val="toc 1"/>
    <w:basedOn w:val="a0"/>
    <w:next w:val="a0"/>
    <w:autoRedefine/>
    <w:uiPriority w:val="39"/>
    <w:unhideWhenUsed/>
    <w:rsid w:val="003D72A8"/>
    <w:pPr>
      <w:tabs>
        <w:tab w:val="right" w:leader="dot" w:pos="9345"/>
      </w:tabs>
      <w:suppressAutoHyphens/>
      <w:spacing w:before="120" w:after="120"/>
    </w:pPr>
    <w:rPr>
      <w:b/>
      <w:caps/>
      <w:lang w:eastAsia="ar-SA"/>
    </w:rPr>
  </w:style>
  <w:style w:type="paragraph" w:styleId="23">
    <w:name w:val="toc 2"/>
    <w:basedOn w:val="a0"/>
    <w:next w:val="a0"/>
    <w:autoRedefine/>
    <w:uiPriority w:val="39"/>
    <w:unhideWhenUsed/>
    <w:rsid w:val="0073196A"/>
    <w:pPr>
      <w:tabs>
        <w:tab w:val="right" w:leader="dot" w:pos="9345"/>
      </w:tabs>
      <w:suppressAutoHyphens/>
      <w:ind w:right="-286"/>
      <w:jc w:val="both"/>
    </w:pPr>
    <w:rPr>
      <w:bCs/>
      <w:iCs/>
      <w:noProof/>
      <w:lang w:eastAsia="ar-SA"/>
    </w:rPr>
  </w:style>
  <w:style w:type="paragraph" w:styleId="33">
    <w:name w:val="toc 3"/>
    <w:basedOn w:val="a0"/>
    <w:next w:val="a0"/>
    <w:autoRedefine/>
    <w:uiPriority w:val="39"/>
    <w:unhideWhenUsed/>
    <w:rsid w:val="005F60C1"/>
    <w:pPr>
      <w:tabs>
        <w:tab w:val="right" w:leader="dot" w:pos="9345"/>
      </w:tabs>
      <w:suppressAutoHyphens/>
      <w:ind w:right="-286"/>
      <w:jc w:val="both"/>
    </w:pPr>
    <w:rPr>
      <w:bCs/>
      <w:noProof/>
      <w:kern w:val="28"/>
      <w:lang w:eastAsia="ar-SA"/>
    </w:rPr>
  </w:style>
  <w:style w:type="paragraph" w:styleId="af1">
    <w:name w:val="TOC Heading"/>
    <w:basedOn w:val="1"/>
    <w:next w:val="a0"/>
    <w:uiPriority w:val="39"/>
    <w:qFormat/>
    <w:rsid w:val="003D72A8"/>
    <w:pPr>
      <w:keepLines/>
      <w:spacing w:before="480" w:line="276" w:lineRule="auto"/>
      <w:jc w:val="left"/>
      <w:outlineLvl w:val="9"/>
    </w:pPr>
    <w:rPr>
      <w:color w:val="365F91"/>
      <w:kern w:val="0"/>
      <w:sz w:val="28"/>
      <w:szCs w:val="28"/>
      <w:lang w:eastAsia="en-US"/>
    </w:rPr>
  </w:style>
  <w:style w:type="paragraph" w:styleId="af2">
    <w:name w:val="Block Text"/>
    <w:basedOn w:val="a0"/>
    <w:rsid w:val="003D72A8"/>
    <w:pPr>
      <w:ind w:left="1134" w:right="-568" w:firstLine="851"/>
      <w:jc w:val="both"/>
    </w:pPr>
    <w:rPr>
      <w:rFonts w:ascii="Arial" w:hAnsi="Arial"/>
      <w:sz w:val="28"/>
      <w:szCs w:val="20"/>
    </w:rPr>
  </w:style>
  <w:style w:type="paragraph" w:styleId="af3">
    <w:name w:val="Body Text"/>
    <w:basedOn w:val="a0"/>
    <w:link w:val="af4"/>
    <w:rsid w:val="003D72A8"/>
    <w:rPr>
      <w:rFonts w:ascii="Arial" w:hAnsi="Arial"/>
      <w:szCs w:val="20"/>
    </w:rPr>
  </w:style>
  <w:style w:type="character" w:customStyle="1" w:styleId="af4">
    <w:name w:val="Основной текст Знак"/>
    <w:link w:val="af3"/>
    <w:rsid w:val="003D72A8"/>
    <w:rPr>
      <w:rFonts w:ascii="Arial" w:hAnsi="Arial"/>
      <w:sz w:val="24"/>
    </w:rPr>
  </w:style>
  <w:style w:type="paragraph" w:styleId="24">
    <w:name w:val="Body Text 2"/>
    <w:basedOn w:val="a0"/>
    <w:link w:val="25"/>
    <w:rsid w:val="003D72A8"/>
    <w:pPr>
      <w:jc w:val="both"/>
    </w:pPr>
    <w:rPr>
      <w:sz w:val="28"/>
      <w:szCs w:val="20"/>
    </w:rPr>
  </w:style>
  <w:style w:type="character" w:customStyle="1" w:styleId="25">
    <w:name w:val="Основной текст 2 Знак"/>
    <w:link w:val="24"/>
    <w:rsid w:val="003D72A8"/>
    <w:rPr>
      <w:sz w:val="28"/>
    </w:rPr>
  </w:style>
  <w:style w:type="paragraph" w:styleId="af5">
    <w:name w:val="Document Map"/>
    <w:basedOn w:val="a0"/>
    <w:link w:val="af6"/>
    <w:rsid w:val="003D72A8"/>
    <w:pPr>
      <w:shd w:val="clear" w:color="auto" w:fill="000080"/>
    </w:pPr>
    <w:rPr>
      <w:rFonts w:ascii="Tahoma" w:hAnsi="Tahoma"/>
      <w:sz w:val="20"/>
      <w:szCs w:val="20"/>
    </w:rPr>
  </w:style>
  <w:style w:type="character" w:customStyle="1" w:styleId="af6">
    <w:name w:val="Схема документа Знак"/>
    <w:link w:val="af5"/>
    <w:rsid w:val="003D72A8"/>
    <w:rPr>
      <w:rFonts w:ascii="Tahoma" w:hAnsi="Tahoma"/>
      <w:shd w:val="clear" w:color="auto" w:fill="000080"/>
    </w:rPr>
  </w:style>
  <w:style w:type="paragraph" w:styleId="af7">
    <w:name w:val="Balloon Text"/>
    <w:basedOn w:val="a0"/>
    <w:link w:val="af8"/>
    <w:uiPriority w:val="99"/>
    <w:rsid w:val="003D72A8"/>
    <w:rPr>
      <w:rFonts w:ascii="Tahoma" w:hAnsi="Tahoma"/>
      <w:sz w:val="16"/>
      <w:szCs w:val="16"/>
    </w:rPr>
  </w:style>
  <w:style w:type="character" w:customStyle="1" w:styleId="af8">
    <w:name w:val="Текст выноски Знак"/>
    <w:link w:val="af7"/>
    <w:uiPriority w:val="99"/>
    <w:rsid w:val="003D72A8"/>
    <w:rPr>
      <w:rFonts w:ascii="Tahoma" w:hAnsi="Tahoma"/>
      <w:sz w:val="16"/>
      <w:szCs w:val="16"/>
    </w:rPr>
  </w:style>
  <w:style w:type="character" w:customStyle="1" w:styleId="17">
    <w:name w:val="Знак Знак17"/>
    <w:rsid w:val="003D72A8"/>
    <w:rPr>
      <w:rFonts w:ascii="Arial" w:eastAsia="Times New Roman" w:hAnsi="Arial" w:cs="Arial"/>
      <w:b/>
      <w:bCs/>
      <w:kern w:val="32"/>
      <w:sz w:val="32"/>
      <w:szCs w:val="32"/>
      <w:lang w:eastAsia="ar-SA"/>
    </w:rPr>
  </w:style>
  <w:style w:type="character" w:customStyle="1" w:styleId="16">
    <w:name w:val="Знак Знак16"/>
    <w:rsid w:val="003D72A8"/>
    <w:rPr>
      <w:rFonts w:ascii="Arial" w:eastAsia="Times New Roman" w:hAnsi="Arial" w:cs="Arial"/>
      <w:b/>
      <w:bCs/>
      <w:i/>
      <w:iCs/>
      <w:sz w:val="28"/>
      <w:szCs w:val="28"/>
      <w:lang w:eastAsia="ar-SA"/>
    </w:rPr>
  </w:style>
  <w:style w:type="character" w:customStyle="1" w:styleId="15">
    <w:name w:val="Знак Знак15"/>
    <w:rsid w:val="003D72A8"/>
    <w:rPr>
      <w:rFonts w:ascii="Arial" w:eastAsia="Times New Roman" w:hAnsi="Arial" w:cs="Arial"/>
      <w:b/>
      <w:bCs/>
      <w:sz w:val="26"/>
      <w:szCs w:val="26"/>
      <w:lang w:eastAsia="ar-SA"/>
    </w:rPr>
  </w:style>
  <w:style w:type="character" w:customStyle="1" w:styleId="14">
    <w:name w:val="Знак Знак14"/>
    <w:rsid w:val="003D72A8"/>
    <w:rPr>
      <w:rFonts w:ascii="Times New Roman" w:eastAsia="Times New Roman" w:hAnsi="Times New Roman" w:cs="Times New Roman"/>
      <w:b/>
      <w:bCs/>
      <w:sz w:val="28"/>
      <w:szCs w:val="28"/>
      <w:lang w:eastAsia="ar-SA"/>
    </w:rPr>
  </w:style>
  <w:style w:type="character" w:customStyle="1" w:styleId="13">
    <w:name w:val="Знак Знак13"/>
    <w:rsid w:val="003D72A8"/>
    <w:rPr>
      <w:rFonts w:ascii="Times New Roman" w:eastAsia="Times New Roman" w:hAnsi="Times New Roman" w:cs="Times New Roman"/>
      <w:b/>
      <w:bCs/>
      <w:i/>
      <w:iCs/>
      <w:sz w:val="26"/>
      <w:szCs w:val="26"/>
      <w:lang w:eastAsia="ar-SA"/>
    </w:rPr>
  </w:style>
  <w:style w:type="character" w:customStyle="1" w:styleId="120">
    <w:name w:val="Знак Знак12"/>
    <w:rsid w:val="003D72A8"/>
    <w:rPr>
      <w:rFonts w:ascii="Times New Roman" w:eastAsia="Times New Roman" w:hAnsi="Times New Roman" w:cs="Times New Roman"/>
      <w:b/>
      <w:bCs/>
      <w:lang w:eastAsia="ar-SA"/>
    </w:rPr>
  </w:style>
  <w:style w:type="character" w:customStyle="1" w:styleId="110">
    <w:name w:val="Знак Знак11"/>
    <w:rsid w:val="003D72A8"/>
    <w:rPr>
      <w:rFonts w:ascii="Times New Roman" w:eastAsia="Times New Roman" w:hAnsi="Times New Roman" w:cs="Times New Roman"/>
      <w:sz w:val="24"/>
      <w:szCs w:val="24"/>
      <w:lang w:eastAsia="ar-SA"/>
    </w:rPr>
  </w:style>
  <w:style w:type="character" w:customStyle="1" w:styleId="100">
    <w:name w:val="Знак Знак10"/>
    <w:rsid w:val="003D72A8"/>
    <w:rPr>
      <w:rFonts w:ascii="Times New Roman" w:eastAsia="Times New Roman" w:hAnsi="Times New Roman" w:cs="Times New Roman"/>
      <w:i/>
      <w:iCs/>
      <w:sz w:val="24"/>
      <w:szCs w:val="24"/>
      <w:lang w:eastAsia="ar-SA"/>
    </w:rPr>
  </w:style>
  <w:style w:type="character" w:customStyle="1" w:styleId="91">
    <w:name w:val="Знак Знак9"/>
    <w:rsid w:val="003D72A8"/>
    <w:rPr>
      <w:rFonts w:ascii="Arial" w:eastAsia="Times New Roman" w:hAnsi="Arial" w:cs="Arial"/>
      <w:lang w:eastAsia="ar-SA"/>
    </w:rPr>
  </w:style>
  <w:style w:type="paragraph" w:styleId="af9">
    <w:name w:val="footnote text"/>
    <w:basedOn w:val="a0"/>
    <w:link w:val="afa"/>
    <w:unhideWhenUsed/>
    <w:rsid w:val="003D72A8"/>
    <w:pPr>
      <w:suppressAutoHyphens/>
    </w:pPr>
    <w:rPr>
      <w:sz w:val="16"/>
      <w:szCs w:val="20"/>
      <w:lang w:eastAsia="ar-SA"/>
    </w:rPr>
  </w:style>
  <w:style w:type="character" w:customStyle="1" w:styleId="afa">
    <w:name w:val="Текст сноски Знак"/>
    <w:link w:val="af9"/>
    <w:rsid w:val="003D72A8"/>
    <w:rPr>
      <w:sz w:val="16"/>
      <w:lang w:eastAsia="ar-SA"/>
    </w:rPr>
  </w:style>
  <w:style w:type="character" w:customStyle="1" w:styleId="61">
    <w:name w:val="Знак Знак6"/>
    <w:rsid w:val="003D72A8"/>
    <w:rPr>
      <w:rFonts w:ascii="Times New Roman" w:eastAsia="Times New Roman" w:hAnsi="Times New Roman" w:cs="Times New Roman"/>
      <w:sz w:val="24"/>
      <w:szCs w:val="24"/>
      <w:lang w:eastAsia="ar-SA"/>
    </w:rPr>
  </w:style>
  <w:style w:type="paragraph" w:styleId="afb">
    <w:name w:val="caption"/>
    <w:basedOn w:val="a0"/>
    <w:next w:val="a0"/>
    <w:qFormat/>
    <w:rsid w:val="003D72A8"/>
    <w:pPr>
      <w:jc w:val="center"/>
    </w:pPr>
    <w:rPr>
      <w:b/>
      <w:bCs/>
    </w:rPr>
  </w:style>
  <w:style w:type="character" w:customStyle="1" w:styleId="51">
    <w:name w:val="Знак Знак5"/>
    <w:rsid w:val="003D72A8"/>
    <w:rPr>
      <w:rFonts w:ascii="Times New Roman" w:eastAsia="Times New Roman" w:hAnsi="Times New Roman" w:cs="Times New Roman"/>
      <w:sz w:val="24"/>
      <w:szCs w:val="24"/>
      <w:lang w:eastAsia="ar-SA"/>
    </w:rPr>
  </w:style>
  <w:style w:type="paragraph" w:styleId="afc">
    <w:name w:val="Subtitle"/>
    <w:basedOn w:val="a0"/>
    <w:next w:val="a0"/>
    <w:link w:val="afd"/>
    <w:qFormat/>
    <w:rsid w:val="003D72A8"/>
    <w:pPr>
      <w:numPr>
        <w:ilvl w:val="1"/>
      </w:numPr>
      <w:suppressAutoHyphens/>
    </w:pPr>
    <w:rPr>
      <w:rFonts w:ascii="Cambria" w:hAnsi="Cambria"/>
      <w:i/>
      <w:iCs/>
      <w:color w:val="4F81BD"/>
      <w:spacing w:val="15"/>
      <w:lang w:eastAsia="ar-SA"/>
    </w:rPr>
  </w:style>
  <w:style w:type="character" w:customStyle="1" w:styleId="afd">
    <w:name w:val="Подзаголовок Знак"/>
    <w:link w:val="afc"/>
    <w:rsid w:val="003D72A8"/>
    <w:rPr>
      <w:rFonts w:ascii="Cambria" w:hAnsi="Cambria"/>
      <w:i/>
      <w:iCs/>
      <w:color w:val="4F81BD"/>
      <w:spacing w:val="15"/>
      <w:sz w:val="24"/>
      <w:szCs w:val="24"/>
      <w:lang w:eastAsia="ar-SA"/>
    </w:rPr>
  </w:style>
  <w:style w:type="character" w:customStyle="1" w:styleId="41">
    <w:name w:val="Знак Знак4"/>
    <w:rsid w:val="003D72A8"/>
    <w:rPr>
      <w:rFonts w:ascii="Cambria" w:eastAsia="Times New Roman" w:hAnsi="Cambria" w:cs="Times New Roman"/>
      <w:i/>
      <w:iCs/>
      <w:color w:val="4F81BD"/>
      <w:spacing w:val="15"/>
      <w:sz w:val="24"/>
      <w:szCs w:val="24"/>
      <w:lang w:eastAsia="ar-SA"/>
    </w:rPr>
  </w:style>
  <w:style w:type="paragraph" w:styleId="afe">
    <w:name w:val="Title"/>
    <w:basedOn w:val="a0"/>
    <w:next w:val="afc"/>
    <w:link w:val="aff"/>
    <w:qFormat/>
    <w:rsid w:val="003D72A8"/>
    <w:pPr>
      <w:suppressAutoHyphens/>
      <w:jc w:val="center"/>
    </w:pPr>
    <w:rPr>
      <w:b/>
      <w:sz w:val="28"/>
      <w:szCs w:val="20"/>
      <w:lang w:eastAsia="ar-SA"/>
    </w:rPr>
  </w:style>
  <w:style w:type="character" w:customStyle="1" w:styleId="aff">
    <w:name w:val="Название Знак"/>
    <w:link w:val="afe"/>
    <w:rsid w:val="003D72A8"/>
    <w:rPr>
      <w:b/>
      <w:sz w:val="28"/>
      <w:lang w:eastAsia="ar-SA"/>
    </w:rPr>
  </w:style>
  <w:style w:type="character" w:customStyle="1" w:styleId="34">
    <w:name w:val="Знак Знак3"/>
    <w:rsid w:val="003D72A8"/>
    <w:rPr>
      <w:rFonts w:ascii="Times New Roman" w:eastAsia="Times New Roman" w:hAnsi="Times New Roman" w:cs="Times New Roman"/>
      <w:b/>
      <w:sz w:val="28"/>
      <w:szCs w:val="20"/>
      <w:lang w:eastAsia="ar-SA"/>
    </w:rPr>
  </w:style>
  <w:style w:type="character" w:customStyle="1" w:styleId="18">
    <w:name w:val="Основной текст с отступом Знак1"/>
    <w:uiPriority w:val="99"/>
    <w:semiHidden/>
    <w:rsid w:val="003D72A8"/>
    <w:rPr>
      <w:rFonts w:ascii="Calibri" w:eastAsia="Calibri" w:hAnsi="Calibri" w:cs="Times New Roman"/>
    </w:rPr>
  </w:style>
  <w:style w:type="character" w:customStyle="1" w:styleId="26">
    <w:name w:val="Знак Знак2"/>
    <w:rsid w:val="003D72A8"/>
    <w:rPr>
      <w:rFonts w:ascii="Times New Roman" w:eastAsia="Times New Roman" w:hAnsi="Times New Roman" w:cs="Times New Roman"/>
      <w:color w:val="000000"/>
      <w:sz w:val="24"/>
      <w:szCs w:val="20"/>
      <w:lang w:eastAsia="ar-SA"/>
    </w:rPr>
  </w:style>
  <w:style w:type="character" w:customStyle="1" w:styleId="210">
    <w:name w:val="Основной текст с отступом 2 Знак1"/>
    <w:uiPriority w:val="99"/>
    <w:semiHidden/>
    <w:rsid w:val="003D72A8"/>
    <w:rPr>
      <w:rFonts w:ascii="Calibri" w:eastAsia="Calibri" w:hAnsi="Calibri" w:cs="Times New Roman"/>
    </w:rPr>
  </w:style>
  <w:style w:type="character" w:customStyle="1" w:styleId="19">
    <w:name w:val="Схема документа Знак1"/>
    <w:uiPriority w:val="99"/>
    <w:semiHidden/>
    <w:rsid w:val="003D72A8"/>
    <w:rPr>
      <w:rFonts w:ascii="Tahoma" w:eastAsia="Calibri" w:hAnsi="Tahoma" w:cs="Tahoma"/>
      <w:sz w:val="16"/>
      <w:szCs w:val="16"/>
    </w:rPr>
  </w:style>
  <w:style w:type="paragraph" w:customStyle="1" w:styleId="aff0">
    <w:name w:val="Заголовок"/>
    <w:basedOn w:val="a0"/>
    <w:next w:val="af3"/>
    <w:rsid w:val="003D72A8"/>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0"/>
    <w:rsid w:val="003D72A8"/>
    <w:pPr>
      <w:suppressLineNumbers/>
      <w:suppressAutoHyphens/>
      <w:spacing w:before="120" w:after="120"/>
    </w:pPr>
    <w:rPr>
      <w:rFonts w:ascii="Arial" w:hAnsi="Arial" w:cs="Tahoma"/>
      <w:i/>
      <w:iCs/>
      <w:lang w:eastAsia="ar-SA"/>
    </w:rPr>
  </w:style>
  <w:style w:type="paragraph" w:customStyle="1" w:styleId="28">
    <w:name w:val="Указатель2"/>
    <w:basedOn w:val="a0"/>
    <w:rsid w:val="003D72A8"/>
    <w:pPr>
      <w:suppressLineNumbers/>
      <w:suppressAutoHyphens/>
    </w:pPr>
    <w:rPr>
      <w:rFonts w:ascii="Arial" w:hAnsi="Arial" w:cs="Tahoma"/>
      <w:lang w:eastAsia="ar-SA"/>
    </w:rPr>
  </w:style>
  <w:style w:type="paragraph" w:customStyle="1" w:styleId="1a">
    <w:name w:val="Название1"/>
    <w:basedOn w:val="a0"/>
    <w:rsid w:val="003D72A8"/>
    <w:pPr>
      <w:suppressLineNumbers/>
      <w:suppressAutoHyphens/>
      <w:spacing w:before="120" w:after="120"/>
    </w:pPr>
    <w:rPr>
      <w:rFonts w:ascii="Arial" w:hAnsi="Arial" w:cs="Tahoma"/>
      <w:i/>
      <w:iCs/>
      <w:lang w:eastAsia="ar-SA"/>
    </w:rPr>
  </w:style>
  <w:style w:type="paragraph" w:customStyle="1" w:styleId="1b">
    <w:name w:val="Указатель1"/>
    <w:basedOn w:val="a0"/>
    <w:rsid w:val="003D72A8"/>
    <w:pPr>
      <w:suppressLineNumbers/>
      <w:suppressAutoHyphens/>
    </w:pPr>
    <w:rPr>
      <w:rFonts w:ascii="Arial" w:hAnsi="Arial" w:cs="Tahoma"/>
      <w:lang w:eastAsia="ar-SA"/>
    </w:rPr>
  </w:style>
  <w:style w:type="paragraph" w:customStyle="1" w:styleId="29">
    <w:name w:val="З2"/>
    <w:basedOn w:val="a0"/>
    <w:next w:val="a0"/>
    <w:rsid w:val="003D72A8"/>
    <w:pPr>
      <w:suppressAutoHyphens/>
      <w:spacing w:line="360" w:lineRule="auto"/>
      <w:ind w:firstLine="748"/>
      <w:jc w:val="both"/>
    </w:pPr>
    <w:rPr>
      <w:b/>
      <w:szCs w:val="20"/>
      <w:lang w:eastAsia="ar-SA"/>
    </w:rPr>
  </w:style>
  <w:style w:type="paragraph" w:customStyle="1" w:styleId="ConsNormal">
    <w:name w:val="ConsNormal"/>
    <w:rsid w:val="003D72A8"/>
    <w:pPr>
      <w:widowControl w:val="0"/>
      <w:suppressAutoHyphens/>
      <w:ind w:right="19772" w:firstLine="720"/>
    </w:pPr>
    <w:rPr>
      <w:rFonts w:ascii="Arial" w:hAnsi="Arial"/>
      <w:lang w:eastAsia="ar-SA"/>
    </w:rPr>
  </w:style>
  <w:style w:type="paragraph" w:customStyle="1" w:styleId="1c">
    <w:name w:val="Обычный1"/>
    <w:rsid w:val="003D72A8"/>
    <w:pPr>
      <w:widowControl w:val="0"/>
      <w:tabs>
        <w:tab w:val="right" w:pos="567"/>
      </w:tabs>
      <w:suppressAutoHyphens/>
      <w:ind w:firstLine="567"/>
      <w:jc w:val="both"/>
    </w:pPr>
    <w:rPr>
      <w:rFonts w:ascii="Kudriashov" w:hAnsi="Kudriashov"/>
      <w:sz w:val="24"/>
      <w:lang w:eastAsia="ar-SA"/>
    </w:rPr>
  </w:style>
  <w:style w:type="paragraph" w:customStyle="1" w:styleId="320">
    <w:name w:val="Основной текст с отступом 32"/>
    <w:basedOn w:val="a0"/>
    <w:rsid w:val="003D72A8"/>
    <w:pPr>
      <w:suppressAutoHyphens/>
      <w:ind w:left="360" w:hanging="360"/>
      <w:jc w:val="both"/>
    </w:pPr>
    <w:rPr>
      <w:b/>
      <w:bCs/>
      <w:sz w:val="28"/>
      <w:lang w:eastAsia="ar-SA"/>
    </w:rPr>
  </w:style>
  <w:style w:type="paragraph" w:customStyle="1" w:styleId="1d">
    <w:name w:val="Текст1"/>
    <w:basedOn w:val="a0"/>
    <w:rsid w:val="003D72A8"/>
    <w:pPr>
      <w:suppressAutoHyphens/>
    </w:pPr>
    <w:rPr>
      <w:rFonts w:ascii="Courier New" w:hAnsi="Courier New" w:cs="Courier New"/>
      <w:sz w:val="20"/>
      <w:szCs w:val="20"/>
      <w:lang w:eastAsia="ar-SA"/>
    </w:rPr>
  </w:style>
  <w:style w:type="paragraph" w:customStyle="1" w:styleId="ConsPlusNonformat">
    <w:name w:val="ConsPlusNonformat"/>
    <w:rsid w:val="003D72A8"/>
    <w:pPr>
      <w:widowControl w:val="0"/>
      <w:suppressAutoHyphens/>
      <w:autoSpaceDE w:val="0"/>
    </w:pPr>
    <w:rPr>
      <w:rFonts w:ascii="Courier New" w:hAnsi="Courier New" w:cs="Courier New"/>
      <w:lang w:eastAsia="ar-SA"/>
    </w:rPr>
  </w:style>
  <w:style w:type="paragraph" w:customStyle="1" w:styleId="Iauiue">
    <w:name w:val="Iau?iue"/>
    <w:rsid w:val="003D72A8"/>
    <w:pPr>
      <w:widowControl w:val="0"/>
      <w:suppressAutoHyphens/>
    </w:pPr>
    <w:rPr>
      <w:lang w:eastAsia="ar-SA"/>
    </w:rPr>
  </w:style>
  <w:style w:type="paragraph" w:customStyle="1" w:styleId="1e">
    <w:name w:val="Схема документа1"/>
    <w:basedOn w:val="a0"/>
    <w:rsid w:val="003D72A8"/>
    <w:pPr>
      <w:shd w:val="clear" w:color="auto" w:fill="000080"/>
      <w:suppressAutoHyphens/>
    </w:pPr>
    <w:rPr>
      <w:rFonts w:ascii="Tahoma" w:hAnsi="Tahoma" w:cs="Tahoma"/>
      <w:sz w:val="20"/>
      <w:szCs w:val="20"/>
      <w:lang w:eastAsia="ar-SA"/>
    </w:rPr>
  </w:style>
  <w:style w:type="paragraph" w:customStyle="1" w:styleId="nienie">
    <w:name w:val="nienie"/>
    <w:basedOn w:val="Iauiue"/>
    <w:rsid w:val="003D72A8"/>
    <w:pPr>
      <w:keepLines/>
      <w:ind w:left="709" w:hanging="284"/>
      <w:jc w:val="both"/>
    </w:pPr>
    <w:rPr>
      <w:rFonts w:ascii="Peterburg" w:hAnsi="Peterburg"/>
      <w:sz w:val="24"/>
    </w:rPr>
  </w:style>
  <w:style w:type="paragraph" w:customStyle="1" w:styleId="2a">
    <w:name w:val="Îñíîâíîé òåêñò 2"/>
    <w:basedOn w:val="a0"/>
    <w:rsid w:val="003D72A8"/>
    <w:pPr>
      <w:widowControl w:val="0"/>
      <w:suppressAutoHyphens/>
      <w:ind w:firstLine="720"/>
      <w:jc w:val="both"/>
    </w:pPr>
    <w:rPr>
      <w:b/>
      <w:color w:val="000000"/>
      <w:szCs w:val="20"/>
      <w:lang w:val="en-US" w:eastAsia="ar-SA"/>
    </w:rPr>
  </w:style>
  <w:style w:type="paragraph" w:customStyle="1" w:styleId="101">
    <w:name w:val="Оглавление 10"/>
    <w:basedOn w:val="1b"/>
    <w:rsid w:val="003D72A8"/>
    <w:pPr>
      <w:tabs>
        <w:tab w:val="right" w:leader="dot" w:pos="9637"/>
      </w:tabs>
      <w:ind w:left="2547"/>
    </w:pPr>
  </w:style>
  <w:style w:type="paragraph" w:customStyle="1" w:styleId="aff1">
    <w:name w:val="Содержимое таблицы"/>
    <w:basedOn w:val="a0"/>
    <w:rsid w:val="003D72A8"/>
    <w:pPr>
      <w:suppressLineNumbers/>
      <w:suppressAutoHyphens/>
    </w:pPr>
    <w:rPr>
      <w:lang w:eastAsia="ar-SA"/>
    </w:rPr>
  </w:style>
  <w:style w:type="paragraph" w:customStyle="1" w:styleId="aff2">
    <w:name w:val="Заголовок таблицы"/>
    <w:basedOn w:val="aff1"/>
    <w:rsid w:val="003D72A8"/>
    <w:pPr>
      <w:jc w:val="center"/>
    </w:pPr>
    <w:rPr>
      <w:b/>
      <w:bCs/>
    </w:rPr>
  </w:style>
  <w:style w:type="paragraph" w:customStyle="1" w:styleId="aff3">
    <w:name w:val="Содержимое врезки"/>
    <w:basedOn w:val="af3"/>
    <w:rsid w:val="003D72A8"/>
    <w:pPr>
      <w:suppressAutoHyphens/>
      <w:spacing w:after="120"/>
    </w:pPr>
    <w:rPr>
      <w:rFonts w:ascii="Times New Roman" w:hAnsi="Times New Roman"/>
      <w:szCs w:val="24"/>
      <w:lang w:eastAsia="ar-SA"/>
    </w:rPr>
  </w:style>
  <w:style w:type="paragraph" w:customStyle="1" w:styleId="310">
    <w:name w:val="Основной текст с отступом 31"/>
    <w:basedOn w:val="a0"/>
    <w:rsid w:val="003D72A8"/>
    <w:pPr>
      <w:suppressAutoHyphens/>
      <w:spacing w:line="240" w:lineRule="atLeast"/>
      <w:ind w:firstLine="720"/>
    </w:pPr>
    <w:rPr>
      <w:color w:val="000000"/>
      <w:szCs w:val="20"/>
      <w:lang w:eastAsia="ar-SA"/>
    </w:rPr>
  </w:style>
  <w:style w:type="paragraph" w:customStyle="1" w:styleId="311">
    <w:name w:val="Основной текст 31"/>
    <w:basedOn w:val="a0"/>
    <w:rsid w:val="003D72A8"/>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D72A8"/>
    <w:pPr>
      <w:suppressAutoHyphens/>
      <w:spacing w:line="240" w:lineRule="atLeast"/>
    </w:pPr>
    <w:rPr>
      <w:b/>
      <w:color w:val="000000"/>
      <w:lang w:eastAsia="ar-SA"/>
    </w:rPr>
  </w:style>
  <w:style w:type="paragraph" w:customStyle="1" w:styleId="211">
    <w:name w:val="Основной текст 21"/>
    <w:basedOn w:val="a0"/>
    <w:rsid w:val="003D72A8"/>
    <w:pPr>
      <w:tabs>
        <w:tab w:val="left" w:pos="2610"/>
      </w:tabs>
      <w:suppressAutoHyphens/>
      <w:jc w:val="both"/>
    </w:pPr>
    <w:rPr>
      <w:sz w:val="28"/>
      <w:szCs w:val="20"/>
      <w:lang w:eastAsia="ar-SA"/>
    </w:rPr>
  </w:style>
  <w:style w:type="character" w:customStyle="1" w:styleId="WW8Num5z0">
    <w:name w:val="WW8Num5z0"/>
    <w:rsid w:val="003D72A8"/>
    <w:rPr>
      <w:color w:val="auto"/>
    </w:rPr>
  </w:style>
  <w:style w:type="character" w:customStyle="1" w:styleId="WW8Num6z0">
    <w:name w:val="WW8Num6z0"/>
    <w:rsid w:val="003D72A8"/>
    <w:rPr>
      <w:rFonts w:ascii="Symbol" w:hAnsi="Symbol" w:hint="default"/>
    </w:rPr>
  </w:style>
  <w:style w:type="character" w:customStyle="1" w:styleId="WW8Num10z0">
    <w:name w:val="WW8Num10z0"/>
    <w:rsid w:val="003D72A8"/>
    <w:rPr>
      <w:color w:val="auto"/>
    </w:rPr>
  </w:style>
  <w:style w:type="character" w:customStyle="1" w:styleId="WW8Num11z0">
    <w:name w:val="WW8Num11z0"/>
    <w:rsid w:val="003D72A8"/>
    <w:rPr>
      <w:rFonts w:ascii="Symbol" w:hAnsi="Symbol" w:hint="default"/>
    </w:rPr>
  </w:style>
  <w:style w:type="character" w:customStyle="1" w:styleId="WW8Num12z0">
    <w:name w:val="WW8Num12z0"/>
    <w:rsid w:val="003D72A8"/>
    <w:rPr>
      <w:rFonts w:ascii="Symbol" w:hAnsi="Symbol" w:hint="default"/>
    </w:rPr>
  </w:style>
  <w:style w:type="character" w:customStyle="1" w:styleId="WW8Num12z1">
    <w:name w:val="WW8Num12z1"/>
    <w:rsid w:val="003D72A8"/>
    <w:rPr>
      <w:rFonts w:ascii="Wingdings 2" w:hAnsi="Wingdings 2" w:cs="StarSymbol" w:hint="default"/>
      <w:sz w:val="18"/>
      <w:szCs w:val="18"/>
    </w:rPr>
  </w:style>
  <w:style w:type="character" w:customStyle="1" w:styleId="WW8Num12z2">
    <w:name w:val="WW8Num12z2"/>
    <w:rsid w:val="003D72A8"/>
    <w:rPr>
      <w:rFonts w:ascii="StarSymbol" w:eastAsia="StarSymbol" w:hAnsi="StarSymbol" w:cs="StarSymbol" w:hint="eastAsia"/>
      <w:sz w:val="18"/>
      <w:szCs w:val="18"/>
    </w:rPr>
  </w:style>
  <w:style w:type="character" w:customStyle="1" w:styleId="WW8Num13z0">
    <w:name w:val="WW8Num13z0"/>
    <w:rsid w:val="003D72A8"/>
    <w:rPr>
      <w:rFonts w:ascii="Wingdings" w:hAnsi="Wingdings" w:cs="StarSymbol" w:hint="default"/>
      <w:sz w:val="18"/>
      <w:szCs w:val="18"/>
    </w:rPr>
  </w:style>
  <w:style w:type="character" w:customStyle="1" w:styleId="WW8Num13z1">
    <w:name w:val="WW8Num13z1"/>
    <w:rsid w:val="003D72A8"/>
    <w:rPr>
      <w:rFonts w:ascii="Wingdings 2" w:hAnsi="Wingdings 2" w:cs="StarSymbol" w:hint="default"/>
      <w:sz w:val="18"/>
      <w:szCs w:val="18"/>
    </w:rPr>
  </w:style>
  <w:style w:type="character" w:customStyle="1" w:styleId="WW8Num13z2">
    <w:name w:val="WW8Num13z2"/>
    <w:rsid w:val="003D72A8"/>
    <w:rPr>
      <w:rFonts w:ascii="StarSymbol" w:eastAsia="StarSymbol" w:hAnsi="StarSymbol" w:cs="StarSymbol" w:hint="eastAsia"/>
      <w:sz w:val="18"/>
      <w:szCs w:val="18"/>
    </w:rPr>
  </w:style>
  <w:style w:type="character" w:customStyle="1" w:styleId="WW8Num14z0">
    <w:name w:val="WW8Num14z0"/>
    <w:rsid w:val="003D72A8"/>
    <w:rPr>
      <w:rFonts w:ascii="Wingdings" w:hAnsi="Wingdings" w:cs="StarSymbol" w:hint="default"/>
      <w:sz w:val="18"/>
      <w:szCs w:val="18"/>
    </w:rPr>
  </w:style>
  <w:style w:type="character" w:customStyle="1" w:styleId="WW8Num14z1">
    <w:name w:val="WW8Num14z1"/>
    <w:rsid w:val="003D72A8"/>
    <w:rPr>
      <w:rFonts w:ascii="Wingdings 2" w:hAnsi="Wingdings 2" w:cs="StarSymbol" w:hint="default"/>
      <w:sz w:val="18"/>
      <w:szCs w:val="18"/>
    </w:rPr>
  </w:style>
  <w:style w:type="character" w:customStyle="1" w:styleId="WW8Num14z2">
    <w:name w:val="WW8Num14z2"/>
    <w:rsid w:val="003D72A8"/>
    <w:rPr>
      <w:rFonts w:ascii="StarSymbol" w:eastAsia="StarSymbol" w:hAnsi="StarSymbol" w:cs="StarSymbol" w:hint="eastAsia"/>
      <w:sz w:val="18"/>
      <w:szCs w:val="18"/>
    </w:rPr>
  </w:style>
  <w:style w:type="character" w:customStyle="1" w:styleId="2b">
    <w:name w:val="Основной шрифт абзаца2"/>
    <w:rsid w:val="003D72A8"/>
  </w:style>
  <w:style w:type="character" w:customStyle="1" w:styleId="WW8Num1z0">
    <w:name w:val="WW8Num1z0"/>
    <w:rsid w:val="003D72A8"/>
    <w:rPr>
      <w:color w:val="auto"/>
    </w:rPr>
  </w:style>
  <w:style w:type="character" w:customStyle="1" w:styleId="WW8Num11z1">
    <w:name w:val="WW8Num11z1"/>
    <w:rsid w:val="003D72A8"/>
    <w:rPr>
      <w:rFonts w:ascii="Courier New" w:hAnsi="Courier New" w:cs="Courier New" w:hint="default"/>
    </w:rPr>
  </w:style>
  <w:style w:type="character" w:customStyle="1" w:styleId="WW8Num11z2">
    <w:name w:val="WW8Num11z2"/>
    <w:rsid w:val="003D72A8"/>
    <w:rPr>
      <w:rFonts w:ascii="Wingdings" w:hAnsi="Wingdings" w:hint="default"/>
    </w:rPr>
  </w:style>
  <w:style w:type="character" w:customStyle="1" w:styleId="WW8Num15z0">
    <w:name w:val="WW8Num15z0"/>
    <w:rsid w:val="003D72A8"/>
    <w:rPr>
      <w:rFonts w:ascii="Symbol" w:hAnsi="Symbol" w:hint="default"/>
    </w:rPr>
  </w:style>
  <w:style w:type="character" w:customStyle="1" w:styleId="WW8Num16z0">
    <w:name w:val="WW8Num16z0"/>
    <w:rsid w:val="003D72A8"/>
    <w:rPr>
      <w:b/>
      <w:bCs w:val="0"/>
    </w:rPr>
  </w:style>
  <w:style w:type="character" w:customStyle="1" w:styleId="WW8Num17z0">
    <w:name w:val="WW8Num17z0"/>
    <w:rsid w:val="003D72A8"/>
    <w:rPr>
      <w:rFonts w:ascii="Symbol" w:hAnsi="Symbol" w:hint="default"/>
    </w:rPr>
  </w:style>
  <w:style w:type="character" w:customStyle="1" w:styleId="WW8Num17z1">
    <w:name w:val="WW8Num17z1"/>
    <w:rsid w:val="003D72A8"/>
    <w:rPr>
      <w:rFonts w:ascii="Courier New" w:hAnsi="Courier New" w:cs="Courier New" w:hint="default"/>
    </w:rPr>
  </w:style>
  <w:style w:type="character" w:customStyle="1" w:styleId="WW8Num17z2">
    <w:name w:val="WW8Num17z2"/>
    <w:rsid w:val="003D72A8"/>
    <w:rPr>
      <w:rFonts w:ascii="Wingdings" w:hAnsi="Wingdings" w:hint="default"/>
    </w:rPr>
  </w:style>
  <w:style w:type="character" w:customStyle="1" w:styleId="WW8Num19z0">
    <w:name w:val="WW8Num19z0"/>
    <w:rsid w:val="003D72A8"/>
    <w:rPr>
      <w:rFonts w:ascii="Symbol" w:hAnsi="Symbol" w:hint="default"/>
    </w:rPr>
  </w:style>
  <w:style w:type="character" w:customStyle="1" w:styleId="WW8Num19z1">
    <w:name w:val="WW8Num19z1"/>
    <w:rsid w:val="003D72A8"/>
    <w:rPr>
      <w:rFonts w:ascii="Courier New" w:hAnsi="Courier New" w:cs="Courier New" w:hint="default"/>
    </w:rPr>
  </w:style>
  <w:style w:type="character" w:customStyle="1" w:styleId="WW8Num19z2">
    <w:name w:val="WW8Num19z2"/>
    <w:rsid w:val="003D72A8"/>
    <w:rPr>
      <w:rFonts w:ascii="Wingdings" w:hAnsi="Wingdings" w:hint="default"/>
    </w:rPr>
  </w:style>
  <w:style w:type="character" w:customStyle="1" w:styleId="1f">
    <w:name w:val="Основной шрифт абзаца1"/>
    <w:rsid w:val="003D72A8"/>
  </w:style>
  <w:style w:type="character" w:customStyle="1" w:styleId="aff4">
    <w:name w:val="Символ сноски"/>
    <w:rsid w:val="003D72A8"/>
    <w:rPr>
      <w:vertAlign w:val="superscript"/>
    </w:rPr>
  </w:style>
  <w:style w:type="character" w:customStyle="1" w:styleId="1f0">
    <w:name w:val="Знак сноски1"/>
    <w:rsid w:val="003D72A8"/>
    <w:rPr>
      <w:vertAlign w:val="superscript"/>
    </w:rPr>
  </w:style>
  <w:style w:type="character" w:customStyle="1" w:styleId="aff5">
    <w:name w:val="Символ нумерации"/>
    <w:rsid w:val="003D72A8"/>
  </w:style>
  <w:style w:type="character" w:customStyle="1" w:styleId="aff6">
    <w:name w:val="Символы концевой сноски"/>
    <w:rsid w:val="003D72A8"/>
    <w:rPr>
      <w:vertAlign w:val="superscript"/>
    </w:rPr>
  </w:style>
  <w:style w:type="character" w:customStyle="1" w:styleId="WW-">
    <w:name w:val="WW-Символы концевой сноски"/>
    <w:rsid w:val="003D72A8"/>
  </w:style>
  <w:style w:type="character" w:customStyle="1" w:styleId="WW8Num27z0">
    <w:name w:val="WW8Num27z0"/>
    <w:rsid w:val="003D72A8"/>
    <w:rPr>
      <w:rFonts w:ascii="Symbol" w:hAnsi="Symbol" w:hint="default"/>
    </w:rPr>
  </w:style>
  <w:style w:type="character" w:customStyle="1" w:styleId="WW8Num28z0">
    <w:name w:val="WW8Num28z0"/>
    <w:rsid w:val="003D72A8"/>
    <w:rPr>
      <w:rFonts w:ascii="Times New Roman" w:hAnsi="Times New Roman" w:cs="Times New Roman" w:hint="default"/>
    </w:rPr>
  </w:style>
  <w:style w:type="character" w:customStyle="1" w:styleId="aff7">
    <w:name w:val="Маркеры списка"/>
    <w:rsid w:val="003D72A8"/>
    <w:rPr>
      <w:rFonts w:ascii="StarSymbol" w:eastAsia="StarSymbol" w:hAnsi="StarSymbol" w:cs="StarSymbol" w:hint="eastAsia"/>
      <w:sz w:val="18"/>
      <w:szCs w:val="18"/>
    </w:rPr>
  </w:style>
  <w:style w:type="character" w:customStyle="1" w:styleId="WW8Num116z1">
    <w:name w:val="WW8Num116z1"/>
    <w:rsid w:val="003D72A8"/>
    <w:rPr>
      <w:rFonts w:ascii="Courier New" w:hAnsi="Courier New" w:cs="Courier New" w:hint="default"/>
    </w:rPr>
  </w:style>
  <w:style w:type="character" w:customStyle="1" w:styleId="WW8Num116z2">
    <w:name w:val="WW8Num116z2"/>
    <w:rsid w:val="003D72A8"/>
    <w:rPr>
      <w:rFonts w:ascii="Wingdings" w:hAnsi="Wingdings" w:hint="default"/>
    </w:rPr>
  </w:style>
  <w:style w:type="character" w:customStyle="1" w:styleId="WW8Num116z3">
    <w:name w:val="WW8Num116z3"/>
    <w:rsid w:val="003D72A8"/>
    <w:rPr>
      <w:rFonts w:ascii="Symbol" w:hAnsi="Symbol" w:hint="default"/>
    </w:rPr>
  </w:style>
  <w:style w:type="character" w:customStyle="1" w:styleId="WW8Num278z1">
    <w:name w:val="WW8Num278z1"/>
    <w:rsid w:val="003D72A8"/>
    <w:rPr>
      <w:rFonts w:ascii="Courier New" w:hAnsi="Courier New" w:cs="Courier New" w:hint="default"/>
    </w:rPr>
  </w:style>
  <w:style w:type="character" w:customStyle="1" w:styleId="WW8Num278z2">
    <w:name w:val="WW8Num278z2"/>
    <w:rsid w:val="003D72A8"/>
    <w:rPr>
      <w:rFonts w:ascii="Wingdings" w:hAnsi="Wingdings" w:hint="default"/>
    </w:rPr>
  </w:style>
  <w:style w:type="character" w:customStyle="1" w:styleId="WW8Num278z3">
    <w:name w:val="WW8Num278z3"/>
    <w:rsid w:val="003D72A8"/>
    <w:rPr>
      <w:rFonts w:ascii="Symbol" w:hAnsi="Symbol" w:hint="default"/>
    </w:rPr>
  </w:style>
  <w:style w:type="character" w:customStyle="1" w:styleId="WW8Num426z1">
    <w:name w:val="WW8Num426z1"/>
    <w:rsid w:val="003D72A8"/>
    <w:rPr>
      <w:rFonts w:ascii="Courier New" w:hAnsi="Courier New" w:cs="Courier New" w:hint="default"/>
    </w:rPr>
  </w:style>
  <w:style w:type="character" w:customStyle="1" w:styleId="WW8Num426z2">
    <w:name w:val="WW8Num426z2"/>
    <w:rsid w:val="003D72A8"/>
    <w:rPr>
      <w:rFonts w:ascii="Wingdings" w:hAnsi="Wingdings" w:hint="default"/>
    </w:rPr>
  </w:style>
  <w:style w:type="character" w:customStyle="1" w:styleId="WW8Num426z3">
    <w:name w:val="WW8Num426z3"/>
    <w:rsid w:val="003D72A8"/>
    <w:rPr>
      <w:rFonts w:ascii="Symbol" w:hAnsi="Symbol" w:hint="default"/>
    </w:rPr>
  </w:style>
  <w:style w:type="character" w:customStyle="1" w:styleId="WW8Num90z1">
    <w:name w:val="WW8Num90z1"/>
    <w:rsid w:val="003D72A8"/>
    <w:rPr>
      <w:rFonts w:ascii="Courier New" w:hAnsi="Courier New" w:cs="Courier New" w:hint="default"/>
    </w:rPr>
  </w:style>
  <w:style w:type="character" w:customStyle="1" w:styleId="WW8Num90z2">
    <w:name w:val="WW8Num90z2"/>
    <w:rsid w:val="003D72A8"/>
    <w:rPr>
      <w:rFonts w:ascii="Wingdings" w:hAnsi="Wingdings" w:hint="default"/>
    </w:rPr>
  </w:style>
  <w:style w:type="character" w:customStyle="1" w:styleId="WW8Num90z3">
    <w:name w:val="WW8Num90z3"/>
    <w:rsid w:val="003D72A8"/>
    <w:rPr>
      <w:rFonts w:ascii="Symbol" w:hAnsi="Symbol" w:hint="default"/>
    </w:rPr>
  </w:style>
  <w:style w:type="character" w:customStyle="1" w:styleId="WW8Num302z1">
    <w:name w:val="WW8Num302z1"/>
    <w:rsid w:val="003D72A8"/>
    <w:rPr>
      <w:rFonts w:ascii="Courier New" w:hAnsi="Courier New" w:cs="Courier New" w:hint="default"/>
    </w:rPr>
  </w:style>
  <w:style w:type="character" w:customStyle="1" w:styleId="WW8Num302z2">
    <w:name w:val="WW8Num302z2"/>
    <w:rsid w:val="003D72A8"/>
    <w:rPr>
      <w:rFonts w:ascii="Wingdings" w:hAnsi="Wingdings" w:hint="default"/>
    </w:rPr>
  </w:style>
  <w:style w:type="character" w:customStyle="1" w:styleId="WW8Num302z3">
    <w:name w:val="WW8Num302z3"/>
    <w:rsid w:val="003D72A8"/>
    <w:rPr>
      <w:rFonts w:ascii="Symbol" w:hAnsi="Symbol" w:hint="default"/>
    </w:rPr>
  </w:style>
  <w:style w:type="character" w:customStyle="1" w:styleId="WW8Num199z1">
    <w:name w:val="WW8Num199z1"/>
    <w:rsid w:val="003D72A8"/>
    <w:rPr>
      <w:rFonts w:ascii="Courier New" w:hAnsi="Courier New" w:cs="Courier New" w:hint="default"/>
    </w:rPr>
  </w:style>
  <w:style w:type="character" w:customStyle="1" w:styleId="WW8Num199z2">
    <w:name w:val="WW8Num199z2"/>
    <w:rsid w:val="003D72A8"/>
    <w:rPr>
      <w:rFonts w:ascii="Wingdings" w:hAnsi="Wingdings" w:hint="default"/>
    </w:rPr>
  </w:style>
  <w:style w:type="character" w:customStyle="1" w:styleId="WW8Num199z3">
    <w:name w:val="WW8Num199z3"/>
    <w:rsid w:val="003D72A8"/>
    <w:rPr>
      <w:rFonts w:ascii="Symbol" w:hAnsi="Symbol" w:hint="default"/>
    </w:rPr>
  </w:style>
  <w:style w:type="character" w:customStyle="1" w:styleId="WW8Num77z1">
    <w:name w:val="WW8Num77z1"/>
    <w:rsid w:val="003D72A8"/>
    <w:rPr>
      <w:rFonts w:ascii="Courier New" w:hAnsi="Courier New" w:cs="Courier New" w:hint="default"/>
    </w:rPr>
  </w:style>
  <w:style w:type="character" w:customStyle="1" w:styleId="WW8Num77z2">
    <w:name w:val="WW8Num77z2"/>
    <w:rsid w:val="003D72A8"/>
    <w:rPr>
      <w:rFonts w:ascii="Wingdings" w:hAnsi="Wingdings" w:hint="default"/>
    </w:rPr>
  </w:style>
  <w:style w:type="character" w:customStyle="1" w:styleId="WW8Num77z3">
    <w:name w:val="WW8Num77z3"/>
    <w:rsid w:val="003D72A8"/>
    <w:rPr>
      <w:rFonts w:ascii="Symbol" w:hAnsi="Symbol" w:hint="default"/>
    </w:rPr>
  </w:style>
  <w:style w:type="character" w:customStyle="1" w:styleId="WW8Num75z1">
    <w:name w:val="WW8Num75z1"/>
    <w:rsid w:val="003D72A8"/>
    <w:rPr>
      <w:rFonts w:ascii="Courier New" w:hAnsi="Courier New" w:cs="Courier New" w:hint="default"/>
    </w:rPr>
  </w:style>
  <w:style w:type="character" w:customStyle="1" w:styleId="WW8Num75z2">
    <w:name w:val="WW8Num75z2"/>
    <w:rsid w:val="003D72A8"/>
    <w:rPr>
      <w:rFonts w:ascii="Wingdings" w:hAnsi="Wingdings" w:hint="default"/>
    </w:rPr>
  </w:style>
  <w:style w:type="character" w:customStyle="1" w:styleId="WW8Num75z3">
    <w:name w:val="WW8Num75z3"/>
    <w:rsid w:val="003D72A8"/>
    <w:rPr>
      <w:rFonts w:ascii="Symbol" w:hAnsi="Symbol" w:hint="default"/>
    </w:rPr>
  </w:style>
  <w:style w:type="character" w:customStyle="1" w:styleId="WW8Num488z1">
    <w:name w:val="WW8Num488z1"/>
    <w:rsid w:val="003D72A8"/>
    <w:rPr>
      <w:rFonts w:ascii="Courier New" w:hAnsi="Courier New" w:cs="Courier New" w:hint="default"/>
    </w:rPr>
  </w:style>
  <w:style w:type="character" w:customStyle="1" w:styleId="WW8Num488z2">
    <w:name w:val="WW8Num488z2"/>
    <w:rsid w:val="003D72A8"/>
    <w:rPr>
      <w:rFonts w:ascii="Wingdings" w:hAnsi="Wingdings" w:hint="default"/>
    </w:rPr>
  </w:style>
  <w:style w:type="character" w:customStyle="1" w:styleId="WW8Num488z3">
    <w:name w:val="WW8Num488z3"/>
    <w:rsid w:val="003D72A8"/>
    <w:rPr>
      <w:rFonts w:ascii="Symbol" w:hAnsi="Symbol" w:hint="default"/>
    </w:rPr>
  </w:style>
  <w:style w:type="character" w:customStyle="1" w:styleId="WW8Num83z1">
    <w:name w:val="WW8Num83z1"/>
    <w:rsid w:val="003D72A8"/>
    <w:rPr>
      <w:rFonts w:ascii="Courier New" w:hAnsi="Courier New" w:cs="Courier New" w:hint="default"/>
    </w:rPr>
  </w:style>
  <w:style w:type="character" w:customStyle="1" w:styleId="WW8Num83z2">
    <w:name w:val="WW8Num83z2"/>
    <w:rsid w:val="003D72A8"/>
    <w:rPr>
      <w:rFonts w:ascii="Wingdings" w:hAnsi="Wingdings" w:hint="default"/>
    </w:rPr>
  </w:style>
  <w:style w:type="character" w:customStyle="1" w:styleId="WW8Num83z3">
    <w:name w:val="WW8Num83z3"/>
    <w:rsid w:val="003D72A8"/>
    <w:rPr>
      <w:rFonts w:ascii="Symbol" w:hAnsi="Symbol" w:hint="default"/>
    </w:rPr>
  </w:style>
  <w:style w:type="character" w:customStyle="1" w:styleId="WW8Num481z1">
    <w:name w:val="WW8Num481z1"/>
    <w:rsid w:val="003D72A8"/>
    <w:rPr>
      <w:rFonts w:ascii="Courier New" w:hAnsi="Courier New" w:cs="Courier New" w:hint="default"/>
    </w:rPr>
  </w:style>
  <w:style w:type="character" w:customStyle="1" w:styleId="WW8Num481z2">
    <w:name w:val="WW8Num481z2"/>
    <w:rsid w:val="003D72A8"/>
    <w:rPr>
      <w:rFonts w:ascii="Wingdings" w:hAnsi="Wingdings" w:hint="default"/>
    </w:rPr>
  </w:style>
  <w:style w:type="character" w:customStyle="1" w:styleId="WW8Num481z3">
    <w:name w:val="WW8Num481z3"/>
    <w:rsid w:val="003D72A8"/>
    <w:rPr>
      <w:rFonts w:ascii="Symbol" w:hAnsi="Symbol" w:hint="default"/>
    </w:rPr>
  </w:style>
  <w:style w:type="character" w:customStyle="1" w:styleId="WW8Num106z1">
    <w:name w:val="WW8Num106z1"/>
    <w:rsid w:val="003D72A8"/>
    <w:rPr>
      <w:rFonts w:ascii="Courier New" w:hAnsi="Courier New" w:cs="Courier New" w:hint="default"/>
    </w:rPr>
  </w:style>
  <w:style w:type="character" w:customStyle="1" w:styleId="WW8Num106z2">
    <w:name w:val="WW8Num106z2"/>
    <w:rsid w:val="003D72A8"/>
    <w:rPr>
      <w:rFonts w:ascii="Wingdings" w:hAnsi="Wingdings" w:hint="default"/>
    </w:rPr>
  </w:style>
  <w:style w:type="character" w:customStyle="1" w:styleId="WW8Num106z3">
    <w:name w:val="WW8Num106z3"/>
    <w:rsid w:val="003D72A8"/>
    <w:rPr>
      <w:rFonts w:ascii="Symbol" w:hAnsi="Symbol" w:hint="default"/>
    </w:rPr>
  </w:style>
  <w:style w:type="character" w:customStyle="1" w:styleId="WW8Num189z1">
    <w:name w:val="WW8Num189z1"/>
    <w:rsid w:val="003D72A8"/>
    <w:rPr>
      <w:rFonts w:ascii="Courier New" w:hAnsi="Courier New" w:cs="Courier New" w:hint="default"/>
    </w:rPr>
  </w:style>
  <w:style w:type="character" w:customStyle="1" w:styleId="WW8Num189z2">
    <w:name w:val="WW8Num189z2"/>
    <w:rsid w:val="003D72A8"/>
    <w:rPr>
      <w:rFonts w:ascii="Wingdings" w:hAnsi="Wingdings" w:hint="default"/>
    </w:rPr>
  </w:style>
  <w:style w:type="character" w:customStyle="1" w:styleId="WW8Num189z3">
    <w:name w:val="WW8Num189z3"/>
    <w:rsid w:val="003D72A8"/>
    <w:rPr>
      <w:rFonts w:ascii="Symbol" w:hAnsi="Symbol" w:hint="default"/>
    </w:rPr>
  </w:style>
  <w:style w:type="character" w:customStyle="1" w:styleId="WW8Num144z1">
    <w:name w:val="WW8Num144z1"/>
    <w:rsid w:val="003D72A8"/>
    <w:rPr>
      <w:rFonts w:ascii="Courier New" w:hAnsi="Courier New" w:cs="Courier New" w:hint="default"/>
    </w:rPr>
  </w:style>
  <w:style w:type="character" w:customStyle="1" w:styleId="WW8Num144z2">
    <w:name w:val="WW8Num144z2"/>
    <w:rsid w:val="003D72A8"/>
    <w:rPr>
      <w:rFonts w:ascii="Wingdings" w:hAnsi="Wingdings" w:hint="default"/>
    </w:rPr>
  </w:style>
  <w:style w:type="character" w:customStyle="1" w:styleId="WW8Num144z3">
    <w:name w:val="WW8Num144z3"/>
    <w:rsid w:val="003D72A8"/>
    <w:rPr>
      <w:rFonts w:ascii="Symbol" w:hAnsi="Symbol" w:hint="default"/>
    </w:rPr>
  </w:style>
  <w:style w:type="character" w:customStyle="1" w:styleId="312">
    <w:name w:val="Основной текст 3 Знак1"/>
    <w:uiPriority w:val="99"/>
    <w:semiHidden/>
    <w:rsid w:val="003D72A8"/>
    <w:rPr>
      <w:rFonts w:ascii="Calibri" w:eastAsia="Calibri" w:hAnsi="Calibri" w:cs="Times New Roman"/>
      <w:sz w:val="16"/>
      <w:szCs w:val="16"/>
    </w:rPr>
  </w:style>
  <w:style w:type="character" w:customStyle="1" w:styleId="a7">
    <w:name w:val="Без интервала Знак"/>
    <w:link w:val="a6"/>
    <w:uiPriority w:val="1"/>
    <w:rsid w:val="003D72A8"/>
    <w:rPr>
      <w:rFonts w:ascii="Calibri" w:hAnsi="Calibri"/>
      <w:sz w:val="22"/>
      <w:szCs w:val="22"/>
      <w:lang w:bidi="ar-SA"/>
    </w:rPr>
  </w:style>
  <w:style w:type="paragraph" w:styleId="aff8">
    <w:name w:val="Plain Text"/>
    <w:basedOn w:val="a0"/>
    <w:link w:val="aff9"/>
    <w:rsid w:val="003D72A8"/>
    <w:rPr>
      <w:rFonts w:ascii="Courier New" w:hAnsi="Courier New"/>
      <w:sz w:val="20"/>
      <w:szCs w:val="20"/>
    </w:rPr>
  </w:style>
  <w:style w:type="character" w:customStyle="1" w:styleId="aff9">
    <w:name w:val="Текст Знак"/>
    <w:link w:val="aff8"/>
    <w:rsid w:val="003D72A8"/>
    <w:rPr>
      <w:rFonts w:ascii="Courier New" w:hAnsi="Courier New"/>
    </w:rPr>
  </w:style>
  <w:style w:type="paragraph" w:customStyle="1" w:styleId="1f1">
    <w:name w:val="Заголовок 1 ПЗЗ"/>
    <w:basedOn w:val="1"/>
    <w:qFormat/>
    <w:rsid w:val="003D72A8"/>
    <w:pPr>
      <w:pageBreakBefore/>
      <w:suppressAutoHyphens/>
      <w:spacing w:before="120" w:after="120"/>
    </w:pPr>
    <w:rPr>
      <w:rFonts w:ascii="Times New Roman" w:hAnsi="Times New Roman"/>
      <w:caps/>
      <w:sz w:val="28"/>
      <w:szCs w:val="28"/>
      <w:lang w:eastAsia="ar-SA"/>
    </w:rPr>
  </w:style>
  <w:style w:type="paragraph" w:customStyle="1" w:styleId="2c">
    <w:name w:val="Заголовок 2 ПЗЗ"/>
    <w:basedOn w:val="2"/>
    <w:qFormat/>
    <w:rsid w:val="003D72A8"/>
    <w:pPr>
      <w:suppressAutoHyphens/>
      <w:spacing w:before="120" w:after="120"/>
      <w:ind w:right="0" w:firstLine="0"/>
      <w:jc w:val="both"/>
    </w:pPr>
    <w:rPr>
      <w:rFonts w:ascii="Times New Roman" w:hAnsi="Times New Roman"/>
      <w:b/>
      <w:bCs/>
      <w:i/>
      <w:iCs/>
      <w:caps/>
      <w:sz w:val="24"/>
      <w:szCs w:val="24"/>
      <w:lang w:eastAsia="ar-SA"/>
    </w:rPr>
  </w:style>
  <w:style w:type="paragraph" w:customStyle="1" w:styleId="35">
    <w:name w:val="Заголовок 3 ПЗЗ"/>
    <w:basedOn w:val="3"/>
    <w:qFormat/>
    <w:rsid w:val="003D72A8"/>
    <w:pPr>
      <w:suppressAutoHyphens/>
      <w:spacing w:before="120" w:after="120"/>
      <w:jc w:val="center"/>
    </w:pPr>
    <w:rPr>
      <w:rFonts w:ascii="Times New Roman" w:hAnsi="Times New Roman"/>
      <w:lang w:eastAsia="ar-SA"/>
    </w:rPr>
  </w:style>
  <w:style w:type="character" w:styleId="affa">
    <w:name w:val="line number"/>
    <w:basedOn w:val="a1"/>
    <w:uiPriority w:val="99"/>
    <w:unhideWhenUsed/>
    <w:rsid w:val="003D72A8"/>
  </w:style>
  <w:style w:type="character" w:styleId="affb">
    <w:name w:val="footnote reference"/>
    <w:uiPriority w:val="99"/>
    <w:unhideWhenUsed/>
    <w:rsid w:val="003D72A8"/>
    <w:rPr>
      <w:vertAlign w:val="superscript"/>
    </w:rPr>
  </w:style>
  <w:style w:type="paragraph" w:styleId="HTML">
    <w:name w:val="HTML Preformatted"/>
    <w:basedOn w:val="a0"/>
    <w:link w:val="HTML0"/>
    <w:uiPriority w:val="99"/>
    <w:unhideWhenUsed/>
    <w:rsid w:val="003D7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D72A8"/>
    <w:rPr>
      <w:rFonts w:ascii="Courier New" w:hAnsi="Courier New"/>
    </w:rPr>
  </w:style>
  <w:style w:type="paragraph" w:customStyle="1" w:styleId="S">
    <w:name w:val="S_Обычный"/>
    <w:basedOn w:val="a0"/>
    <w:link w:val="S0"/>
    <w:qFormat/>
    <w:rsid w:val="003D72A8"/>
    <w:pPr>
      <w:suppressAutoHyphens/>
      <w:spacing w:line="360" w:lineRule="auto"/>
      <w:ind w:firstLine="709"/>
      <w:jc w:val="both"/>
    </w:pPr>
    <w:rPr>
      <w:lang w:eastAsia="ar-SA"/>
    </w:rPr>
  </w:style>
  <w:style w:type="character" w:customStyle="1" w:styleId="S0">
    <w:name w:val="S_Обычный Знак"/>
    <w:link w:val="S"/>
    <w:rsid w:val="003D72A8"/>
    <w:rPr>
      <w:sz w:val="24"/>
      <w:szCs w:val="24"/>
      <w:lang w:eastAsia="ar-SA"/>
    </w:rPr>
  </w:style>
  <w:style w:type="character" w:customStyle="1" w:styleId="CharacterStyle1">
    <w:name w:val="Character Style 1"/>
    <w:uiPriority w:val="99"/>
    <w:rsid w:val="003D72A8"/>
    <w:rPr>
      <w:rFonts w:ascii="Arial" w:hAnsi="Arial" w:cs="Arial"/>
      <w:sz w:val="26"/>
      <w:szCs w:val="26"/>
    </w:rPr>
  </w:style>
  <w:style w:type="character" w:customStyle="1" w:styleId="FontStyle20">
    <w:name w:val="Font Style20"/>
    <w:uiPriority w:val="99"/>
    <w:rsid w:val="003D72A8"/>
    <w:rPr>
      <w:rFonts w:ascii="Times New Roman" w:hAnsi="Times New Roman" w:cs="Times New Roman"/>
      <w:spacing w:val="10"/>
      <w:sz w:val="24"/>
      <w:szCs w:val="24"/>
    </w:rPr>
  </w:style>
  <w:style w:type="paragraph" w:customStyle="1" w:styleId="Style9">
    <w:name w:val="Style9"/>
    <w:basedOn w:val="a0"/>
    <w:uiPriority w:val="99"/>
    <w:rsid w:val="003D72A8"/>
    <w:pPr>
      <w:widowControl w:val="0"/>
      <w:autoSpaceDE w:val="0"/>
      <w:autoSpaceDN w:val="0"/>
      <w:adjustRightInd w:val="0"/>
      <w:spacing w:line="306" w:lineRule="exact"/>
      <w:ind w:firstLine="754"/>
      <w:jc w:val="both"/>
    </w:pPr>
  </w:style>
  <w:style w:type="character" w:customStyle="1" w:styleId="FontStyle27">
    <w:name w:val="Font Style27"/>
    <w:uiPriority w:val="99"/>
    <w:rsid w:val="003D72A8"/>
    <w:rPr>
      <w:rFonts w:ascii="Times New Roman" w:hAnsi="Times New Roman" w:cs="Times New Roman"/>
      <w:sz w:val="26"/>
      <w:szCs w:val="26"/>
    </w:rPr>
  </w:style>
  <w:style w:type="character" w:customStyle="1" w:styleId="FontStyle28">
    <w:name w:val="Font Style28"/>
    <w:uiPriority w:val="99"/>
    <w:rsid w:val="003D72A8"/>
    <w:rPr>
      <w:rFonts w:ascii="Times New Roman" w:hAnsi="Times New Roman" w:cs="Times New Roman"/>
      <w:b/>
      <w:bCs/>
      <w:w w:val="70"/>
      <w:sz w:val="32"/>
      <w:szCs w:val="32"/>
    </w:rPr>
  </w:style>
  <w:style w:type="paragraph" w:customStyle="1" w:styleId="Style8">
    <w:name w:val="Style8"/>
    <w:basedOn w:val="a0"/>
    <w:uiPriority w:val="99"/>
    <w:rsid w:val="003D72A8"/>
    <w:pPr>
      <w:widowControl w:val="0"/>
      <w:autoSpaceDE w:val="0"/>
      <w:autoSpaceDN w:val="0"/>
      <w:adjustRightInd w:val="0"/>
      <w:spacing w:line="306" w:lineRule="exact"/>
      <w:ind w:firstLine="672"/>
      <w:jc w:val="both"/>
    </w:pPr>
  </w:style>
  <w:style w:type="paragraph" w:styleId="affc">
    <w:name w:val="Normal (Web)"/>
    <w:basedOn w:val="a0"/>
    <w:uiPriority w:val="99"/>
    <w:unhideWhenUsed/>
    <w:rsid w:val="003D72A8"/>
    <w:pPr>
      <w:spacing w:before="100" w:beforeAutospacing="1" w:after="100" w:afterAutospacing="1"/>
    </w:pPr>
  </w:style>
  <w:style w:type="paragraph" w:customStyle="1" w:styleId="affd">
    <w:name w:val="Нормальный (таблица)"/>
    <w:basedOn w:val="a0"/>
    <w:next w:val="a0"/>
    <w:rsid w:val="003D72A8"/>
    <w:pPr>
      <w:widowControl w:val="0"/>
      <w:autoSpaceDE w:val="0"/>
      <w:autoSpaceDN w:val="0"/>
      <w:adjustRightInd w:val="0"/>
      <w:jc w:val="both"/>
    </w:pPr>
  </w:style>
  <w:style w:type="paragraph" w:customStyle="1" w:styleId="1f2">
    <w:name w:val="Без интервала1"/>
    <w:rsid w:val="003D72A8"/>
    <w:rPr>
      <w:rFonts w:ascii="Calibri" w:hAnsi="Calibri"/>
      <w:sz w:val="22"/>
      <w:szCs w:val="22"/>
      <w:lang w:eastAsia="en-US"/>
    </w:rPr>
  </w:style>
  <w:style w:type="character" w:styleId="affe">
    <w:name w:val="Emphasis"/>
    <w:qFormat/>
    <w:rsid w:val="00F70144"/>
    <w:rPr>
      <w:i/>
      <w:iCs/>
    </w:rPr>
  </w:style>
</w:styles>
</file>

<file path=word/webSettings.xml><?xml version="1.0" encoding="utf-8"?>
<w:webSettings xmlns:r="http://schemas.openxmlformats.org/officeDocument/2006/relationships" xmlns:w="http://schemas.openxmlformats.org/wordprocessingml/2006/main">
  <w:divs>
    <w:div w:id="24916895">
      <w:bodyDiv w:val="1"/>
      <w:marLeft w:val="0"/>
      <w:marRight w:val="0"/>
      <w:marTop w:val="0"/>
      <w:marBottom w:val="0"/>
      <w:divBdr>
        <w:top w:val="none" w:sz="0" w:space="0" w:color="auto"/>
        <w:left w:val="none" w:sz="0" w:space="0" w:color="auto"/>
        <w:bottom w:val="none" w:sz="0" w:space="0" w:color="auto"/>
        <w:right w:val="none" w:sz="0" w:space="0" w:color="auto"/>
      </w:divBdr>
    </w:div>
    <w:div w:id="100806706">
      <w:bodyDiv w:val="1"/>
      <w:marLeft w:val="0"/>
      <w:marRight w:val="0"/>
      <w:marTop w:val="0"/>
      <w:marBottom w:val="0"/>
      <w:divBdr>
        <w:top w:val="none" w:sz="0" w:space="0" w:color="auto"/>
        <w:left w:val="none" w:sz="0" w:space="0" w:color="auto"/>
        <w:bottom w:val="none" w:sz="0" w:space="0" w:color="auto"/>
        <w:right w:val="none" w:sz="0" w:space="0" w:color="auto"/>
      </w:divBdr>
    </w:div>
    <w:div w:id="135338994">
      <w:bodyDiv w:val="1"/>
      <w:marLeft w:val="0"/>
      <w:marRight w:val="0"/>
      <w:marTop w:val="0"/>
      <w:marBottom w:val="0"/>
      <w:divBdr>
        <w:top w:val="none" w:sz="0" w:space="0" w:color="auto"/>
        <w:left w:val="none" w:sz="0" w:space="0" w:color="auto"/>
        <w:bottom w:val="none" w:sz="0" w:space="0" w:color="auto"/>
        <w:right w:val="none" w:sz="0" w:space="0" w:color="auto"/>
      </w:divBdr>
    </w:div>
    <w:div w:id="152380287">
      <w:bodyDiv w:val="1"/>
      <w:marLeft w:val="0"/>
      <w:marRight w:val="0"/>
      <w:marTop w:val="0"/>
      <w:marBottom w:val="0"/>
      <w:divBdr>
        <w:top w:val="none" w:sz="0" w:space="0" w:color="auto"/>
        <w:left w:val="none" w:sz="0" w:space="0" w:color="auto"/>
        <w:bottom w:val="none" w:sz="0" w:space="0" w:color="auto"/>
        <w:right w:val="none" w:sz="0" w:space="0" w:color="auto"/>
      </w:divBdr>
    </w:div>
    <w:div w:id="179588872">
      <w:bodyDiv w:val="1"/>
      <w:marLeft w:val="0"/>
      <w:marRight w:val="0"/>
      <w:marTop w:val="0"/>
      <w:marBottom w:val="0"/>
      <w:divBdr>
        <w:top w:val="none" w:sz="0" w:space="0" w:color="auto"/>
        <w:left w:val="none" w:sz="0" w:space="0" w:color="auto"/>
        <w:bottom w:val="none" w:sz="0" w:space="0" w:color="auto"/>
        <w:right w:val="none" w:sz="0" w:space="0" w:color="auto"/>
      </w:divBdr>
    </w:div>
    <w:div w:id="207649796">
      <w:bodyDiv w:val="1"/>
      <w:marLeft w:val="0"/>
      <w:marRight w:val="0"/>
      <w:marTop w:val="0"/>
      <w:marBottom w:val="0"/>
      <w:divBdr>
        <w:top w:val="none" w:sz="0" w:space="0" w:color="auto"/>
        <w:left w:val="none" w:sz="0" w:space="0" w:color="auto"/>
        <w:bottom w:val="none" w:sz="0" w:space="0" w:color="auto"/>
        <w:right w:val="none" w:sz="0" w:space="0" w:color="auto"/>
      </w:divBdr>
    </w:div>
    <w:div w:id="419718078">
      <w:bodyDiv w:val="1"/>
      <w:marLeft w:val="0"/>
      <w:marRight w:val="0"/>
      <w:marTop w:val="0"/>
      <w:marBottom w:val="0"/>
      <w:divBdr>
        <w:top w:val="none" w:sz="0" w:space="0" w:color="auto"/>
        <w:left w:val="none" w:sz="0" w:space="0" w:color="auto"/>
        <w:bottom w:val="none" w:sz="0" w:space="0" w:color="auto"/>
        <w:right w:val="none" w:sz="0" w:space="0" w:color="auto"/>
      </w:divBdr>
    </w:div>
    <w:div w:id="581069074">
      <w:bodyDiv w:val="1"/>
      <w:marLeft w:val="0"/>
      <w:marRight w:val="0"/>
      <w:marTop w:val="0"/>
      <w:marBottom w:val="0"/>
      <w:divBdr>
        <w:top w:val="none" w:sz="0" w:space="0" w:color="auto"/>
        <w:left w:val="none" w:sz="0" w:space="0" w:color="auto"/>
        <w:bottom w:val="none" w:sz="0" w:space="0" w:color="auto"/>
        <w:right w:val="none" w:sz="0" w:space="0" w:color="auto"/>
      </w:divBdr>
    </w:div>
    <w:div w:id="758136708">
      <w:bodyDiv w:val="1"/>
      <w:marLeft w:val="0"/>
      <w:marRight w:val="0"/>
      <w:marTop w:val="0"/>
      <w:marBottom w:val="0"/>
      <w:divBdr>
        <w:top w:val="none" w:sz="0" w:space="0" w:color="auto"/>
        <w:left w:val="none" w:sz="0" w:space="0" w:color="auto"/>
        <w:bottom w:val="none" w:sz="0" w:space="0" w:color="auto"/>
        <w:right w:val="none" w:sz="0" w:space="0" w:color="auto"/>
      </w:divBdr>
    </w:div>
    <w:div w:id="802692325">
      <w:bodyDiv w:val="1"/>
      <w:marLeft w:val="0"/>
      <w:marRight w:val="0"/>
      <w:marTop w:val="0"/>
      <w:marBottom w:val="0"/>
      <w:divBdr>
        <w:top w:val="none" w:sz="0" w:space="0" w:color="auto"/>
        <w:left w:val="none" w:sz="0" w:space="0" w:color="auto"/>
        <w:bottom w:val="none" w:sz="0" w:space="0" w:color="auto"/>
        <w:right w:val="none" w:sz="0" w:space="0" w:color="auto"/>
      </w:divBdr>
    </w:div>
    <w:div w:id="1214316861">
      <w:bodyDiv w:val="1"/>
      <w:marLeft w:val="0"/>
      <w:marRight w:val="0"/>
      <w:marTop w:val="0"/>
      <w:marBottom w:val="0"/>
      <w:divBdr>
        <w:top w:val="none" w:sz="0" w:space="0" w:color="auto"/>
        <w:left w:val="none" w:sz="0" w:space="0" w:color="auto"/>
        <w:bottom w:val="none" w:sz="0" w:space="0" w:color="auto"/>
        <w:right w:val="none" w:sz="0" w:space="0" w:color="auto"/>
      </w:divBdr>
    </w:div>
    <w:div w:id="1353411169">
      <w:bodyDiv w:val="1"/>
      <w:marLeft w:val="0"/>
      <w:marRight w:val="0"/>
      <w:marTop w:val="0"/>
      <w:marBottom w:val="0"/>
      <w:divBdr>
        <w:top w:val="none" w:sz="0" w:space="0" w:color="auto"/>
        <w:left w:val="none" w:sz="0" w:space="0" w:color="auto"/>
        <w:bottom w:val="none" w:sz="0" w:space="0" w:color="auto"/>
        <w:right w:val="none" w:sz="0" w:space="0" w:color="auto"/>
      </w:divBdr>
    </w:div>
    <w:div w:id="1422028673">
      <w:bodyDiv w:val="1"/>
      <w:marLeft w:val="0"/>
      <w:marRight w:val="0"/>
      <w:marTop w:val="0"/>
      <w:marBottom w:val="0"/>
      <w:divBdr>
        <w:top w:val="none" w:sz="0" w:space="0" w:color="auto"/>
        <w:left w:val="none" w:sz="0" w:space="0" w:color="auto"/>
        <w:bottom w:val="none" w:sz="0" w:space="0" w:color="auto"/>
        <w:right w:val="none" w:sz="0" w:space="0" w:color="auto"/>
      </w:divBdr>
    </w:div>
    <w:div w:id="1488089401">
      <w:bodyDiv w:val="1"/>
      <w:marLeft w:val="0"/>
      <w:marRight w:val="0"/>
      <w:marTop w:val="0"/>
      <w:marBottom w:val="0"/>
      <w:divBdr>
        <w:top w:val="none" w:sz="0" w:space="0" w:color="auto"/>
        <w:left w:val="none" w:sz="0" w:space="0" w:color="auto"/>
        <w:bottom w:val="none" w:sz="0" w:space="0" w:color="auto"/>
        <w:right w:val="none" w:sz="0" w:space="0" w:color="auto"/>
      </w:divBdr>
    </w:div>
    <w:div w:id="1497375779">
      <w:bodyDiv w:val="1"/>
      <w:marLeft w:val="0"/>
      <w:marRight w:val="0"/>
      <w:marTop w:val="0"/>
      <w:marBottom w:val="0"/>
      <w:divBdr>
        <w:top w:val="none" w:sz="0" w:space="0" w:color="auto"/>
        <w:left w:val="none" w:sz="0" w:space="0" w:color="auto"/>
        <w:bottom w:val="none" w:sz="0" w:space="0" w:color="auto"/>
        <w:right w:val="none" w:sz="0" w:space="0" w:color="auto"/>
      </w:divBdr>
    </w:div>
    <w:div w:id="1602060110">
      <w:bodyDiv w:val="1"/>
      <w:marLeft w:val="0"/>
      <w:marRight w:val="0"/>
      <w:marTop w:val="0"/>
      <w:marBottom w:val="0"/>
      <w:divBdr>
        <w:top w:val="none" w:sz="0" w:space="0" w:color="auto"/>
        <w:left w:val="none" w:sz="0" w:space="0" w:color="auto"/>
        <w:bottom w:val="none" w:sz="0" w:space="0" w:color="auto"/>
        <w:right w:val="none" w:sz="0" w:space="0" w:color="auto"/>
      </w:divBdr>
    </w:div>
    <w:div w:id="1777291986">
      <w:bodyDiv w:val="1"/>
      <w:marLeft w:val="0"/>
      <w:marRight w:val="0"/>
      <w:marTop w:val="0"/>
      <w:marBottom w:val="0"/>
      <w:divBdr>
        <w:top w:val="none" w:sz="0" w:space="0" w:color="auto"/>
        <w:left w:val="none" w:sz="0" w:space="0" w:color="auto"/>
        <w:bottom w:val="none" w:sz="0" w:space="0" w:color="auto"/>
        <w:right w:val="none" w:sz="0" w:space="0" w:color="auto"/>
      </w:divBdr>
    </w:div>
    <w:div w:id="1795755413">
      <w:bodyDiv w:val="1"/>
      <w:marLeft w:val="0"/>
      <w:marRight w:val="0"/>
      <w:marTop w:val="0"/>
      <w:marBottom w:val="0"/>
      <w:divBdr>
        <w:top w:val="none" w:sz="0" w:space="0" w:color="auto"/>
        <w:left w:val="none" w:sz="0" w:space="0" w:color="auto"/>
        <w:bottom w:val="none" w:sz="0" w:space="0" w:color="auto"/>
        <w:right w:val="none" w:sz="0" w:space="0" w:color="auto"/>
      </w:divBdr>
    </w:div>
    <w:div w:id="1845583551">
      <w:bodyDiv w:val="1"/>
      <w:marLeft w:val="0"/>
      <w:marRight w:val="0"/>
      <w:marTop w:val="0"/>
      <w:marBottom w:val="0"/>
      <w:divBdr>
        <w:top w:val="none" w:sz="0" w:space="0" w:color="auto"/>
        <w:left w:val="none" w:sz="0" w:space="0" w:color="auto"/>
        <w:bottom w:val="none" w:sz="0" w:space="0" w:color="auto"/>
        <w:right w:val="none" w:sz="0" w:space="0" w:color="auto"/>
      </w:divBdr>
    </w:div>
    <w:div w:id="2095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594/6/" TargetMode="External"/><Relationship Id="rId3" Type="http://schemas.openxmlformats.org/officeDocument/2006/relationships/styles" Target="styles.xml"/><Relationship Id="rId7" Type="http://schemas.openxmlformats.org/officeDocument/2006/relationships/hyperlink" Target="http://www.consultant.ru/document/cons_doc_LAW_157044/?dst=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475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A9C63-929E-441D-AA07-F3584AF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13063</Words>
  <Characters>99968</Characters>
  <Application>Microsoft Office Word</Application>
  <DocSecurity>0</DocSecurity>
  <Lines>833</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Горбешко</dc:creator>
  <cp:lastModifiedBy>NEGorbehko</cp:lastModifiedBy>
  <cp:revision>13</cp:revision>
  <cp:lastPrinted>2018-05-25T12:49:00Z</cp:lastPrinted>
  <dcterms:created xsi:type="dcterms:W3CDTF">2018-05-25T08:58:00Z</dcterms:created>
  <dcterms:modified xsi:type="dcterms:W3CDTF">2018-05-28T06:55:00Z</dcterms:modified>
</cp:coreProperties>
</file>