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6" w:type="pct"/>
        <w:tblLook w:val="01E0" w:firstRow="1" w:lastRow="1" w:firstColumn="1" w:lastColumn="1" w:noHBand="0" w:noVBand="0"/>
      </w:tblPr>
      <w:tblGrid>
        <w:gridCol w:w="3650"/>
        <w:gridCol w:w="1831"/>
        <w:gridCol w:w="3540"/>
      </w:tblGrid>
      <w:tr w:rsidR="00A2381E" w:rsidRPr="00D24649" w:rsidTr="001B1A44"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A2381E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Совет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образования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D24649">
              <w:t>района «Усть-Цилемский»</w:t>
            </w:r>
          </w:p>
          <w:p w:rsidR="00A2381E" w:rsidRPr="00D24649" w:rsidRDefault="00A2381E" w:rsidP="00A2381E">
            <w:pPr>
              <w:widowControl w:val="0"/>
              <w:jc w:val="center"/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A2381E" w:rsidRPr="00854AAB" w:rsidRDefault="00A2381E" w:rsidP="00A2381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муниципальнöй </w:t>
            </w:r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 муниципальнöй</w:t>
            </w:r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 Сöвет</w:t>
            </w:r>
          </w:p>
        </w:tc>
      </w:tr>
      <w:tr w:rsidR="00A2381E" w:rsidRPr="00D24649" w:rsidTr="001B1A4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81E" w:rsidRDefault="00A2381E" w:rsidP="00E6232C">
            <w:pPr>
              <w:pStyle w:val="1"/>
              <w:keepNext w:val="0"/>
              <w:widowControl w:val="0"/>
              <w:ind w:firstLine="709"/>
              <w:rPr>
                <w:b w:val="0"/>
                <w:sz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8805"/>
            </w:tblGrid>
            <w:tr w:rsidR="00A2381E" w:rsidRPr="00D24649" w:rsidTr="00FF08F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81E" w:rsidRPr="00D24649" w:rsidRDefault="00A2381E" w:rsidP="00105B61">
                  <w:pPr>
                    <w:pStyle w:val="1"/>
                    <w:keepNext w:val="0"/>
                    <w:widowControl w:val="0"/>
                    <w:ind w:firstLine="37"/>
                    <w:rPr>
                      <w:spacing w:val="60"/>
                      <w:sz w:val="28"/>
                    </w:rPr>
                  </w:pPr>
                  <w:r>
                    <w:rPr>
                      <w:spacing w:val="60"/>
                      <w:sz w:val="28"/>
                    </w:rPr>
                    <w:t>Р</w:t>
                  </w:r>
                  <w:r w:rsidRPr="00D24649">
                    <w:rPr>
                      <w:spacing w:val="60"/>
                      <w:sz w:val="28"/>
                    </w:rPr>
                    <w:t>ЕШЕНИЕ</w:t>
                  </w:r>
                </w:p>
                <w:p w:rsidR="00A2381E" w:rsidRPr="00D24649" w:rsidRDefault="00A2381E" w:rsidP="00105B61">
                  <w:pPr>
                    <w:widowControl w:val="0"/>
                    <w:ind w:firstLine="37"/>
                    <w:jc w:val="center"/>
                    <w:rPr>
                      <w:b/>
                      <w:spacing w:val="60"/>
                      <w:sz w:val="16"/>
                    </w:rPr>
                  </w:pPr>
                </w:p>
                <w:p w:rsidR="00A2381E" w:rsidRPr="00D24649" w:rsidRDefault="00A2381E" w:rsidP="00105B61">
                  <w:pPr>
                    <w:pStyle w:val="1"/>
                    <w:keepNext w:val="0"/>
                    <w:widowControl w:val="0"/>
                    <w:ind w:firstLine="37"/>
                  </w:pPr>
                  <w:r>
                    <w:rPr>
                      <w:spacing w:val="60"/>
                      <w:sz w:val="28"/>
                    </w:rPr>
                    <w:t>ПОМШУ</w:t>
                  </w:r>
                  <w:r w:rsidRPr="00D24649">
                    <w:rPr>
                      <w:spacing w:val="60"/>
                      <w:sz w:val="28"/>
                    </w:rPr>
                    <w:t>Ö</w:t>
                  </w:r>
                  <w:r>
                    <w:rPr>
                      <w:spacing w:val="60"/>
                      <w:sz w:val="28"/>
                    </w:rPr>
                    <w:t>М</w:t>
                  </w:r>
                </w:p>
              </w:tc>
            </w:tr>
          </w:tbl>
          <w:p w:rsidR="00A2381E" w:rsidRPr="008F7DAF" w:rsidRDefault="00105B61" w:rsidP="00E6232C">
            <w:pPr>
              <w:pStyle w:val="8"/>
              <w:widowControl w:val="0"/>
              <w:ind w:right="439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</w:t>
            </w:r>
            <w:r w:rsidR="00A2381E" w:rsidRPr="008F7DAF">
              <w:rPr>
                <w:i w:val="0"/>
                <w:sz w:val="28"/>
                <w:szCs w:val="28"/>
              </w:rPr>
              <w:t xml:space="preserve">от </w:t>
            </w:r>
            <w:r w:rsidR="00CC3091">
              <w:rPr>
                <w:i w:val="0"/>
                <w:sz w:val="28"/>
                <w:szCs w:val="28"/>
              </w:rPr>
              <w:t xml:space="preserve">09 сентября </w:t>
            </w:r>
            <w:r w:rsidR="00633C9B">
              <w:rPr>
                <w:i w:val="0"/>
                <w:sz w:val="28"/>
                <w:szCs w:val="28"/>
              </w:rPr>
              <w:t>2020</w:t>
            </w:r>
            <w:r w:rsidR="00A2381E" w:rsidRPr="008F7DAF">
              <w:rPr>
                <w:i w:val="0"/>
                <w:sz w:val="28"/>
                <w:szCs w:val="28"/>
              </w:rPr>
              <w:t xml:space="preserve"> г. № </w:t>
            </w:r>
            <w:r w:rsidR="00CC3091">
              <w:rPr>
                <w:i w:val="0"/>
                <w:sz w:val="28"/>
                <w:szCs w:val="28"/>
              </w:rPr>
              <w:t>338/36</w:t>
            </w:r>
          </w:p>
          <w:p w:rsidR="00A2381E" w:rsidRPr="00D43282" w:rsidRDefault="00A2381E" w:rsidP="00E6232C">
            <w:pPr>
              <w:widowControl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43282">
              <w:rPr>
                <w:sz w:val="20"/>
                <w:szCs w:val="20"/>
              </w:rPr>
              <w:t>. Усть-Цильма Республики Коми</w:t>
            </w:r>
          </w:p>
          <w:p w:rsidR="00A2381E" w:rsidRPr="00EC14B4" w:rsidRDefault="00A2381E" w:rsidP="002F32A2">
            <w:pPr>
              <w:pStyle w:val="1"/>
              <w:keepNext w:val="0"/>
              <w:widowControl w:val="0"/>
              <w:tabs>
                <w:tab w:val="left" w:pos="450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1B1A44" w:rsidTr="00D46504">
        <w:trPr>
          <w:trHeight w:val="1080"/>
        </w:trPr>
        <w:tc>
          <w:tcPr>
            <w:tcW w:w="5000" w:type="pct"/>
            <w:gridSpan w:val="3"/>
            <w:hideMark/>
          </w:tcPr>
          <w:p w:rsidR="00CC3091" w:rsidRDefault="00D46504" w:rsidP="008334BF">
            <w:pPr>
              <w:ind w:right="4552"/>
              <w:jc w:val="both"/>
              <w:rPr>
                <w:sz w:val="28"/>
                <w:szCs w:val="28"/>
              </w:rPr>
            </w:pPr>
            <w:bookmarkStart w:id="0" w:name="Par1"/>
            <w:bookmarkEnd w:id="0"/>
            <w:r>
              <w:rPr>
                <w:sz w:val="28"/>
                <w:szCs w:val="28"/>
              </w:rPr>
              <w:t>О внесении изменени</w:t>
            </w:r>
            <w:r w:rsidR="00336806">
              <w:rPr>
                <w:sz w:val="28"/>
                <w:szCs w:val="28"/>
              </w:rPr>
              <w:t>й</w:t>
            </w:r>
            <w:r w:rsidRPr="00D46504">
              <w:rPr>
                <w:sz w:val="28"/>
                <w:szCs w:val="28"/>
              </w:rPr>
              <w:t xml:space="preserve"> в </w:t>
            </w:r>
            <w:r w:rsidR="006B4F8B">
              <w:rPr>
                <w:sz w:val="28"/>
                <w:szCs w:val="28"/>
              </w:rPr>
              <w:t xml:space="preserve">решение Совета муниципального района «Усть-Цилемский» от 23.12.2019 </w:t>
            </w:r>
          </w:p>
          <w:p w:rsidR="00D46504" w:rsidRPr="00D46504" w:rsidRDefault="006B4F8B" w:rsidP="008334BF">
            <w:pPr>
              <w:ind w:right="4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301/32 «Об утверждении </w:t>
            </w:r>
            <w:r w:rsidR="005B29D7">
              <w:rPr>
                <w:sz w:val="28"/>
                <w:szCs w:val="28"/>
              </w:rPr>
              <w:t>прогнозного</w:t>
            </w:r>
            <w:r w:rsidR="00D46504" w:rsidRPr="00D46504">
              <w:rPr>
                <w:sz w:val="28"/>
                <w:szCs w:val="28"/>
              </w:rPr>
              <w:t xml:space="preserve"> план</w:t>
            </w:r>
            <w:r w:rsidR="005B29D7">
              <w:rPr>
                <w:sz w:val="28"/>
                <w:szCs w:val="28"/>
              </w:rPr>
              <w:t>а</w:t>
            </w:r>
            <w:r w:rsidR="00D46504" w:rsidRPr="00D46504">
              <w:rPr>
                <w:sz w:val="28"/>
                <w:szCs w:val="28"/>
              </w:rPr>
              <w:t xml:space="preserve"> приватизации муниципального имущества на 2020 год </w:t>
            </w:r>
          </w:p>
          <w:p w:rsidR="001B1A44" w:rsidRDefault="001B1A44" w:rsidP="00CC3091">
            <w:pPr>
              <w:ind w:right="4815"/>
              <w:jc w:val="both"/>
              <w:rPr>
                <w:sz w:val="28"/>
                <w:szCs w:val="28"/>
              </w:rPr>
            </w:pPr>
          </w:p>
        </w:tc>
      </w:tr>
    </w:tbl>
    <w:p w:rsidR="00D46504" w:rsidRPr="00D46504" w:rsidRDefault="00011FAE" w:rsidP="00D4650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9pt;margin-top:-314.5pt;width:66.8pt;height:73.9pt;z-index:1;mso-position-horizontal-relative:text;mso-position-vertical-relative:text">
            <v:imagedata r:id="rId8" o:title="Усть-Цилемский_МР_ к утв-02" chromakey="white" gain="2147483647f" blacklevel="-.5" grayscale="t" bilevel="t"/>
          </v:shape>
        </w:pict>
      </w:r>
      <w:r w:rsidR="00D46504" w:rsidRPr="00D46504">
        <w:rPr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решения Совета муниципального района «Усть-Цилемский» от 14.03.2018 № 200/21 «Об утверждении положений о планировании и порядке приватизации муниципального имущества муниципального района «Усть-Цилемский» </w:t>
      </w:r>
    </w:p>
    <w:p w:rsidR="00D46504" w:rsidRPr="00D46504" w:rsidRDefault="00D46504" w:rsidP="00D46504">
      <w:pPr>
        <w:ind w:firstLine="709"/>
        <w:jc w:val="both"/>
        <w:rPr>
          <w:sz w:val="28"/>
          <w:szCs w:val="28"/>
        </w:rPr>
      </w:pPr>
    </w:p>
    <w:p w:rsidR="00D46504" w:rsidRPr="00D46504" w:rsidRDefault="00D46504" w:rsidP="00D46504">
      <w:pPr>
        <w:ind w:firstLine="709"/>
        <w:jc w:val="center"/>
        <w:rPr>
          <w:sz w:val="28"/>
          <w:szCs w:val="28"/>
        </w:rPr>
      </w:pPr>
      <w:r w:rsidRPr="00D46504">
        <w:rPr>
          <w:sz w:val="28"/>
          <w:szCs w:val="28"/>
        </w:rPr>
        <w:t>Совет муниципального района «Усть-Цилемский» решил:</w:t>
      </w:r>
    </w:p>
    <w:p w:rsidR="00D46504" w:rsidRPr="00D46504" w:rsidRDefault="00D46504" w:rsidP="00D46504">
      <w:pPr>
        <w:ind w:firstLine="709"/>
        <w:jc w:val="both"/>
        <w:rPr>
          <w:sz w:val="28"/>
          <w:szCs w:val="28"/>
        </w:rPr>
      </w:pPr>
    </w:p>
    <w:p w:rsidR="00D46504" w:rsidRPr="00D46504" w:rsidRDefault="00D46504" w:rsidP="00D46504">
      <w:pPr>
        <w:ind w:firstLine="709"/>
        <w:jc w:val="both"/>
        <w:rPr>
          <w:sz w:val="28"/>
          <w:szCs w:val="28"/>
        </w:rPr>
      </w:pPr>
      <w:r w:rsidRPr="00D46504">
        <w:rPr>
          <w:sz w:val="28"/>
          <w:szCs w:val="28"/>
        </w:rPr>
        <w:t>1. Внести в решение Совета муниципального района «Усть-Цилемский» от</w:t>
      </w:r>
      <w:r w:rsidRPr="00D46504">
        <w:rPr>
          <w:i/>
          <w:sz w:val="28"/>
          <w:szCs w:val="28"/>
        </w:rPr>
        <w:t xml:space="preserve"> </w:t>
      </w:r>
      <w:r w:rsidRPr="00D46504">
        <w:rPr>
          <w:sz w:val="28"/>
          <w:szCs w:val="28"/>
        </w:rPr>
        <w:t>23.12.2019 № 301/32 «Об утверждении прогнозного плана приватизации муниципального имущества муниципального района «Усть-</w:t>
      </w:r>
      <w:r>
        <w:rPr>
          <w:sz w:val="28"/>
          <w:szCs w:val="28"/>
        </w:rPr>
        <w:t>Цилемский» на 2020 год» следующ</w:t>
      </w:r>
      <w:r w:rsidR="00336806">
        <w:rPr>
          <w:sz w:val="28"/>
          <w:szCs w:val="28"/>
        </w:rPr>
        <w:t>ие</w:t>
      </w:r>
      <w:r w:rsidRPr="00D46504">
        <w:rPr>
          <w:sz w:val="28"/>
          <w:szCs w:val="28"/>
        </w:rPr>
        <w:t xml:space="preserve"> изменени</w:t>
      </w:r>
      <w:r w:rsidR="00336806">
        <w:rPr>
          <w:sz w:val="28"/>
          <w:szCs w:val="28"/>
        </w:rPr>
        <w:t>я</w:t>
      </w:r>
      <w:r w:rsidRPr="00D46504">
        <w:rPr>
          <w:sz w:val="28"/>
          <w:szCs w:val="28"/>
        </w:rPr>
        <w:t>:</w:t>
      </w:r>
    </w:p>
    <w:p w:rsidR="00D46504" w:rsidRPr="00D46504" w:rsidRDefault="00D46504" w:rsidP="00D46504">
      <w:pPr>
        <w:ind w:firstLine="709"/>
        <w:jc w:val="both"/>
        <w:rPr>
          <w:sz w:val="28"/>
          <w:szCs w:val="28"/>
        </w:rPr>
      </w:pPr>
      <w:r w:rsidRPr="00D46504">
        <w:rPr>
          <w:sz w:val="28"/>
          <w:szCs w:val="28"/>
        </w:rPr>
        <w:t xml:space="preserve">приложение № </w:t>
      </w:r>
      <w:r w:rsidR="001A317B">
        <w:rPr>
          <w:sz w:val="28"/>
          <w:szCs w:val="28"/>
        </w:rPr>
        <w:t>1</w:t>
      </w:r>
      <w:r w:rsidRPr="00D46504">
        <w:rPr>
          <w:sz w:val="28"/>
          <w:szCs w:val="28"/>
        </w:rPr>
        <w:t xml:space="preserve"> к решению </w:t>
      </w:r>
      <w:r w:rsidR="001A317B">
        <w:rPr>
          <w:sz w:val="28"/>
          <w:szCs w:val="28"/>
        </w:rPr>
        <w:t xml:space="preserve">изложить </w:t>
      </w:r>
      <w:r w:rsidR="002A49CF">
        <w:rPr>
          <w:sz w:val="28"/>
          <w:szCs w:val="28"/>
        </w:rPr>
        <w:t xml:space="preserve">в новой редакции </w:t>
      </w:r>
      <w:r w:rsidR="008334BF">
        <w:rPr>
          <w:sz w:val="28"/>
          <w:szCs w:val="28"/>
        </w:rPr>
        <w:t xml:space="preserve">согласно приложению </w:t>
      </w:r>
      <w:r w:rsidR="001A317B">
        <w:rPr>
          <w:sz w:val="28"/>
          <w:szCs w:val="28"/>
        </w:rPr>
        <w:t>к настоящему решению</w:t>
      </w:r>
      <w:r w:rsidRPr="00D46504">
        <w:rPr>
          <w:sz w:val="28"/>
          <w:szCs w:val="28"/>
        </w:rPr>
        <w:t>.</w:t>
      </w:r>
    </w:p>
    <w:p w:rsidR="00D46504" w:rsidRPr="00D46504" w:rsidRDefault="00D46504" w:rsidP="00D46504">
      <w:pPr>
        <w:ind w:firstLine="709"/>
        <w:jc w:val="both"/>
        <w:rPr>
          <w:sz w:val="28"/>
          <w:szCs w:val="28"/>
        </w:rPr>
      </w:pPr>
      <w:r w:rsidRPr="00D46504">
        <w:rPr>
          <w:sz w:val="28"/>
          <w:szCs w:val="28"/>
        </w:rPr>
        <w:t>2. Решение вступает в силу со дня опубликования</w:t>
      </w:r>
      <w:r>
        <w:rPr>
          <w:sz w:val="28"/>
          <w:szCs w:val="28"/>
        </w:rPr>
        <w:t xml:space="preserve"> на официальном сайте администрации муниципального района «Усть-Цилемский»</w:t>
      </w:r>
      <w:r w:rsidRPr="00D46504">
        <w:rPr>
          <w:sz w:val="28"/>
          <w:szCs w:val="28"/>
        </w:rPr>
        <w:t>.</w:t>
      </w:r>
    </w:p>
    <w:p w:rsidR="00D46504" w:rsidRDefault="00D46504" w:rsidP="00D46504">
      <w:pPr>
        <w:ind w:firstLine="709"/>
        <w:jc w:val="both"/>
      </w:pPr>
    </w:p>
    <w:p w:rsidR="00D46504" w:rsidRDefault="00D46504" w:rsidP="00D46504">
      <w:pPr>
        <w:ind w:firstLine="709"/>
        <w:jc w:val="both"/>
      </w:pPr>
    </w:p>
    <w:p w:rsidR="001B1A44" w:rsidRDefault="001B1A44" w:rsidP="001B1A44">
      <w:pPr>
        <w:ind w:right="-1" w:firstLine="708"/>
        <w:jc w:val="center"/>
        <w:rPr>
          <w:sz w:val="28"/>
          <w:szCs w:val="28"/>
        </w:rPr>
      </w:pPr>
    </w:p>
    <w:p w:rsidR="009E65A4" w:rsidRDefault="00D46504" w:rsidP="009E65A4">
      <w:pPr>
        <w:tabs>
          <w:tab w:val="left" w:pos="225"/>
          <w:tab w:val="left" w:pos="6795"/>
        </w:tabs>
        <w:sectPr w:rsidR="009E65A4" w:rsidSect="00C21E00">
          <w:pgSz w:w="11906" w:h="16838"/>
          <w:pgMar w:top="1247" w:right="1133" w:bottom="1134" w:left="1701" w:header="709" w:footer="686" w:gutter="0"/>
          <w:cols w:space="708"/>
          <w:docGrid w:linePitch="360"/>
        </w:sectPr>
      </w:pPr>
      <w:r>
        <w:rPr>
          <w:sz w:val="28"/>
          <w:szCs w:val="28"/>
        </w:rPr>
        <w:t xml:space="preserve">Глава – председатель Совета района   </w:t>
      </w:r>
      <w:r>
        <w:rPr>
          <w:sz w:val="28"/>
          <w:szCs w:val="28"/>
        </w:rPr>
        <w:tab/>
        <w:t xml:space="preserve">    Н. Ф. Воробьева</w:t>
      </w:r>
    </w:p>
    <w:p w:rsidR="009E65A4" w:rsidRPr="009E65A4" w:rsidRDefault="009E65A4" w:rsidP="009E65A4">
      <w:pPr>
        <w:jc w:val="right"/>
        <w:rPr>
          <w:sz w:val="26"/>
          <w:szCs w:val="26"/>
        </w:rPr>
      </w:pPr>
      <w:r w:rsidRPr="009E65A4">
        <w:rPr>
          <w:sz w:val="26"/>
          <w:szCs w:val="26"/>
        </w:rPr>
        <w:lastRenderedPageBreak/>
        <w:t>Приложение</w:t>
      </w:r>
    </w:p>
    <w:p w:rsidR="009E65A4" w:rsidRPr="009E65A4" w:rsidRDefault="009E65A4" w:rsidP="009E65A4">
      <w:pPr>
        <w:jc w:val="right"/>
        <w:rPr>
          <w:sz w:val="26"/>
          <w:szCs w:val="26"/>
        </w:rPr>
      </w:pPr>
      <w:r w:rsidRPr="009E65A4">
        <w:rPr>
          <w:sz w:val="26"/>
          <w:szCs w:val="26"/>
        </w:rPr>
        <w:t>к решению Совета муниципального района</w:t>
      </w:r>
    </w:p>
    <w:p w:rsidR="009E65A4" w:rsidRPr="009E65A4" w:rsidRDefault="009E65A4" w:rsidP="009E65A4">
      <w:pPr>
        <w:jc w:val="right"/>
        <w:rPr>
          <w:sz w:val="26"/>
          <w:szCs w:val="26"/>
        </w:rPr>
      </w:pPr>
      <w:r w:rsidRPr="009E65A4">
        <w:rPr>
          <w:sz w:val="26"/>
          <w:szCs w:val="26"/>
        </w:rPr>
        <w:t xml:space="preserve">«Усть-Цилемский» от </w:t>
      </w:r>
      <w:r>
        <w:rPr>
          <w:sz w:val="26"/>
          <w:szCs w:val="26"/>
        </w:rPr>
        <w:t>09 сентября 2020</w:t>
      </w:r>
      <w:r w:rsidRPr="009E65A4">
        <w:rPr>
          <w:sz w:val="26"/>
          <w:szCs w:val="26"/>
        </w:rPr>
        <w:t xml:space="preserve"> г. № </w:t>
      </w:r>
      <w:r w:rsidR="00CC3091">
        <w:rPr>
          <w:sz w:val="26"/>
          <w:szCs w:val="26"/>
        </w:rPr>
        <w:t>338/36</w:t>
      </w:r>
    </w:p>
    <w:p w:rsidR="001A317B" w:rsidRPr="009E65A4" w:rsidRDefault="009E65A4" w:rsidP="001A317B">
      <w:pPr>
        <w:jc w:val="right"/>
        <w:rPr>
          <w:sz w:val="26"/>
          <w:szCs w:val="26"/>
        </w:rPr>
      </w:pPr>
      <w:r w:rsidRPr="009E65A4">
        <w:rPr>
          <w:sz w:val="26"/>
          <w:szCs w:val="26"/>
        </w:rPr>
        <w:t>«</w:t>
      </w:r>
      <w:r w:rsidR="001A317B" w:rsidRPr="009E65A4">
        <w:rPr>
          <w:sz w:val="26"/>
          <w:szCs w:val="26"/>
        </w:rPr>
        <w:t>Утвержд</w:t>
      </w:r>
      <w:r w:rsidR="00CC3091">
        <w:rPr>
          <w:sz w:val="26"/>
          <w:szCs w:val="26"/>
        </w:rPr>
        <w:t>ё</w:t>
      </w:r>
      <w:r w:rsidR="001A317B" w:rsidRPr="009E65A4">
        <w:rPr>
          <w:sz w:val="26"/>
          <w:szCs w:val="26"/>
        </w:rPr>
        <w:t xml:space="preserve">н </w:t>
      </w:r>
    </w:p>
    <w:p w:rsidR="001A317B" w:rsidRPr="009E65A4" w:rsidRDefault="001A317B" w:rsidP="001A317B">
      <w:pPr>
        <w:jc w:val="right"/>
        <w:rPr>
          <w:sz w:val="26"/>
          <w:szCs w:val="26"/>
        </w:rPr>
      </w:pPr>
      <w:r w:rsidRPr="009E65A4">
        <w:rPr>
          <w:sz w:val="26"/>
          <w:szCs w:val="26"/>
        </w:rPr>
        <w:t>решением Совета муниципального района</w:t>
      </w:r>
    </w:p>
    <w:p w:rsidR="001A317B" w:rsidRPr="009E65A4" w:rsidRDefault="001A317B" w:rsidP="001A317B">
      <w:pPr>
        <w:jc w:val="right"/>
        <w:rPr>
          <w:sz w:val="26"/>
          <w:szCs w:val="26"/>
        </w:rPr>
      </w:pPr>
      <w:r w:rsidRPr="009E65A4">
        <w:rPr>
          <w:sz w:val="26"/>
          <w:szCs w:val="26"/>
        </w:rPr>
        <w:t>«Усть-Цилемский» от 23 декабря 2019 г. № 301/23</w:t>
      </w:r>
    </w:p>
    <w:p w:rsidR="001A317B" w:rsidRPr="009E65A4" w:rsidRDefault="001A317B" w:rsidP="001A317B">
      <w:pPr>
        <w:jc w:val="right"/>
        <w:rPr>
          <w:sz w:val="26"/>
          <w:szCs w:val="26"/>
        </w:rPr>
      </w:pPr>
      <w:r w:rsidRPr="009E65A4">
        <w:rPr>
          <w:sz w:val="26"/>
          <w:szCs w:val="26"/>
        </w:rPr>
        <w:t>(приложение № 1)</w:t>
      </w:r>
    </w:p>
    <w:p w:rsidR="00560989" w:rsidRDefault="00560989" w:rsidP="00056F27">
      <w:pPr>
        <w:jc w:val="center"/>
        <w:rPr>
          <w:sz w:val="26"/>
          <w:szCs w:val="26"/>
        </w:rPr>
      </w:pPr>
    </w:p>
    <w:p w:rsidR="001A317B" w:rsidRPr="009E65A4" w:rsidRDefault="001A317B" w:rsidP="00056F27">
      <w:pPr>
        <w:jc w:val="center"/>
        <w:rPr>
          <w:sz w:val="26"/>
          <w:szCs w:val="26"/>
        </w:rPr>
      </w:pPr>
      <w:r w:rsidRPr="009E65A4">
        <w:rPr>
          <w:sz w:val="26"/>
          <w:szCs w:val="26"/>
        </w:rPr>
        <w:t>Прогнозный план приватизации муниципального имущества муниципального района «Усть-Цилемский» на 2020 год.</w:t>
      </w:r>
    </w:p>
    <w:p w:rsidR="001A317B" w:rsidRPr="009E65A4" w:rsidRDefault="001A317B" w:rsidP="00056F27">
      <w:pPr>
        <w:jc w:val="center"/>
        <w:rPr>
          <w:sz w:val="26"/>
          <w:szCs w:val="26"/>
        </w:rPr>
      </w:pPr>
      <w:r w:rsidRPr="009E65A4">
        <w:rPr>
          <w:sz w:val="26"/>
          <w:szCs w:val="26"/>
        </w:rPr>
        <w:t>Недвижимое имущество</w:t>
      </w:r>
      <w:bookmarkStart w:id="1" w:name="_GoBack"/>
      <w:bookmarkEnd w:id="1"/>
    </w:p>
    <w:p w:rsidR="009E65A4" w:rsidRPr="00056F27" w:rsidRDefault="009E65A4" w:rsidP="00056F27">
      <w:pPr>
        <w:jc w:val="center"/>
      </w:pPr>
    </w:p>
    <w:tbl>
      <w:tblPr>
        <w:tblW w:w="14533" w:type="dxa"/>
        <w:tblInd w:w="108" w:type="dxa"/>
        <w:tblLook w:val="04A0" w:firstRow="1" w:lastRow="0" w:firstColumn="1" w:lastColumn="0" w:noHBand="0" w:noVBand="1"/>
      </w:tblPr>
      <w:tblGrid>
        <w:gridCol w:w="594"/>
        <w:gridCol w:w="2808"/>
        <w:gridCol w:w="3402"/>
        <w:gridCol w:w="1560"/>
        <w:gridCol w:w="1290"/>
        <w:gridCol w:w="1560"/>
        <w:gridCol w:w="1701"/>
        <w:gridCol w:w="1633"/>
      </w:tblGrid>
      <w:tr w:rsidR="00CC3091" w:rsidRPr="001A317B" w:rsidTr="00560989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Наименование, характеристики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Адрес (местоположение)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560989">
            <w:pPr>
              <w:jc w:val="both"/>
            </w:pPr>
            <w:r w:rsidRPr="001A317B">
              <w:t>Площадь, кв.м/ пло</w:t>
            </w:r>
            <w:r w:rsidR="00560989">
              <w:t>-</w:t>
            </w:r>
            <w:r w:rsidRPr="001A317B">
              <w:t xml:space="preserve">щадь </w:t>
            </w:r>
            <w:r w:rsidR="00560989">
              <w:t>з</w:t>
            </w:r>
            <w:r w:rsidRPr="001A317B">
              <w:t>ем.</w:t>
            </w:r>
            <w:r w:rsidR="00560989">
              <w:t xml:space="preserve"> </w:t>
            </w:r>
            <w:r w:rsidRPr="001A317B">
              <w:t>уч., кв.м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 xml:space="preserve">Год(ы) постройки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Рыночная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Срок приватизации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Способ приватизации</w:t>
            </w:r>
          </w:p>
        </w:tc>
      </w:tr>
      <w:tr w:rsidR="00CC3091" w:rsidRPr="001A317B" w:rsidTr="00560989">
        <w:trPr>
          <w:trHeight w:val="8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1A317B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091" w:rsidRDefault="001A317B" w:rsidP="00CC3091">
            <w:pPr>
              <w:ind w:right="-147"/>
              <w:jc w:val="both"/>
            </w:pPr>
            <w:r w:rsidRPr="001A317B">
              <w:t>Мясоперерабатывающи</w:t>
            </w:r>
            <w:r w:rsidR="00CC3091">
              <w:t>й</w:t>
            </w:r>
          </w:p>
          <w:p w:rsidR="001A317B" w:rsidRPr="001A317B" w:rsidRDefault="001A317B" w:rsidP="00CC3091">
            <w:pPr>
              <w:jc w:val="both"/>
              <w:rPr>
                <w:lang w:eastAsia="ar-SA"/>
              </w:rPr>
            </w:pPr>
            <w:r w:rsidRPr="001A317B">
              <w:t>комплекс «Агрофуд»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091" w:rsidRDefault="001A317B" w:rsidP="00CC3091">
            <w:pPr>
              <w:jc w:val="center"/>
            </w:pPr>
            <w:r w:rsidRPr="001A317B">
              <w:t>Республика Коми, с. Усть-Цильма, ул. Комсомольская,</w:t>
            </w:r>
          </w:p>
          <w:p w:rsidR="001A317B" w:rsidRPr="001A317B" w:rsidRDefault="001A317B" w:rsidP="00CC3091">
            <w:pPr>
              <w:jc w:val="center"/>
            </w:pPr>
            <w:r w:rsidRPr="001A317B">
              <w:t>д. 10А/3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204,1/0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>
              <w:t>1000000</w:t>
            </w:r>
            <w:r w:rsidR="00056F27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rPr>
                <w:lang w:val="en-US"/>
              </w:rPr>
              <w:t xml:space="preserve">III </w:t>
            </w:r>
            <w:r w:rsidRPr="001A317B">
              <w:t xml:space="preserve"> квартал 2020 года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B" w:rsidRPr="001A317B" w:rsidRDefault="001A317B" w:rsidP="00CC3091">
            <w:pPr>
              <w:jc w:val="center"/>
            </w:pPr>
            <w:r w:rsidRPr="001A317B">
              <w:t>Аукцион</w:t>
            </w:r>
          </w:p>
        </w:tc>
      </w:tr>
      <w:tr w:rsidR="00CC3091" w:rsidRPr="001A317B" w:rsidTr="00560989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1A317B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CC3091">
            <w:pPr>
              <w:jc w:val="both"/>
              <w:rPr>
                <w:lang w:eastAsia="ar-SA"/>
              </w:rPr>
            </w:pPr>
            <w:r w:rsidRPr="001A317B">
              <w:t>Рыбокоптильный цех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5A4" w:rsidRDefault="001A317B" w:rsidP="00CC3091">
            <w:pPr>
              <w:jc w:val="center"/>
            </w:pPr>
            <w:r w:rsidRPr="001A317B">
              <w:t>Республика Коми, с. Усть-</w:t>
            </w:r>
          </w:p>
          <w:p w:rsidR="00560989" w:rsidRDefault="001A317B" w:rsidP="00CC3091">
            <w:pPr>
              <w:jc w:val="center"/>
            </w:pPr>
            <w:r w:rsidRPr="001A317B">
              <w:t xml:space="preserve">Цильма, </w:t>
            </w:r>
            <w:r w:rsidR="00CC3091">
              <w:t xml:space="preserve">ул. Набережная, </w:t>
            </w:r>
          </w:p>
          <w:p w:rsidR="001A317B" w:rsidRPr="001A317B" w:rsidRDefault="001A317B" w:rsidP="00CC3091">
            <w:pPr>
              <w:jc w:val="center"/>
            </w:pPr>
            <w:r w:rsidRPr="001A317B">
              <w:t>д. 51б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175,6/0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Не определена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1A317B">
            <w:pPr>
              <w:jc w:val="center"/>
              <w:rPr>
                <w:lang w:val="en-US"/>
              </w:rPr>
            </w:pPr>
            <w:r w:rsidRPr="001A317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A317B">
              <w:rPr>
                <w:lang w:val="en-US"/>
              </w:rPr>
              <w:t xml:space="preserve"> </w:t>
            </w:r>
            <w:r w:rsidRPr="001A317B">
              <w:t xml:space="preserve"> квартал 2020 года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B" w:rsidRPr="001A317B" w:rsidRDefault="001A317B" w:rsidP="00CC3091">
            <w:pPr>
              <w:jc w:val="center"/>
            </w:pPr>
            <w:r w:rsidRPr="001A317B">
              <w:t>Аукцион</w:t>
            </w:r>
          </w:p>
        </w:tc>
      </w:tr>
      <w:tr w:rsidR="00CC3091" w:rsidRPr="001A317B" w:rsidTr="00560989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1A317B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056F27" w:rsidP="00CC3091">
            <w:pPr>
              <w:jc w:val="both"/>
            </w:pPr>
            <w:r>
              <w:t>Здание убойного пункта с подсобными помеще</w:t>
            </w:r>
            <w:r w:rsidR="00CC3091">
              <w:t>-</w:t>
            </w:r>
            <w:r>
              <w:t>ниями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091" w:rsidRDefault="00056F27" w:rsidP="00CC3091">
            <w:pPr>
              <w:jc w:val="center"/>
            </w:pPr>
            <w:r w:rsidRPr="001A317B">
              <w:t>Республика Коми, с. Усть-Цильма, ул. Комсомольская,</w:t>
            </w:r>
          </w:p>
          <w:p w:rsidR="001A317B" w:rsidRPr="001A317B" w:rsidRDefault="00056F27" w:rsidP="00CC3091">
            <w:pPr>
              <w:jc w:val="center"/>
            </w:pPr>
            <w:r w:rsidRPr="001A317B">
              <w:t>д. 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056F27" w:rsidP="00BF5328">
            <w:pPr>
              <w:jc w:val="center"/>
            </w:pPr>
            <w:r>
              <w:t>406,8/2255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056F27" w:rsidP="00BF5328">
            <w:pPr>
              <w:jc w:val="center"/>
            </w:pPr>
            <w:r>
              <w:t>1953, 1979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056F27" w:rsidP="00BF5328">
            <w:pPr>
              <w:jc w:val="center"/>
            </w:pPr>
            <w:r>
              <w:t>560000,00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056F27" w:rsidP="00BF5328">
            <w:pPr>
              <w:jc w:val="center"/>
              <w:rPr>
                <w:lang w:val="en-US"/>
              </w:rPr>
            </w:pPr>
            <w:r w:rsidRPr="001A317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A317B">
              <w:rPr>
                <w:lang w:val="en-US"/>
              </w:rPr>
              <w:t xml:space="preserve"> </w:t>
            </w:r>
            <w:r w:rsidRPr="001A317B">
              <w:t xml:space="preserve"> квартал 2020 года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B" w:rsidRPr="001A317B" w:rsidRDefault="00056F27" w:rsidP="00CC3091">
            <w:pPr>
              <w:jc w:val="center"/>
            </w:pPr>
            <w:r w:rsidRPr="001A317B">
              <w:t>Аукцион</w:t>
            </w:r>
          </w:p>
        </w:tc>
      </w:tr>
      <w:tr w:rsidR="00CC3091" w:rsidRPr="001A317B" w:rsidTr="00560989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1A317B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CC3091">
            <w:pPr>
              <w:jc w:val="both"/>
              <w:rPr>
                <w:lang w:eastAsia="ar-SA"/>
              </w:rPr>
            </w:pPr>
            <w:r w:rsidRPr="001A317B">
              <w:t>Школа-сад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CC3091">
            <w:pPr>
              <w:jc w:val="center"/>
            </w:pPr>
            <w:r w:rsidRPr="001A317B">
              <w:t>Республика Коми,</w:t>
            </w:r>
            <w:r w:rsidR="009E65A4">
              <w:t xml:space="preserve"> </w:t>
            </w:r>
            <w:r w:rsidRPr="001A317B">
              <w:t>с. Уег,</w:t>
            </w:r>
          </w:p>
          <w:p w:rsidR="001A317B" w:rsidRPr="001A317B" w:rsidRDefault="001A317B" w:rsidP="00CC3091">
            <w:pPr>
              <w:jc w:val="center"/>
            </w:pPr>
            <w:r w:rsidRPr="001A317B">
              <w:t>ул. Центральная, д.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407,7/3000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A317B">
              <w:rPr>
                <w:lang w:val="en-US"/>
              </w:rPr>
              <w:t xml:space="preserve"> </w:t>
            </w:r>
            <w:r w:rsidRPr="001A317B">
              <w:t xml:space="preserve"> квартал 2020 года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7B" w:rsidRPr="001A317B" w:rsidRDefault="001A317B" w:rsidP="00CC3091">
            <w:pPr>
              <w:jc w:val="center"/>
            </w:pPr>
            <w:r>
              <w:t>Без объявле</w:t>
            </w:r>
            <w:r w:rsidR="00CC3091">
              <w:t>-</w:t>
            </w:r>
            <w:r>
              <w:t>ния цены</w:t>
            </w:r>
          </w:p>
        </w:tc>
      </w:tr>
      <w:tr w:rsidR="00CC3091" w:rsidRPr="001A317B" w:rsidTr="00560989">
        <w:trPr>
          <w:trHeight w:val="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1A317B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17B" w:rsidRPr="001A317B" w:rsidRDefault="001A317B" w:rsidP="00CC3091">
            <w:pPr>
              <w:jc w:val="both"/>
            </w:pPr>
            <w:r w:rsidRPr="001A317B">
              <w:t>Детский сад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CC3091">
            <w:pPr>
              <w:jc w:val="center"/>
            </w:pPr>
            <w:r w:rsidRPr="001A317B">
              <w:t>Республика Коми,</w:t>
            </w:r>
            <w:r w:rsidR="00CC3091">
              <w:t xml:space="preserve"> </w:t>
            </w:r>
            <w:r w:rsidRPr="001A317B">
              <w:t>д. Рочево,</w:t>
            </w:r>
          </w:p>
          <w:p w:rsidR="001A317B" w:rsidRPr="001A317B" w:rsidRDefault="001A317B" w:rsidP="00CC3091">
            <w:pPr>
              <w:jc w:val="center"/>
            </w:pPr>
            <w:r w:rsidRPr="001A317B">
              <w:t>ул. Рябиновая, д.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472,1/2581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1962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A317B">
              <w:rPr>
                <w:lang w:val="en-US"/>
              </w:rPr>
              <w:t xml:space="preserve"> </w:t>
            </w:r>
            <w:r w:rsidRPr="001A317B">
              <w:t xml:space="preserve"> квартал 2020 года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17B" w:rsidRPr="001A317B" w:rsidRDefault="001A317B" w:rsidP="00CC3091">
            <w:pPr>
              <w:jc w:val="center"/>
            </w:pPr>
            <w:r>
              <w:t>Без объявле</w:t>
            </w:r>
            <w:r w:rsidR="00CC3091">
              <w:t>-</w:t>
            </w:r>
            <w:r>
              <w:t>ния цены</w:t>
            </w:r>
          </w:p>
        </w:tc>
      </w:tr>
      <w:tr w:rsidR="00CC3091" w:rsidRPr="001A317B" w:rsidTr="00560989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1A317B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CC3091">
            <w:pPr>
              <w:jc w:val="both"/>
              <w:rPr>
                <w:lang w:eastAsia="ar-SA"/>
              </w:rPr>
            </w:pPr>
            <w:r w:rsidRPr="001A317B">
              <w:t>Детсад</w:t>
            </w:r>
          </w:p>
          <w:p w:rsidR="001A317B" w:rsidRPr="001A317B" w:rsidRDefault="001A317B" w:rsidP="00560989">
            <w:pPr>
              <w:ind w:left="5"/>
              <w:jc w:val="both"/>
            </w:pPr>
            <w:r w:rsidRPr="001A317B">
              <w:t>с. Среднее Бугаево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17B" w:rsidRPr="001A317B" w:rsidRDefault="001A317B" w:rsidP="00CC3091">
            <w:pPr>
              <w:jc w:val="center"/>
            </w:pPr>
            <w:r w:rsidRPr="001A317B">
              <w:t>Республика Коми,</w:t>
            </w:r>
            <w:r w:rsidR="00CC3091">
              <w:t xml:space="preserve"> </w:t>
            </w:r>
            <w:r w:rsidRPr="001A317B">
              <w:t>с. Среднее Бугаево, ул. Восточная, д.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350,7/3037</w:t>
            </w:r>
          </w:p>
          <w:p w:rsidR="001A317B" w:rsidRPr="001A317B" w:rsidRDefault="001A317B" w:rsidP="00BF5328"/>
          <w:p w:rsidR="001A317B" w:rsidRPr="001A317B" w:rsidRDefault="001A317B" w:rsidP="00BF532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17B" w:rsidRPr="001A317B" w:rsidRDefault="001A317B" w:rsidP="00BF5328">
            <w:pPr>
              <w:jc w:val="center"/>
            </w:pPr>
            <w:r w:rsidRPr="001A317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1A317B">
              <w:rPr>
                <w:lang w:val="en-US"/>
              </w:rPr>
              <w:t xml:space="preserve"> </w:t>
            </w:r>
            <w:r w:rsidRPr="001A317B">
              <w:t xml:space="preserve"> квартал 2020 года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17B" w:rsidRPr="001A317B" w:rsidRDefault="001A317B" w:rsidP="00CC3091">
            <w:pPr>
              <w:jc w:val="center"/>
            </w:pPr>
            <w:r>
              <w:t>Без объявле</w:t>
            </w:r>
            <w:r w:rsidR="00CC3091">
              <w:t>-</w:t>
            </w:r>
            <w:r>
              <w:t>ния цены</w:t>
            </w:r>
          </w:p>
        </w:tc>
      </w:tr>
    </w:tbl>
    <w:p w:rsidR="00BD7783" w:rsidRPr="00C26849" w:rsidRDefault="001A317B" w:rsidP="00CC3091">
      <w:pPr>
        <w:tabs>
          <w:tab w:val="left" w:pos="225"/>
          <w:tab w:val="left" w:pos="6030"/>
        </w:tabs>
        <w:rPr>
          <w:sz w:val="28"/>
          <w:szCs w:val="28"/>
        </w:rPr>
      </w:pPr>
      <w:r w:rsidRPr="00056F27">
        <w:t>».</w:t>
      </w:r>
      <w:r w:rsidR="00CC3091">
        <w:tab/>
      </w:r>
      <w:r w:rsidR="00CC3091">
        <w:tab/>
        <w:t>_______________________</w:t>
      </w:r>
    </w:p>
    <w:sectPr w:rsidR="00BD7783" w:rsidRPr="00C26849" w:rsidSect="009E65A4">
      <w:pgSz w:w="16838" w:h="11906" w:orient="landscape"/>
      <w:pgMar w:top="1701" w:right="1134" w:bottom="851" w:left="1247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AE" w:rsidRDefault="00011FAE" w:rsidP="004F0F28">
      <w:r>
        <w:separator/>
      </w:r>
    </w:p>
  </w:endnote>
  <w:endnote w:type="continuationSeparator" w:id="0">
    <w:p w:rsidR="00011FAE" w:rsidRDefault="00011FAE" w:rsidP="004F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AE" w:rsidRDefault="00011FAE" w:rsidP="004F0F28">
      <w:r>
        <w:separator/>
      </w:r>
    </w:p>
  </w:footnote>
  <w:footnote w:type="continuationSeparator" w:id="0">
    <w:p w:rsidR="00011FAE" w:rsidRDefault="00011FAE" w:rsidP="004F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F46560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08217DA"/>
    <w:multiLevelType w:val="hybridMultilevel"/>
    <w:tmpl w:val="03E840EA"/>
    <w:lvl w:ilvl="0" w:tplc="4B46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812EC"/>
    <w:multiLevelType w:val="hybridMultilevel"/>
    <w:tmpl w:val="07B4BEB0"/>
    <w:lvl w:ilvl="0" w:tplc="766A4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71BEB"/>
    <w:multiLevelType w:val="hybridMultilevel"/>
    <w:tmpl w:val="7B4466E4"/>
    <w:lvl w:ilvl="0" w:tplc="A45E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D2591"/>
    <w:multiLevelType w:val="hybridMultilevel"/>
    <w:tmpl w:val="26D8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04AF8"/>
    <w:multiLevelType w:val="hybridMultilevel"/>
    <w:tmpl w:val="8CC8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6A08"/>
    <w:multiLevelType w:val="multilevel"/>
    <w:tmpl w:val="68841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2AD55BC0"/>
    <w:multiLevelType w:val="hybridMultilevel"/>
    <w:tmpl w:val="63BC7E1C"/>
    <w:lvl w:ilvl="0" w:tplc="55D09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DB1DB2"/>
    <w:multiLevelType w:val="hybridMultilevel"/>
    <w:tmpl w:val="54B07138"/>
    <w:lvl w:ilvl="0" w:tplc="E1C623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373B9D"/>
    <w:multiLevelType w:val="hybridMultilevel"/>
    <w:tmpl w:val="9BB6FC00"/>
    <w:lvl w:ilvl="0" w:tplc="4978E5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F74B6E"/>
    <w:multiLevelType w:val="hybridMultilevel"/>
    <w:tmpl w:val="EDD25814"/>
    <w:lvl w:ilvl="0" w:tplc="57DADA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30444"/>
    <w:multiLevelType w:val="multilevel"/>
    <w:tmpl w:val="B3D6A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2" w15:restartNumberingAfterBreak="0">
    <w:nsid w:val="3EA806C0"/>
    <w:multiLevelType w:val="hybridMultilevel"/>
    <w:tmpl w:val="12024160"/>
    <w:lvl w:ilvl="0" w:tplc="B9744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F056B8"/>
    <w:multiLevelType w:val="hybridMultilevel"/>
    <w:tmpl w:val="1B3A09FC"/>
    <w:lvl w:ilvl="0" w:tplc="AE94D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47C5780"/>
    <w:multiLevelType w:val="hybridMultilevel"/>
    <w:tmpl w:val="74B2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093D"/>
    <w:multiLevelType w:val="hybridMultilevel"/>
    <w:tmpl w:val="8B7442D8"/>
    <w:lvl w:ilvl="0" w:tplc="72FCBE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A27D7"/>
    <w:multiLevelType w:val="hybridMultilevel"/>
    <w:tmpl w:val="51C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DF9"/>
    <w:rsid w:val="00011FAE"/>
    <w:rsid w:val="00025279"/>
    <w:rsid w:val="000274FE"/>
    <w:rsid w:val="000441AD"/>
    <w:rsid w:val="00056F27"/>
    <w:rsid w:val="00091D86"/>
    <w:rsid w:val="00092339"/>
    <w:rsid w:val="00097FF5"/>
    <w:rsid w:val="000D10EF"/>
    <w:rsid w:val="000E2020"/>
    <w:rsid w:val="000F63AE"/>
    <w:rsid w:val="00105B61"/>
    <w:rsid w:val="00105EA2"/>
    <w:rsid w:val="00110AB5"/>
    <w:rsid w:val="00130F3C"/>
    <w:rsid w:val="00161064"/>
    <w:rsid w:val="001652F1"/>
    <w:rsid w:val="001655D5"/>
    <w:rsid w:val="00167082"/>
    <w:rsid w:val="00184F1F"/>
    <w:rsid w:val="00197228"/>
    <w:rsid w:val="001A01F8"/>
    <w:rsid w:val="001A317B"/>
    <w:rsid w:val="001A6679"/>
    <w:rsid w:val="001B1A44"/>
    <w:rsid w:val="001B51CD"/>
    <w:rsid w:val="001B6F1B"/>
    <w:rsid w:val="001D6CB5"/>
    <w:rsid w:val="001E1DFC"/>
    <w:rsid w:val="001E6A46"/>
    <w:rsid w:val="001E7382"/>
    <w:rsid w:val="001F1B81"/>
    <w:rsid w:val="00207AD9"/>
    <w:rsid w:val="00232ABA"/>
    <w:rsid w:val="00235CF3"/>
    <w:rsid w:val="002638DF"/>
    <w:rsid w:val="00282B71"/>
    <w:rsid w:val="0028348F"/>
    <w:rsid w:val="002A40CD"/>
    <w:rsid w:val="002A49CF"/>
    <w:rsid w:val="002B59E1"/>
    <w:rsid w:val="002D40FB"/>
    <w:rsid w:val="002E0E56"/>
    <w:rsid w:val="002F09D9"/>
    <w:rsid w:val="002F32A2"/>
    <w:rsid w:val="002F40F2"/>
    <w:rsid w:val="002F6B28"/>
    <w:rsid w:val="00316B3D"/>
    <w:rsid w:val="00336806"/>
    <w:rsid w:val="003402DD"/>
    <w:rsid w:val="003424EE"/>
    <w:rsid w:val="00343CB5"/>
    <w:rsid w:val="00363496"/>
    <w:rsid w:val="00370BEE"/>
    <w:rsid w:val="0037154E"/>
    <w:rsid w:val="003768C8"/>
    <w:rsid w:val="003A12CD"/>
    <w:rsid w:val="003B5AF6"/>
    <w:rsid w:val="003C54E5"/>
    <w:rsid w:val="003D1375"/>
    <w:rsid w:val="003D1AF7"/>
    <w:rsid w:val="003F4D3B"/>
    <w:rsid w:val="003F6CED"/>
    <w:rsid w:val="00405AA2"/>
    <w:rsid w:val="00416676"/>
    <w:rsid w:val="00430DC0"/>
    <w:rsid w:val="00440628"/>
    <w:rsid w:val="00443A2B"/>
    <w:rsid w:val="00445EFD"/>
    <w:rsid w:val="00445F61"/>
    <w:rsid w:val="0046630C"/>
    <w:rsid w:val="0047117B"/>
    <w:rsid w:val="0047229C"/>
    <w:rsid w:val="004777FF"/>
    <w:rsid w:val="004824CD"/>
    <w:rsid w:val="00484AA0"/>
    <w:rsid w:val="00496122"/>
    <w:rsid w:val="004A120F"/>
    <w:rsid w:val="004A3350"/>
    <w:rsid w:val="004B57A9"/>
    <w:rsid w:val="004C4962"/>
    <w:rsid w:val="004D35F5"/>
    <w:rsid w:val="004D6C72"/>
    <w:rsid w:val="004D730D"/>
    <w:rsid w:val="004D7AEA"/>
    <w:rsid w:val="004E1779"/>
    <w:rsid w:val="004F0F28"/>
    <w:rsid w:val="004F29C9"/>
    <w:rsid w:val="005069BC"/>
    <w:rsid w:val="00511885"/>
    <w:rsid w:val="00513E88"/>
    <w:rsid w:val="00522655"/>
    <w:rsid w:val="005265C0"/>
    <w:rsid w:val="00532A74"/>
    <w:rsid w:val="00534BC0"/>
    <w:rsid w:val="00536616"/>
    <w:rsid w:val="00537982"/>
    <w:rsid w:val="00560989"/>
    <w:rsid w:val="00572DE8"/>
    <w:rsid w:val="00575E95"/>
    <w:rsid w:val="005A7579"/>
    <w:rsid w:val="005B05A7"/>
    <w:rsid w:val="005B29D7"/>
    <w:rsid w:val="005B4A5D"/>
    <w:rsid w:val="005D47CD"/>
    <w:rsid w:val="005D6973"/>
    <w:rsid w:val="005E7190"/>
    <w:rsid w:val="005F3C44"/>
    <w:rsid w:val="005F6A65"/>
    <w:rsid w:val="005F6ACE"/>
    <w:rsid w:val="00613EA0"/>
    <w:rsid w:val="00621C77"/>
    <w:rsid w:val="00633C9B"/>
    <w:rsid w:val="00637D7C"/>
    <w:rsid w:val="00645122"/>
    <w:rsid w:val="006459E3"/>
    <w:rsid w:val="00662C14"/>
    <w:rsid w:val="00685BF8"/>
    <w:rsid w:val="00690F3B"/>
    <w:rsid w:val="00694DFD"/>
    <w:rsid w:val="006958D7"/>
    <w:rsid w:val="006A658A"/>
    <w:rsid w:val="006B4F8B"/>
    <w:rsid w:val="006B53C0"/>
    <w:rsid w:val="006B6DF9"/>
    <w:rsid w:val="006B762A"/>
    <w:rsid w:val="006C18F0"/>
    <w:rsid w:val="006E0803"/>
    <w:rsid w:val="006F1B83"/>
    <w:rsid w:val="006F6D89"/>
    <w:rsid w:val="0070799A"/>
    <w:rsid w:val="00720DE5"/>
    <w:rsid w:val="007326BA"/>
    <w:rsid w:val="00736072"/>
    <w:rsid w:val="00753BFE"/>
    <w:rsid w:val="007612F0"/>
    <w:rsid w:val="00766845"/>
    <w:rsid w:val="00770A0F"/>
    <w:rsid w:val="007A4C02"/>
    <w:rsid w:val="007C3500"/>
    <w:rsid w:val="007D15E3"/>
    <w:rsid w:val="007F6E84"/>
    <w:rsid w:val="008005EF"/>
    <w:rsid w:val="00801BAB"/>
    <w:rsid w:val="00822F6F"/>
    <w:rsid w:val="008334BF"/>
    <w:rsid w:val="00833794"/>
    <w:rsid w:val="00854AAB"/>
    <w:rsid w:val="00873D2D"/>
    <w:rsid w:val="00880CAB"/>
    <w:rsid w:val="008945D1"/>
    <w:rsid w:val="0089625B"/>
    <w:rsid w:val="008A5621"/>
    <w:rsid w:val="008A5969"/>
    <w:rsid w:val="008C2D57"/>
    <w:rsid w:val="008D5ADC"/>
    <w:rsid w:val="008D6F98"/>
    <w:rsid w:val="008F5765"/>
    <w:rsid w:val="008F5EAB"/>
    <w:rsid w:val="008F779D"/>
    <w:rsid w:val="00904090"/>
    <w:rsid w:val="00925A93"/>
    <w:rsid w:val="009345CC"/>
    <w:rsid w:val="00940BEF"/>
    <w:rsid w:val="0094552F"/>
    <w:rsid w:val="00961DDE"/>
    <w:rsid w:val="00977337"/>
    <w:rsid w:val="009801FF"/>
    <w:rsid w:val="00982C36"/>
    <w:rsid w:val="009956C4"/>
    <w:rsid w:val="009A3B13"/>
    <w:rsid w:val="009A49F4"/>
    <w:rsid w:val="009B0186"/>
    <w:rsid w:val="009B331F"/>
    <w:rsid w:val="009B38F2"/>
    <w:rsid w:val="009D7095"/>
    <w:rsid w:val="009E0496"/>
    <w:rsid w:val="009E65A4"/>
    <w:rsid w:val="009F0CC6"/>
    <w:rsid w:val="009F69F4"/>
    <w:rsid w:val="00A04AC5"/>
    <w:rsid w:val="00A075A5"/>
    <w:rsid w:val="00A15E79"/>
    <w:rsid w:val="00A203F5"/>
    <w:rsid w:val="00A2381E"/>
    <w:rsid w:val="00A3155E"/>
    <w:rsid w:val="00A6144D"/>
    <w:rsid w:val="00A70D41"/>
    <w:rsid w:val="00A75FB8"/>
    <w:rsid w:val="00A91311"/>
    <w:rsid w:val="00A93066"/>
    <w:rsid w:val="00AB127F"/>
    <w:rsid w:val="00AB6F8D"/>
    <w:rsid w:val="00AC48F4"/>
    <w:rsid w:val="00AC7737"/>
    <w:rsid w:val="00AE5692"/>
    <w:rsid w:val="00B03EBF"/>
    <w:rsid w:val="00B235F0"/>
    <w:rsid w:val="00B26C3F"/>
    <w:rsid w:val="00B278EE"/>
    <w:rsid w:val="00B53F61"/>
    <w:rsid w:val="00B55780"/>
    <w:rsid w:val="00B67F15"/>
    <w:rsid w:val="00B72FEB"/>
    <w:rsid w:val="00B85EB3"/>
    <w:rsid w:val="00BA1D4A"/>
    <w:rsid w:val="00BA5E81"/>
    <w:rsid w:val="00BB038D"/>
    <w:rsid w:val="00BD1B36"/>
    <w:rsid w:val="00BD7783"/>
    <w:rsid w:val="00BE5AC7"/>
    <w:rsid w:val="00BF1C0A"/>
    <w:rsid w:val="00BF2490"/>
    <w:rsid w:val="00C10001"/>
    <w:rsid w:val="00C16D06"/>
    <w:rsid w:val="00C21E00"/>
    <w:rsid w:val="00C22DB1"/>
    <w:rsid w:val="00C2496B"/>
    <w:rsid w:val="00C26849"/>
    <w:rsid w:val="00C43AE5"/>
    <w:rsid w:val="00C46632"/>
    <w:rsid w:val="00C60FBD"/>
    <w:rsid w:val="00C80CF3"/>
    <w:rsid w:val="00C846AA"/>
    <w:rsid w:val="00C85A22"/>
    <w:rsid w:val="00CA0444"/>
    <w:rsid w:val="00CC3091"/>
    <w:rsid w:val="00CC640D"/>
    <w:rsid w:val="00CC7670"/>
    <w:rsid w:val="00CD108F"/>
    <w:rsid w:val="00CF567F"/>
    <w:rsid w:val="00CF6CD5"/>
    <w:rsid w:val="00D24B4B"/>
    <w:rsid w:val="00D33B90"/>
    <w:rsid w:val="00D46504"/>
    <w:rsid w:val="00D55511"/>
    <w:rsid w:val="00D72A5F"/>
    <w:rsid w:val="00D73B58"/>
    <w:rsid w:val="00D803DE"/>
    <w:rsid w:val="00D87CB2"/>
    <w:rsid w:val="00D94582"/>
    <w:rsid w:val="00DA30F6"/>
    <w:rsid w:val="00DD0A1F"/>
    <w:rsid w:val="00DD35B2"/>
    <w:rsid w:val="00E03326"/>
    <w:rsid w:val="00E12770"/>
    <w:rsid w:val="00E16053"/>
    <w:rsid w:val="00E16EBF"/>
    <w:rsid w:val="00E17AC5"/>
    <w:rsid w:val="00E409B0"/>
    <w:rsid w:val="00E44205"/>
    <w:rsid w:val="00E457E0"/>
    <w:rsid w:val="00E6232C"/>
    <w:rsid w:val="00E64CD3"/>
    <w:rsid w:val="00E84679"/>
    <w:rsid w:val="00E84F87"/>
    <w:rsid w:val="00E9656B"/>
    <w:rsid w:val="00E966B5"/>
    <w:rsid w:val="00EA0456"/>
    <w:rsid w:val="00EA2700"/>
    <w:rsid w:val="00EA6B3E"/>
    <w:rsid w:val="00EB4FC0"/>
    <w:rsid w:val="00EC14B4"/>
    <w:rsid w:val="00EC17E6"/>
    <w:rsid w:val="00EC3EE8"/>
    <w:rsid w:val="00EC475B"/>
    <w:rsid w:val="00ED60C0"/>
    <w:rsid w:val="00EE1A6F"/>
    <w:rsid w:val="00EF4201"/>
    <w:rsid w:val="00EF5646"/>
    <w:rsid w:val="00F277F2"/>
    <w:rsid w:val="00F4141A"/>
    <w:rsid w:val="00F643A8"/>
    <w:rsid w:val="00F76670"/>
    <w:rsid w:val="00FA2385"/>
    <w:rsid w:val="00FB07B2"/>
    <w:rsid w:val="00FC1F3F"/>
    <w:rsid w:val="00FC7ADF"/>
    <w:rsid w:val="00FD6891"/>
    <w:rsid w:val="00FE3563"/>
    <w:rsid w:val="00FF05E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3B35B9-5647-4A61-81AC-9444AB2A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D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07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6B6D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B6DF9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locked/>
    <w:rsid w:val="006B6DF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5">
    <w:name w:val="Знак"/>
    <w:basedOn w:val="a"/>
    <w:rsid w:val="006B6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6B6DF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B6F8D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unhideWhenUsed/>
    <w:rsid w:val="00C2496B"/>
    <w:rPr>
      <w:color w:val="0000FF"/>
      <w:u w:val="single"/>
    </w:rPr>
  </w:style>
  <w:style w:type="paragraph" w:customStyle="1" w:styleId="ConsPlusTitle">
    <w:name w:val="ConsPlusTitle"/>
    <w:rsid w:val="00E127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EC17E6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EC17E6"/>
    <w:pPr>
      <w:ind w:firstLine="720"/>
      <w:jc w:val="both"/>
    </w:pPr>
    <w:rPr>
      <w:sz w:val="20"/>
    </w:rPr>
  </w:style>
  <w:style w:type="character" w:customStyle="1" w:styleId="22">
    <w:name w:val="Основной текст с отступом 2 Знак"/>
    <w:link w:val="21"/>
    <w:rsid w:val="00EC17E6"/>
    <w:rPr>
      <w:szCs w:val="24"/>
    </w:rPr>
  </w:style>
  <w:style w:type="paragraph" w:styleId="a8">
    <w:name w:val="Body Text Indent"/>
    <w:basedOn w:val="a"/>
    <w:link w:val="a9"/>
    <w:rsid w:val="004A120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A120F"/>
    <w:rPr>
      <w:sz w:val="24"/>
      <w:szCs w:val="24"/>
    </w:rPr>
  </w:style>
  <w:style w:type="character" w:customStyle="1" w:styleId="ConsPlusNormal0">
    <w:name w:val="ConsPlusNormal Знак"/>
    <w:link w:val="ConsPlusNormal"/>
    <w:rsid w:val="004A120F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6B762A"/>
    <w:pPr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11">
    <w:name w:val="Абзац списка1"/>
    <w:basedOn w:val="a"/>
    <w:rsid w:val="005265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846A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846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7079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rsid w:val="007079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0799A"/>
  </w:style>
  <w:style w:type="paragraph" w:styleId="af">
    <w:name w:val="footer"/>
    <w:basedOn w:val="a"/>
    <w:link w:val="af0"/>
    <w:rsid w:val="004F0F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F0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69D7C-6D1A-46B2-A5FD-FB40ED9D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Горбешко</dc:creator>
  <cp:lastModifiedBy>NEGorbehko</cp:lastModifiedBy>
  <cp:revision>15</cp:revision>
  <cp:lastPrinted>2020-09-23T08:34:00Z</cp:lastPrinted>
  <dcterms:created xsi:type="dcterms:W3CDTF">2020-08-21T06:39:00Z</dcterms:created>
  <dcterms:modified xsi:type="dcterms:W3CDTF">2020-09-23T08:34:00Z</dcterms:modified>
</cp:coreProperties>
</file>