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Министерство экономического развития и промышленности Республики Коми сообщает, что с 08 ноября 2022 изменилось движение маршрутов №570 и №575.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 xml:space="preserve">В связи с ледообразованием на р. Печора движение автобусов по межмуниципальному маршруту регулярных перевозок № 570 «Усть-Цильма – </w:t>
      </w:r>
      <w:proofErr w:type="spellStart"/>
      <w:r>
        <w:rPr>
          <w:rFonts w:ascii="Golos-Regular" w:hAnsi="Golos-Regular"/>
          <w:color w:val="212529"/>
        </w:rPr>
        <w:t>Ираель</w:t>
      </w:r>
      <w:proofErr w:type="spellEnd"/>
      <w:r>
        <w:rPr>
          <w:rFonts w:ascii="Golos-Regular" w:hAnsi="Golos-Regular"/>
          <w:color w:val="212529"/>
        </w:rPr>
        <w:t>» будет осуществляться до местечка Кабель со стыковкой с рейсами по межмуниципальному маршруту регулярных перевозок № 575 «Усть-Цильма – Ухта» по следующему расписанию: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Маршрут №570: Усть-Цильма – Кабель: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четным дням из Усть-Цильмы до м. Кабель в 06:00;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четным дням от м. Кабель до Усть-Цильмы в 08:00;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нечетным дням из Усть-Цильмы до м. Кабель в 15:00;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нечетным дням от м. Кабель до Усть-Цильмы в 17:00.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Маршрут №575: Кабель – Ухта: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четным дням от м. Кабель до г. Ухты в 08:00;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четным дням из г. Ухты до м. Кабель в 02:00;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нечетным дням от м. Кабель до г. Ухты в 17:00;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>– по нечетным дням из г. Ухты до м. Кабель в 11:00.</w:t>
      </w:r>
    </w:p>
    <w:p w:rsidR="00115B30" w:rsidRDefault="00115B30" w:rsidP="00115B30">
      <w:pPr>
        <w:pStyle w:val="a3"/>
        <w:shd w:val="clear" w:color="auto" w:fill="F5F5F7"/>
        <w:spacing w:before="0" w:beforeAutospacing="0"/>
        <w:jc w:val="both"/>
        <w:rPr>
          <w:rFonts w:ascii="Golos-Regular" w:hAnsi="Golos-Regular"/>
          <w:color w:val="212529"/>
        </w:rPr>
      </w:pPr>
      <w:r>
        <w:rPr>
          <w:rFonts w:ascii="Golos-Regular" w:hAnsi="Golos-Regular"/>
          <w:color w:val="212529"/>
        </w:rPr>
        <w:t xml:space="preserve">В стоимость билета на рейс межмуниципальному маршруту регулярных перевозок № 570 «Усть-Цильма – </w:t>
      </w:r>
      <w:proofErr w:type="spellStart"/>
      <w:r>
        <w:rPr>
          <w:rFonts w:ascii="Golos-Regular" w:hAnsi="Golos-Regular"/>
          <w:color w:val="212529"/>
        </w:rPr>
        <w:t>Ираель</w:t>
      </w:r>
      <w:proofErr w:type="spellEnd"/>
      <w:r>
        <w:rPr>
          <w:rFonts w:ascii="Golos-Regular" w:hAnsi="Golos-Regular"/>
          <w:color w:val="212529"/>
        </w:rPr>
        <w:t>» включена стоимость проезда на паромной переправе через р. Печора.</w:t>
      </w:r>
    </w:p>
    <w:p w:rsidR="003C6903" w:rsidRDefault="003C6903">
      <w:bookmarkStart w:id="0" w:name="_GoBack"/>
      <w:bookmarkEnd w:id="0"/>
    </w:p>
    <w:sectPr w:rsidR="003C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36"/>
    <w:rsid w:val="00115B30"/>
    <w:rsid w:val="003C6903"/>
    <w:rsid w:val="00A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FED0-8796-4501-994E-E5F2B54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Дагиева</dc:creator>
  <cp:keywords/>
  <dc:description/>
  <cp:lastModifiedBy>Елена Васильевна Дагиева</cp:lastModifiedBy>
  <cp:revision>2</cp:revision>
  <dcterms:created xsi:type="dcterms:W3CDTF">2022-11-15T06:45:00Z</dcterms:created>
  <dcterms:modified xsi:type="dcterms:W3CDTF">2022-11-15T06:45:00Z</dcterms:modified>
</cp:coreProperties>
</file>