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B41478"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8B10C6" w:rsidRDefault="00301894" w:rsidP="00863B9B">
      <w:pPr>
        <w:pStyle w:val="8"/>
        <w:ind w:left="0"/>
        <w:rPr>
          <w:szCs w:val="28"/>
          <w:lang w:val="ru-RU"/>
        </w:rPr>
      </w:pPr>
      <w:r w:rsidRPr="008B10C6">
        <w:rPr>
          <w:szCs w:val="28"/>
        </w:rPr>
        <w:t xml:space="preserve">от </w:t>
      </w:r>
      <w:r w:rsidR="009B1DDC">
        <w:rPr>
          <w:szCs w:val="28"/>
          <w:lang w:val="ru-RU"/>
        </w:rPr>
        <w:t>18</w:t>
      </w:r>
      <w:r w:rsidR="002A45F5" w:rsidRPr="008B10C6">
        <w:rPr>
          <w:szCs w:val="28"/>
          <w:lang w:val="ru-RU"/>
        </w:rPr>
        <w:t xml:space="preserve"> августа</w:t>
      </w:r>
      <w:r w:rsidR="00545548" w:rsidRPr="008B10C6">
        <w:rPr>
          <w:szCs w:val="28"/>
          <w:lang w:val="ru-RU"/>
        </w:rPr>
        <w:t xml:space="preserve"> </w:t>
      </w:r>
      <w:r w:rsidRPr="008B10C6">
        <w:rPr>
          <w:szCs w:val="28"/>
        </w:rPr>
        <w:t>20</w:t>
      </w:r>
      <w:r w:rsidR="00AF7182">
        <w:rPr>
          <w:szCs w:val="28"/>
          <w:lang w:val="ru-RU"/>
        </w:rPr>
        <w:t>23</w:t>
      </w:r>
      <w:r w:rsidR="00690413" w:rsidRPr="008B10C6">
        <w:rPr>
          <w:szCs w:val="28"/>
        </w:rPr>
        <w:t xml:space="preserve"> </w:t>
      </w:r>
      <w:r w:rsidR="00C652C9" w:rsidRPr="008B10C6">
        <w:rPr>
          <w:szCs w:val="28"/>
        </w:rPr>
        <w:t>г</w:t>
      </w:r>
      <w:r w:rsidR="00CB0CE6" w:rsidRPr="008B10C6">
        <w:rPr>
          <w:szCs w:val="28"/>
        </w:rPr>
        <w:t>.</w:t>
      </w:r>
      <w:r w:rsidR="00296380" w:rsidRPr="008B10C6">
        <w:rPr>
          <w:szCs w:val="28"/>
        </w:rPr>
        <w:t xml:space="preserve"> №</w:t>
      </w:r>
      <w:r w:rsidR="00385403" w:rsidRPr="008B10C6">
        <w:rPr>
          <w:szCs w:val="28"/>
        </w:rPr>
        <w:t xml:space="preserve"> </w:t>
      </w:r>
      <w:r w:rsidR="003D6CAD" w:rsidRPr="008B10C6">
        <w:rPr>
          <w:szCs w:val="28"/>
          <w:lang w:val="ru-RU"/>
        </w:rPr>
        <w:t>0</w:t>
      </w:r>
      <w:r w:rsidR="002A45F5" w:rsidRPr="008B10C6">
        <w:rPr>
          <w:szCs w:val="28"/>
          <w:lang w:val="ru-RU"/>
        </w:rPr>
        <w:t>8</w:t>
      </w:r>
      <w:r w:rsidR="003D6CAD" w:rsidRPr="008B10C6">
        <w:rPr>
          <w:szCs w:val="28"/>
          <w:lang w:val="ru-RU"/>
        </w:rPr>
        <w:t>/</w:t>
      </w:r>
      <w:r w:rsidR="009B1DDC">
        <w:rPr>
          <w:szCs w:val="28"/>
          <w:lang w:val="ru-RU"/>
        </w:rPr>
        <w:t>700</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5353"/>
      </w:tblGrid>
      <w:tr w:rsidR="009B1DDC" w:rsidRPr="00372E81" w:rsidTr="009758C3">
        <w:tc>
          <w:tcPr>
            <w:tcW w:w="5353" w:type="dxa"/>
          </w:tcPr>
          <w:p w:rsidR="009B1DDC" w:rsidRDefault="009B1DDC" w:rsidP="009758C3">
            <w:pPr>
              <w:ind w:right="34"/>
              <w:jc w:val="both"/>
              <w:rPr>
                <w:sz w:val="28"/>
                <w:szCs w:val="28"/>
                <w:shd w:val="clear" w:color="auto" w:fill="FFFFFF"/>
              </w:rPr>
            </w:pPr>
            <w:r w:rsidRPr="00372E81">
              <w:rPr>
                <w:sz w:val="28"/>
                <w:szCs w:val="28"/>
              </w:rPr>
              <w:t xml:space="preserve">Об определении управляющей организации для управления многоквартирными домами, расположенных по адресу в </w:t>
            </w:r>
            <w:r w:rsidR="009758C3">
              <w:rPr>
                <w:sz w:val="28"/>
                <w:szCs w:val="28"/>
              </w:rPr>
              <w:t>д. </w:t>
            </w:r>
            <w:proofErr w:type="spellStart"/>
            <w:r w:rsidRPr="00372E81">
              <w:rPr>
                <w:sz w:val="28"/>
                <w:szCs w:val="28"/>
              </w:rPr>
              <w:t>Карпушевка</w:t>
            </w:r>
            <w:proofErr w:type="spellEnd"/>
            <w:r w:rsidRPr="00372E81">
              <w:rPr>
                <w:sz w:val="28"/>
                <w:szCs w:val="28"/>
              </w:rPr>
              <w:t xml:space="preserve">, ул. Мира, д. 139; </w:t>
            </w:r>
            <w:r w:rsidR="009758C3">
              <w:rPr>
                <w:sz w:val="28"/>
                <w:szCs w:val="28"/>
              </w:rPr>
              <w:t>д. </w:t>
            </w:r>
            <w:proofErr w:type="spellStart"/>
            <w:r w:rsidRPr="00372E81">
              <w:rPr>
                <w:sz w:val="28"/>
                <w:szCs w:val="28"/>
              </w:rPr>
              <w:t>Чукчино</w:t>
            </w:r>
            <w:proofErr w:type="spellEnd"/>
            <w:r w:rsidRPr="00372E81">
              <w:rPr>
                <w:sz w:val="28"/>
                <w:szCs w:val="28"/>
              </w:rPr>
              <w:t xml:space="preserve"> по адресу: ул. Промышленная, д. 1, ул. Промышленная, д. 2; с. Усть-Цильма по адресу: </w:t>
            </w:r>
            <w:r w:rsidRPr="00372E81">
              <w:rPr>
                <w:sz w:val="28"/>
                <w:szCs w:val="28"/>
                <w:shd w:val="clear" w:color="auto" w:fill="FFFFFF"/>
              </w:rPr>
              <w:t xml:space="preserve">ул. </w:t>
            </w:r>
            <w:r w:rsidR="009758C3">
              <w:rPr>
                <w:sz w:val="28"/>
                <w:szCs w:val="28"/>
                <w:shd w:val="clear" w:color="auto" w:fill="FFFFFF"/>
              </w:rPr>
              <w:t xml:space="preserve">Аэропорт, д. 1, ул. им. В.Ф. </w:t>
            </w:r>
            <w:proofErr w:type="spellStart"/>
            <w:r w:rsidR="009758C3">
              <w:rPr>
                <w:sz w:val="28"/>
                <w:szCs w:val="28"/>
                <w:shd w:val="clear" w:color="auto" w:fill="FFFFFF"/>
              </w:rPr>
              <w:t>Батманова</w:t>
            </w:r>
            <w:proofErr w:type="spellEnd"/>
            <w:r w:rsidR="009758C3">
              <w:rPr>
                <w:sz w:val="28"/>
                <w:szCs w:val="28"/>
                <w:shd w:val="clear" w:color="auto" w:fill="FFFFFF"/>
              </w:rPr>
              <w:t>, д. 94, ул. Комсомольская, д. 4, ул. </w:t>
            </w:r>
            <w:r w:rsidRPr="00372E81">
              <w:rPr>
                <w:sz w:val="28"/>
                <w:szCs w:val="28"/>
                <w:shd w:val="clear" w:color="auto" w:fill="FFFFFF"/>
              </w:rPr>
              <w:t xml:space="preserve">Комсомольская, д. 6, ул. Набережная, д. 133, ул. Нагорная, д. 21, ул. Нагорная, д. 117, ул. Нагорная, д. 155, ул. Советская, д. </w:t>
            </w:r>
            <w:r w:rsidR="009758C3">
              <w:rPr>
                <w:sz w:val="28"/>
                <w:szCs w:val="28"/>
                <w:shd w:val="clear" w:color="auto" w:fill="FFFFFF"/>
              </w:rPr>
              <w:t>137, ул. Советская, д. 225, ул. </w:t>
            </w:r>
            <w:r w:rsidRPr="00372E81">
              <w:rPr>
                <w:sz w:val="28"/>
                <w:szCs w:val="28"/>
                <w:shd w:val="clear" w:color="auto" w:fill="FFFFFF"/>
              </w:rPr>
              <w:t>Совет</w:t>
            </w:r>
            <w:r w:rsidR="009758C3">
              <w:rPr>
                <w:sz w:val="28"/>
                <w:szCs w:val="28"/>
                <w:shd w:val="clear" w:color="auto" w:fill="FFFFFF"/>
              </w:rPr>
              <w:t>ская, д. 226, ул. Советская, д. </w:t>
            </w:r>
            <w:r w:rsidRPr="00372E81">
              <w:rPr>
                <w:sz w:val="28"/>
                <w:szCs w:val="28"/>
                <w:shd w:val="clear" w:color="auto" w:fill="FFFFFF"/>
              </w:rPr>
              <w:t>227;</w:t>
            </w:r>
            <w:r w:rsidR="009758C3">
              <w:rPr>
                <w:sz w:val="28"/>
                <w:szCs w:val="28"/>
                <w:shd w:val="clear" w:color="auto" w:fill="FFFFFF"/>
              </w:rPr>
              <w:t xml:space="preserve"> </w:t>
            </w:r>
            <w:proofErr w:type="spellStart"/>
            <w:r w:rsidR="009758C3">
              <w:rPr>
                <w:sz w:val="28"/>
                <w:szCs w:val="28"/>
                <w:shd w:val="clear" w:color="auto" w:fill="FFFFFF"/>
              </w:rPr>
              <w:t>пст</w:t>
            </w:r>
            <w:proofErr w:type="spellEnd"/>
            <w:r w:rsidR="009758C3">
              <w:rPr>
                <w:sz w:val="28"/>
                <w:szCs w:val="28"/>
                <w:shd w:val="clear" w:color="auto" w:fill="FFFFFF"/>
              </w:rPr>
              <w:t xml:space="preserve">. </w:t>
            </w:r>
            <w:proofErr w:type="spellStart"/>
            <w:r w:rsidR="009758C3">
              <w:rPr>
                <w:sz w:val="28"/>
                <w:szCs w:val="28"/>
                <w:shd w:val="clear" w:color="auto" w:fill="FFFFFF"/>
              </w:rPr>
              <w:t>Синегорье</w:t>
            </w:r>
            <w:proofErr w:type="spellEnd"/>
            <w:r w:rsidR="009758C3">
              <w:rPr>
                <w:sz w:val="28"/>
                <w:szCs w:val="28"/>
                <w:shd w:val="clear" w:color="auto" w:fill="FFFFFF"/>
              </w:rPr>
              <w:t xml:space="preserve"> по адресу: ул. </w:t>
            </w:r>
            <w:r w:rsidRPr="00372E81">
              <w:rPr>
                <w:sz w:val="28"/>
                <w:szCs w:val="28"/>
                <w:shd w:val="clear" w:color="auto" w:fill="FFFFFF"/>
              </w:rPr>
              <w:t>Лесная</w:t>
            </w:r>
            <w:r w:rsidR="009758C3">
              <w:rPr>
                <w:sz w:val="28"/>
                <w:szCs w:val="28"/>
                <w:shd w:val="clear" w:color="auto" w:fill="FFFFFF"/>
              </w:rPr>
              <w:t>, д. 14, ул. Лесная, д. 16, ул. </w:t>
            </w:r>
            <w:r w:rsidRPr="00372E81">
              <w:rPr>
                <w:sz w:val="28"/>
                <w:szCs w:val="28"/>
                <w:shd w:val="clear" w:color="auto" w:fill="FFFFFF"/>
              </w:rPr>
              <w:t>Лесная, д. 21, ул. Заводская, д. 7;</w:t>
            </w:r>
            <w:r w:rsidR="009758C3">
              <w:rPr>
                <w:sz w:val="28"/>
                <w:szCs w:val="28"/>
                <w:shd w:val="clear" w:color="auto" w:fill="FFFFFF"/>
              </w:rPr>
              <w:t xml:space="preserve"> с. </w:t>
            </w:r>
            <w:r w:rsidRPr="00372E81">
              <w:rPr>
                <w:sz w:val="28"/>
                <w:szCs w:val="28"/>
                <w:shd w:val="clear" w:color="auto" w:fill="FFFFFF"/>
              </w:rPr>
              <w:t xml:space="preserve">Среднее </w:t>
            </w:r>
            <w:proofErr w:type="spellStart"/>
            <w:r w:rsidRPr="00372E81">
              <w:rPr>
                <w:sz w:val="28"/>
                <w:szCs w:val="28"/>
                <w:shd w:val="clear" w:color="auto" w:fill="FFFFFF"/>
              </w:rPr>
              <w:t>Бугаево</w:t>
            </w:r>
            <w:proofErr w:type="spellEnd"/>
            <w:r w:rsidRPr="00372E81">
              <w:rPr>
                <w:sz w:val="28"/>
                <w:szCs w:val="28"/>
                <w:shd w:val="clear" w:color="auto" w:fill="FFFFFF"/>
              </w:rPr>
              <w:t>, ул. Школьная, д. 26</w:t>
            </w:r>
            <w:r w:rsidR="00101D21">
              <w:rPr>
                <w:sz w:val="28"/>
                <w:szCs w:val="28"/>
                <w:shd w:val="clear" w:color="auto" w:fill="FFFFFF"/>
              </w:rPr>
              <w:t xml:space="preserve"> </w:t>
            </w:r>
          </w:p>
          <w:p w:rsidR="00101D21" w:rsidRPr="00B776E7" w:rsidRDefault="00101D21" w:rsidP="009758C3">
            <w:pPr>
              <w:ind w:right="34"/>
              <w:jc w:val="both"/>
              <w:rPr>
                <w:sz w:val="28"/>
                <w:szCs w:val="28"/>
              </w:rPr>
            </w:pPr>
            <w:r w:rsidRPr="00B776E7">
              <w:rPr>
                <w:sz w:val="28"/>
                <w:szCs w:val="28"/>
                <w:shd w:val="clear" w:color="auto" w:fill="FFFFFF"/>
              </w:rPr>
              <w:t>(</w:t>
            </w:r>
            <w:r w:rsidR="00B776E7">
              <w:rPr>
                <w:sz w:val="28"/>
                <w:szCs w:val="28"/>
                <w:shd w:val="clear" w:color="auto" w:fill="FFFFFF"/>
              </w:rPr>
              <w:t>в редакции постановлений администрации</w:t>
            </w:r>
            <w:r w:rsidR="00B776E7" w:rsidRPr="00B776E7">
              <w:rPr>
                <w:sz w:val="28"/>
                <w:szCs w:val="28"/>
                <w:shd w:val="clear" w:color="auto" w:fill="FFFFFF"/>
              </w:rPr>
              <w:t xml:space="preserve"> муниципального района «Усть-Цилемский»</w:t>
            </w:r>
            <w:r w:rsidR="00B776E7">
              <w:rPr>
                <w:sz w:val="28"/>
                <w:szCs w:val="28"/>
                <w:shd w:val="clear" w:color="auto" w:fill="FFFFFF"/>
              </w:rPr>
              <w:t xml:space="preserve"> от</w:t>
            </w:r>
            <w:r w:rsidR="00B776E7" w:rsidRPr="00B776E7">
              <w:rPr>
                <w:sz w:val="28"/>
                <w:szCs w:val="28"/>
                <w:shd w:val="clear" w:color="auto" w:fill="FFFFFF"/>
              </w:rPr>
              <w:t xml:space="preserve"> 11 апреля 2024 г. № 04/356</w:t>
            </w:r>
            <w:r w:rsidR="00B776E7">
              <w:rPr>
                <w:sz w:val="28"/>
                <w:szCs w:val="28"/>
                <w:shd w:val="clear" w:color="auto" w:fill="FFFFFF"/>
              </w:rPr>
              <w:t xml:space="preserve">, </w:t>
            </w:r>
            <w:r w:rsidR="00B776E7" w:rsidRPr="00B776E7">
              <w:rPr>
                <w:sz w:val="28"/>
                <w:szCs w:val="28"/>
                <w:shd w:val="clear" w:color="auto" w:fill="FFFFFF"/>
              </w:rPr>
              <w:t>от 16 апреля 2024 г. № 04/382</w:t>
            </w:r>
            <w:r w:rsidR="00B776E7">
              <w:rPr>
                <w:sz w:val="28"/>
                <w:szCs w:val="28"/>
                <w:shd w:val="clear" w:color="auto" w:fill="FFFFFF"/>
              </w:rPr>
              <w:t>)</w:t>
            </w:r>
          </w:p>
        </w:tc>
      </w:tr>
    </w:tbl>
    <w:p w:rsidR="009B1DDC" w:rsidRDefault="009B1DDC" w:rsidP="0071250D">
      <w:pPr>
        <w:widowControl w:val="0"/>
        <w:autoSpaceDE w:val="0"/>
        <w:autoSpaceDN w:val="0"/>
        <w:adjustRightInd w:val="0"/>
        <w:jc w:val="both"/>
        <w:rPr>
          <w:sz w:val="27"/>
          <w:szCs w:val="27"/>
          <w:shd w:val="clear" w:color="auto" w:fill="FFFFFF"/>
        </w:rPr>
      </w:pPr>
    </w:p>
    <w:p w:rsidR="009B1DDC" w:rsidRDefault="009B1DDC" w:rsidP="009B1DDC">
      <w:pPr>
        <w:widowControl w:val="0"/>
        <w:autoSpaceDE w:val="0"/>
        <w:autoSpaceDN w:val="0"/>
        <w:adjustRightInd w:val="0"/>
        <w:ind w:firstLine="709"/>
        <w:jc w:val="both"/>
        <w:rPr>
          <w:sz w:val="28"/>
          <w:szCs w:val="28"/>
        </w:rPr>
      </w:pPr>
      <w:r w:rsidRPr="00372E81">
        <w:rPr>
          <w:sz w:val="28"/>
          <w:szCs w:val="28"/>
          <w:shd w:val="clear" w:color="auto" w:fill="FFFFFF"/>
        </w:rPr>
        <w:t xml:space="preserve">Руководствуясь </w:t>
      </w:r>
      <w:r w:rsidRPr="00372E81">
        <w:rPr>
          <w:sz w:val="28"/>
          <w:szCs w:val="28"/>
        </w:rPr>
        <w:t>частью 17 статьи 161 Жилищного кодекса Российской Федерации</w:t>
      </w:r>
      <w:r w:rsidRPr="00372E81">
        <w:rPr>
          <w:sz w:val="28"/>
          <w:szCs w:val="28"/>
          <w:shd w:val="clear" w:color="auto" w:fill="FFFFFF"/>
        </w:rPr>
        <w:t>, П</w:t>
      </w:r>
      <w:r w:rsidRPr="00372E81">
        <w:rPr>
          <w:sz w:val="28"/>
          <w:szCs w:val="28"/>
        </w:rPr>
        <w:t xml:space="preserve">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roofErr w:type="spellStart"/>
      <w:r w:rsidRPr="00372E81">
        <w:rPr>
          <w:sz w:val="28"/>
          <w:szCs w:val="28"/>
        </w:rPr>
        <w:t>утвержденными</w:t>
      </w:r>
      <w:proofErr w:type="spellEnd"/>
      <w:r w:rsidRPr="00372E81">
        <w:rPr>
          <w:sz w:val="28"/>
          <w:szCs w:val="28"/>
        </w:rPr>
        <w:t xml:space="preserve"> постановлением Правительства Российской Федерации от 21 декабря 2018 г. № 1616, Уставом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r>
        <w:rPr>
          <w:sz w:val="28"/>
          <w:szCs w:val="28"/>
        </w:rPr>
        <w:t xml:space="preserve"> </w:t>
      </w:r>
    </w:p>
    <w:p w:rsidR="009B1DDC" w:rsidRDefault="009B1DDC" w:rsidP="009B1DDC">
      <w:pPr>
        <w:widowControl w:val="0"/>
        <w:autoSpaceDE w:val="0"/>
        <w:autoSpaceDN w:val="0"/>
        <w:adjustRightInd w:val="0"/>
        <w:jc w:val="both"/>
        <w:rPr>
          <w:sz w:val="28"/>
          <w:szCs w:val="28"/>
        </w:rPr>
      </w:pPr>
    </w:p>
    <w:p w:rsidR="009B1DDC" w:rsidRPr="00710862" w:rsidRDefault="009B1DDC" w:rsidP="009B1DDC">
      <w:pPr>
        <w:widowControl w:val="0"/>
        <w:autoSpaceDE w:val="0"/>
        <w:autoSpaceDN w:val="0"/>
        <w:adjustRightInd w:val="0"/>
        <w:jc w:val="both"/>
        <w:rPr>
          <w:sz w:val="28"/>
          <w:szCs w:val="28"/>
        </w:rPr>
      </w:pPr>
      <w:r w:rsidRPr="00372E81">
        <w:rPr>
          <w:sz w:val="28"/>
          <w:szCs w:val="28"/>
        </w:rPr>
        <w:t>администрация муниципального района «Усть-Цилемский» постановляет:</w:t>
      </w:r>
    </w:p>
    <w:p w:rsidR="009B1DDC" w:rsidRPr="00B51A6C" w:rsidRDefault="009B1DDC" w:rsidP="009B1DDC">
      <w:pPr>
        <w:ind w:right="-428"/>
        <w:jc w:val="both"/>
        <w:rPr>
          <w:sz w:val="27"/>
          <w:szCs w:val="27"/>
        </w:rPr>
      </w:pPr>
    </w:p>
    <w:p w:rsidR="009B1DDC" w:rsidRPr="00372E81" w:rsidRDefault="009B1DDC" w:rsidP="009B1DD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7"/>
          <w:szCs w:val="27"/>
          <w:lang w:val="ru-RU" w:eastAsia="ru-RU"/>
        </w:rPr>
        <w:t xml:space="preserve">1. </w:t>
      </w:r>
      <w:r w:rsidRPr="00372E81">
        <w:rPr>
          <w:rFonts w:ascii="Times New Roman" w:eastAsia="Times New Roman" w:hAnsi="Times New Roman"/>
          <w:sz w:val="28"/>
          <w:szCs w:val="28"/>
          <w:lang w:val="ru-RU" w:eastAsia="ru-RU"/>
        </w:rPr>
        <w:t xml:space="preserve">Определить с  </w:t>
      </w:r>
      <w:r>
        <w:rPr>
          <w:rFonts w:ascii="Times New Roman" w:eastAsia="Times New Roman" w:hAnsi="Times New Roman"/>
          <w:sz w:val="28"/>
          <w:szCs w:val="28"/>
          <w:lang w:val="ru-RU" w:eastAsia="ru-RU"/>
        </w:rPr>
        <w:t>18</w:t>
      </w:r>
      <w:r w:rsidRPr="00372E81">
        <w:rPr>
          <w:rFonts w:ascii="Times New Roman" w:eastAsia="Times New Roman" w:hAnsi="Times New Roman"/>
          <w:sz w:val="28"/>
          <w:szCs w:val="28"/>
          <w:lang w:val="ru-RU" w:eastAsia="ru-RU"/>
        </w:rPr>
        <w:t xml:space="preserve"> августа 2023</w:t>
      </w:r>
      <w:r w:rsidR="0071250D">
        <w:rPr>
          <w:rFonts w:ascii="Times New Roman" w:eastAsia="Times New Roman" w:hAnsi="Times New Roman"/>
          <w:sz w:val="28"/>
          <w:szCs w:val="28"/>
          <w:lang w:val="ru-RU" w:eastAsia="ru-RU"/>
        </w:rPr>
        <w:t xml:space="preserve"> г. о</w:t>
      </w:r>
      <w:r w:rsidRPr="00372E81">
        <w:rPr>
          <w:rFonts w:ascii="Times New Roman" w:eastAsia="Times New Roman" w:hAnsi="Times New Roman"/>
          <w:sz w:val="28"/>
          <w:szCs w:val="28"/>
          <w:lang w:val="ru-RU" w:eastAsia="ru-RU"/>
        </w:rPr>
        <w:t xml:space="preserve">бщество с ограниченной ответственностью «УК ДОМ СЕРВИС КОМФОРТ РК» (ИНН 1121029038) управляющей организацией для управления многоквартирными домами, расположенных </w:t>
      </w:r>
      <w:r w:rsidRPr="00372E81">
        <w:rPr>
          <w:rFonts w:ascii="Times New Roman" w:hAnsi="Times New Roman"/>
          <w:sz w:val="28"/>
          <w:szCs w:val="28"/>
        </w:rPr>
        <w:t xml:space="preserve">по адресу в д. </w:t>
      </w:r>
      <w:proofErr w:type="spellStart"/>
      <w:r w:rsidRPr="00372E81">
        <w:rPr>
          <w:rFonts w:ascii="Times New Roman" w:hAnsi="Times New Roman"/>
          <w:sz w:val="28"/>
          <w:szCs w:val="28"/>
        </w:rPr>
        <w:t>Карпушевка</w:t>
      </w:r>
      <w:proofErr w:type="spellEnd"/>
      <w:r w:rsidRPr="00372E81">
        <w:rPr>
          <w:rFonts w:ascii="Times New Roman" w:hAnsi="Times New Roman"/>
          <w:sz w:val="28"/>
          <w:szCs w:val="28"/>
        </w:rPr>
        <w:t xml:space="preserve">, ул. Мира, д. 139; д. </w:t>
      </w:r>
      <w:proofErr w:type="spellStart"/>
      <w:r w:rsidRPr="00372E81">
        <w:rPr>
          <w:rFonts w:ascii="Times New Roman" w:hAnsi="Times New Roman"/>
          <w:sz w:val="28"/>
          <w:szCs w:val="28"/>
        </w:rPr>
        <w:t>Чукчино</w:t>
      </w:r>
      <w:proofErr w:type="spellEnd"/>
      <w:r w:rsidRPr="00372E81">
        <w:rPr>
          <w:rFonts w:ascii="Times New Roman" w:hAnsi="Times New Roman"/>
          <w:sz w:val="28"/>
          <w:szCs w:val="28"/>
        </w:rPr>
        <w:t xml:space="preserve"> по адресу: ул. Промышленная, д. 1, ул. Промышленная, д. 2; с. Усть-Цильма по адресу: </w:t>
      </w:r>
      <w:r w:rsidRPr="00372E81">
        <w:rPr>
          <w:rFonts w:ascii="Times New Roman" w:hAnsi="Times New Roman"/>
          <w:sz w:val="28"/>
          <w:szCs w:val="28"/>
          <w:shd w:val="clear" w:color="auto" w:fill="FFFFFF"/>
        </w:rPr>
        <w:t xml:space="preserve">ул. Аэропорт, д. 1, ул. им. В.Ф. </w:t>
      </w:r>
      <w:proofErr w:type="spellStart"/>
      <w:r w:rsidRPr="00372E81">
        <w:rPr>
          <w:rFonts w:ascii="Times New Roman" w:hAnsi="Times New Roman"/>
          <w:sz w:val="28"/>
          <w:szCs w:val="28"/>
          <w:shd w:val="clear" w:color="auto" w:fill="FFFFFF"/>
        </w:rPr>
        <w:t>Батманова</w:t>
      </w:r>
      <w:proofErr w:type="spellEnd"/>
      <w:r w:rsidRPr="00372E81">
        <w:rPr>
          <w:rFonts w:ascii="Times New Roman" w:hAnsi="Times New Roman"/>
          <w:sz w:val="28"/>
          <w:szCs w:val="28"/>
          <w:shd w:val="clear" w:color="auto" w:fill="FFFFFF"/>
        </w:rPr>
        <w:t>, д. 94, ул. Комсомольская, д. 4, ул. Комсомольская, д. 6, ул. Набережная, д. 133, ул. На</w:t>
      </w:r>
      <w:r w:rsidR="00EC42E4">
        <w:rPr>
          <w:rFonts w:ascii="Times New Roman" w:hAnsi="Times New Roman"/>
          <w:sz w:val="28"/>
          <w:szCs w:val="28"/>
          <w:shd w:val="clear" w:color="auto" w:fill="FFFFFF"/>
        </w:rPr>
        <w:t>горная, д. 21,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 xml:space="preserve">Нагорная, д. 117, ул. Нагорная, д. </w:t>
      </w:r>
      <w:r w:rsidR="00EC42E4">
        <w:rPr>
          <w:rFonts w:ascii="Times New Roman" w:hAnsi="Times New Roman"/>
          <w:sz w:val="28"/>
          <w:szCs w:val="28"/>
          <w:shd w:val="clear" w:color="auto" w:fill="FFFFFF"/>
        </w:rPr>
        <w:t>155, ул. Советская, д. 137,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Советская, д. 225, ул. Советская, д. 2</w:t>
      </w:r>
      <w:r w:rsidR="00EC42E4">
        <w:rPr>
          <w:rFonts w:ascii="Times New Roman" w:hAnsi="Times New Roman"/>
          <w:sz w:val="28"/>
          <w:szCs w:val="28"/>
          <w:shd w:val="clear" w:color="auto" w:fill="FFFFFF"/>
        </w:rPr>
        <w:t xml:space="preserve">26, ул. Советская, д. 227; </w:t>
      </w:r>
      <w:proofErr w:type="spellStart"/>
      <w:r w:rsidR="00EC42E4">
        <w:rPr>
          <w:rFonts w:ascii="Times New Roman" w:hAnsi="Times New Roman"/>
          <w:sz w:val="28"/>
          <w:szCs w:val="28"/>
          <w:shd w:val="clear" w:color="auto" w:fill="FFFFFF"/>
        </w:rPr>
        <w:t>пст</w:t>
      </w:r>
      <w:proofErr w:type="spellEnd"/>
      <w:r w:rsidR="00EC42E4">
        <w:rPr>
          <w:rFonts w:ascii="Times New Roman" w:hAnsi="Times New Roman"/>
          <w:sz w:val="28"/>
          <w:szCs w:val="28"/>
          <w:shd w:val="clear" w:color="auto" w:fill="FFFFFF"/>
        </w:rPr>
        <w:t>.</w:t>
      </w:r>
      <w:r w:rsidR="00EC42E4">
        <w:rPr>
          <w:rFonts w:ascii="Times New Roman" w:hAnsi="Times New Roman"/>
          <w:sz w:val="28"/>
          <w:szCs w:val="28"/>
          <w:shd w:val="clear" w:color="auto" w:fill="FFFFFF"/>
          <w:lang w:val="ru-RU"/>
        </w:rPr>
        <w:t> </w:t>
      </w:r>
      <w:proofErr w:type="spellStart"/>
      <w:r w:rsidRPr="00372E81">
        <w:rPr>
          <w:rFonts w:ascii="Times New Roman" w:hAnsi="Times New Roman"/>
          <w:sz w:val="28"/>
          <w:szCs w:val="28"/>
          <w:shd w:val="clear" w:color="auto" w:fill="FFFFFF"/>
        </w:rPr>
        <w:t>Синегорье</w:t>
      </w:r>
      <w:proofErr w:type="spellEnd"/>
      <w:r w:rsidRPr="00372E81">
        <w:rPr>
          <w:rFonts w:ascii="Times New Roman" w:hAnsi="Times New Roman"/>
          <w:sz w:val="28"/>
          <w:szCs w:val="28"/>
          <w:shd w:val="clear" w:color="auto" w:fill="FFFFFF"/>
        </w:rPr>
        <w:t xml:space="preserve"> по адресу: ул. Лесная, д. 14, ул</w:t>
      </w:r>
      <w:r w:rsidR="00EC42E4">
        <w:rPr>
          <w:rFonts w:ascii="Times New Roman" w:hAnsi="Times New Roman"/>
          <w:sz w:val="28"/>
          <w:szCs w:val="28"/>
          <w:shd w:val="clear" w:color="auto" w:fill="FFFFFF"/>
        </w:rPr>
        <w:t>. Лесная, д. 16, ул. Лесная, д.</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 xml:space="preserve">21, ул. Заводская, д. 7; с. Среднее </w:t>
      </w:r>
      <w:proofErr w:type="spellStart"/>
      <w:r w:rsidRPr="00372E81">
        <w:rPr>
          <w:rFonts w:ascii="Times New Roman" w:hAnsi="Times New Roman"/>
          <w:sz w:val="28"/>
          <w:szCs w:val="28"/>
          <w:shd w:val="clear" w:color="auto" w:fill="FFFFFF"/>
        </w:rPr>
        <w:t>Бугаево</w:t>
      </w:r>
      <w:proofErr w:type="spellEnd"/>
      <w:r w:rsidRPr="00372E81">
        <w:rPr>
          <w:rFonts w:ascii="Times New Roman" w:hAnsi="Times New Roman"/>
          <w:sz w:val="28"/>
          <w:szCs w:val="28"/>
          <w:shd w:val="clear" w:color="auto" w:fill="FFFFFF"/>
        </w:rPr>
        <w:t>, ул. Школьная, д. 26</w:t>
      </w:r>
      <w:r w:rsidRPr="00372E81">
        <w:rPr>
          <w:sz w:val="28"/>
          <w:szCs w:val="28"/>
          <w:shd w:val="clear" w:color="auto" w:fill="FFFFFF"/>
        </w:rPr>
        <w:t xml:space="preserve"> </w:t>
      </w:r>
      <w:r w:rsidRPr="00372E81">
        <w:rPr>
          <w:rFonts w:ascii="Times New Roman" w:eastAsia="Times New Roman" w:hAnsi="Times New Roman"/>
          <w:sz w:val="28"/>
          <w:szCs w:val="28"/>
          <w:lang w:val="ru-RU" w:eastAsia="ru-RU"/>
        </w:rPr>
        <w:t xml:space="preserve">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с управляющей организацией, </w:t>
      </w:r>
      <w:proofErr w:type="spellStart"/>
      <w:r w:rsidRPr="00372E81">
        <w:rPr>
          <w:rFonts w:ascii="Times New Roman" w:eastAsia="Times New Roman" w:hAnsi="Times New Roman"/>
          <w:sz w:val="28"/>
          <w:szCs w:val="28"/>
          <w:lang w:val="ru-RU" w:eastAsia="ru-RU"/>
        </w:rPr>
        <w:t>определенной</w:t>
      </w:r>
      <w:proofErr w:type="spellEnd"/>
      <w:r w:rsidRPr="00372E81">
        <w:rPr>
          <w:rFonts w:ascii="Times New Roman" w:eastAsia="Times New Roman" w:hAnsi="Times New Roman"/>
          <w:sz w:val="28"/>
          <w:szCs w:val="28"/>
          <w:lang w:val="ru-RU" w:eastAsia="ru-RU"/>
        </w:rPr>
        <w:t xml:space="preserve">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9B1DDC" w:rsidRPr="00372E81" w:rsidRDefault="009B1DDC" w:rsidP="009B1DD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372E81">
        <w:rPr>
          <w:rFonts w:ascii="Times New Roman" w:eastAsia="Times New Roman" w:hAnsi="Times New Roman"/>
          <w:sz w:val="28"/>
          <w:szCs w:val="28"/>
          <w:lang w:val="ru-RU" w:eastAsia="ru-RU"/>
        </w:rPr>
        <w:t>2. Определить:</w:t>
      </w:r>
    </w:p>
    <w:p w:rsidR="009B1DDC" w:rsidRPr="00372E81" w:rsidRDefault="009B1DDC" w:rsidP="009B1DD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372E81">
        <w:rPr>
          <w:rFonts w:ascii="Times New Roman" w:eastAsia="Times New Roman" w:hAnsi="Times New Roman"/>
          <w:sz w:val="28"/>
          <w:szCs w:val="28"/>
          <w:lang w:val="ru-RU" w:eastAsia="ru-RU"/>
        </w:rPr>
        <w:t>2.1. перечень и стоимость работ (услуг) по управлению и содержанию общего имущества в многоквартирных домах, расположенных</w:t>
      </w:r>
      <w:r w:rsidR="00EC42E4">
        <w:rPr>
          <w:rFonts w:ascii="Times New Roman" w:hAnsi="Times New Roman"/>
          <w:sz w:val="28"/>
          <w:szCs w:val="28"/>
        </w:rPr>
        <w:t xml:space="preserve"> по адресу в д.</w:t>
      </w:r>
      <w:r w:rsidR="00EC42E4">
        <w:rPr>
          <w:rFonts w:ascii="Times New Roman" w:hAnsi="Times New Roman"/>
          <w:sz w:val="28"/>
          <w:szCs w:val="28"/>
          <w:lang w:val="ru-RU"/>
        </w:rPr>
        <w:t> </w:t>
      </w:r>
      <w:proofErr w:type="spellStart"/>
      <w:r w:rsidRPr="00372E81">
        <w:rPr>
          <w:rFonts w:ascii="Times New Roman" w:hAnsi="Times New Roman"/>
          <w:sz w:val="28"/>
          <w:szCs w:val="28"/>
        </w:rPr>
        <w:t>Карпушевка</w:t>
      </w:r>
      <w:proofErr w:type="spellEnd"/>
      <w:r w:rsidRPr="00372E81">
        <w:rPr>
          <w:rFonts w:ascii="Times New Roman" w:hAnsi="Times New Roman"/>
          <w:sz w:val="28"/>
          <w:szCs w:val="28"/>
        </w:rPr>
        <w:t xml:space="preserve">, ул. Мира, д. 139; д. </w:t>
      </w:r>
      <w:proofErr w:type="spellStart"/>
      <w:r w:rsidRPr="00372E81">
        <w:rPr>
          <w:rFonts w:ascii="Times New Roman" w:hAnsi="Times New Roman"/>
          <w:sz w:val="28"/>
          <w:szCs w:val="28"/>
        </w:rPr>
        <w:t>Чукчино</w:t>
      </w:r>
      <w:proofErr w:type="spellEnd"/>
      <w:r w:rsidRPr="00372E81">
        <w:rPr>
          <w:rFonts w:ascii="Times New Roman" w:hAnsi="Times New Roman"/>
          <w:sz w:val="28"/>
          <w:szCs w:val="28"/>
        </w:rPr>
        <w:t xml:space="preserve"> </w:t>
      </w:r>
      <w:r w:rsidR="00EC42E4">
        <w:rPr>
          <w:rFonts w:ascii="Times New Roman" w:hAnsi="Times New Roman"/>
          <w:sz w:val="28"/>
          <w:szCs w:val="28"/>
        </w:rPr>
        <w:t>по адресу: ул. Промышленная, д.</w:t>
      </w:r>
      <w:r w:rsidR="00EC42E4">
        <w:rPr>
          <w:rFonts w:ascii="Times New Roman" w:hAnsi="Times New Roman"/>
          <w:sz w:val="28"/>
          <w:szCs w:val="28"/>
          <w:lang w:val="ru-RU"/>
        </w:rPr>
        <w:t> </w:t>
      </w:r>
      <w:r w:rsidRPr="00372E81">
        <w:rPr>
          <w:rFonts w:ascii="Times New Roman" w:hAnsi="Times New Roman"/>
          <w:sz w:val="28"/>
          <w:szCs w:val="28"/>
        </w:rPr>
        <w:t xml:space="preserve">1, ул. Промышленная, д. 2; с. Усть-Цильма по адресу: </w:t>
      </w:r>
      <w:r w:rsidRPr="00372E81">
        <w:rPr>
          <w:rFonts w:ascii="Times New Roman" w:hAnsi="Times New Roman"/>
          <w:sz w:val="28"/>
          <w:szCs w:val="28"/>
          <w:shd w:val="clear" w:color="auto" w:fill="FFFFFF"/>
        </w:rPr>
        <w:t xml:space="preserve">ул. Аэропорт, д. 1, ул. им. В.Ф. </w:t>
      </w:r>
      <w:proofErr w:type="spellStart"/>
      <w:r w:rsidRPr="00372E81">
        <w:rPr>
          <w:rFonts w:ascii="Times New Roman" w:hAnsi="Times New Roman"/>
          <w:sz w:val="28"/>
          <w:szCs w:val="28"/>
          <w:shd w:val="clear" w:color="auto" w:fill="FFFFFF"/>
        </w:rPr>
        <w:t>Батманова</w:t>
      </w:r>
      <w:proofErr w:type="spellEnd"/>
      <w:r w:rsidRPr="00372E81">
        <w:rPr>
          <w:rFonts w:ascii="Times New Roman" w:hAnsi="Times New Roman"/>
          <w:sz w:val="28"/>
          <w:szCs w:val="28"/>
          <w:shd w:val="clear" w:color="auto" w:fill="FFFFFF"/>
        </w:rPr>
        <w:t>, д. 94, ул. Комсомольская, д. 4</w:t>
      </w:r>
      <w:r w:rsidR="00EC42E4">
        <w:rPr>
          <w:rFonts w:ascii="Times New Roman" w:hAnsi="Times New Roman"/>
          <w:sz w:val="28"/>
          <w:szCs w:val="28"/>
          <w:shd w:val="clear" w:color="auto" w:fill="FFFFFF"/>
        </w:rPr>
        <w:t>, ул. Комсомольская, д.</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6, ул. Набережная, д. 133, ул. Нагорная, д</w:t>
      </w:r>
      <w:r w:rsidR="00EC42E4">
        <w:rPr>
          <w:rFonts w:ascii="Times New Roman" w:hAnsi="Times New Roman"/>
          <w:sz w:val="28"/>
          <w:szCs w:val="28"/>
          <w:shd w:val="clear" w:color="auto" w:fill="FFFFFF"/>
        </w:rPr>
        <w:t>. 21, ул. Нагорная, д. 117,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 xml:space="preserve">Нагорная, д. 155, ул. Советская, д. </w:t>
      </w:r>
      <w:r w:rsidR="00EC42E4">
        <w:rPr>
          <w:rFonts w:ascii="Times New Roman" w:hAnsi="Times New Roman"/>
          <w:sz w:val="28"/>
          <w:szCs w:val="28"/>
          <w:shd w:val="clear" w:color="auto" w:fill="FFFFFF"/>
        </w:rPr>
        <w:t>137, ул. Советская, д. 225,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Советская, д. 226, ул. Советская, д. 227</w:t>
      </w:r>
      <w:r w:rsidR="00EC42E4">
        <w:rPr>
          <w:rFonts w:ascii="Times New Roman" w:hAnsi="Times New Roman"/>
          <w:sz w:val="28"/>
          <w:szCs w:val="28"/>
          <w:shd w:val="clear" w:color="auto" w:fill="FFFFFF"/>
        </w:rPr>
        <w:t xml:space="preserve">; </w:t>
      </w:r>
      <w:proofErr w:type="spellStart"/>
      <w:r w:rsidR="00EC42E4">
        <w:rPr>
          <w:rFonts w:ascii="Times New Roman" w:hAnsi="Times New Roman"/>
          <w:sz w:val="28"/>
          <w:szCs w:val="28"/>
          <w:shd w:val="clear" w:color="auto" w:fill="FFFFFF"/>
        </w:rPr>
        <w:t>пст</w:t>
      </w:r>
      <w:proofErr w:type="spellEnd"/>
      <w:r w:rsidR="00EC42E4">
        <w:rPr>
          <w:rFonts w:ascii="Times New Roman" w:hAnsi="Times New Roman"/>
          <w:sz w:val="28"/>
          <w:szCs w:val="28"/>
          <w:shd w:val="clear" w:color="auto" w:fill="FFFFFF"/>
        </w:rPr>
        <w:t xml:space="preserve">. </w:t>
      </w:r>
      <w:proofErr w:type="spellStart"/>
      <w:r w:rsidR="00EC42E4">
        <w:rPr>
          <w:rFonts w:ascii="Times New Roman" w:hAnsi="Times New Roman"/>
          <w:sz w:val="28"/>
          <w:szCs w:val="28"/>
          <w:shd w:val="clear" w:color="auto" w:fill="FFFFFF"/>
        </w:rPr>
        <w:t>Синегорье</w:t>
      </w:r>
      <w:proofErr w:type="spellEnd"/>
      <w:r w:rsidR="00EC42E4">
        <w:rPr>
          <w:rFonts w:ascii="Times New Roman" w:hAnsi="Times New Roman"/>
          <w:sz w:val="28"/>
          <w:szCs w:val="28"/>
          <w:shd w:val="clear" w:color="auto" w:fill="FFFFFF"/>
        </w:rPr>
        <w:t xml:space="preserve"> по адресу: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Лесная, д. 14, ул. Лесная, д. 16, ул. Лесная,</w:t>
      </w:r>
      <w:r w:rsidR="00EC42E4">
        <w:rPr>
          <w:rFonts w:ascii="Times New Roman" w:hAnsi="Times New Roman"/>
          <w:sz w:val="28"/>
          <w:szCs w:val="28"/>
          <w:shd w:val="clear" w:color="auto" w:fill="FFFFFF"/>
        </w:rPr>
        <w:t xml:space="preserve"> д. 21, ул. Заводская, д. 7; с.</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 xml:space="preserve">Среднее </w:t>
      </w:r>
      <w:proofErr w:type="spellStart"/>
      <w:r w:rsidRPr="00372E81">
        <w:rPr>
          <w:rFonts w:ascii="Times New Roman" w:hAnsi="Times New Roman"/>
          <w:sz w:val="28"/>
          <w:szCs w:val="28"/>
          <w:shd w:val="clear" w:color="auto" w:fill="FFFFFF"/>
        </w:rPr>
        <w:t>Бугаево</w:t>
      </w:r>
      <w:proofErr w:type="spellEnd"/>
      <w:r w:rsidRPr="00372E81">
        <w:rPr>
          <w:rFonts w:ascii="Times New Roman" w:hAnsi="Times New Roman"/>
          <w:sz w:val="28"/>
          <w:szCs w:val="28"/>
          <w:shd w:val="clear" w:color="auto" w:fill="FFFFFF"/>
        </w:rPr>
        <w:t>, ул. Школьная, д. 26</w:t>
      </w:r>
      <w:r w:rsidRPr="00372E81">
        <w:rPr>
          <w:rFonts w:ascii="Times New Roman" w:hAnsi="Times New Roman"/>
          <w:sz w:val="28"/>
          <w:szCs w:val="28"/>
          <w:shd w:val="clear" w:color="auto" w:fill="FFFFFF"/>
          <w:lang w:val="ru-RU"/>
        </w:rPr>
        <w:t xml:space="preserve"> </w:t>
      </w:r>
      <w:r w:rsidRPr="00372E81">
        <w:rPr>
          <w:rFonts w:ascii="Times New Roman" w:eastAsia="Times New Roman" w:hAnsi="Times New Roman"/>
          <w:sz w:val="28"/>
          <w:szCs w:val="28"/>
          <w:lang w:val="ru-RU" w:eastAsia="ru-RU"/>
        </w:rPr>
        <w:t>согласно приложению № 1;</w:t>
      </w:r>
    </w:p>
    <w:p w:rsidR="009B1DDC" w:rsidRPr="00372E81" w:rsidRDefault="009B1DDC" w:rsidP="009B1DDC">
      <w:pPr>
        <w:pStyle w:val="af8"/>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372E81">
        <w:rPr>
          <w:rFonts w:ascii="Times New Roman" w:eastAsia="Times New Roman" w:hAnsi="Times New Roman"/>
          <w:sz w:val="28"/>
          <w:szCs w:val="28"/>
          <w:lang w:val="ru-RU" w:eastAsia="ru-RU"/>
        </w:rPr>
        <w:t xml:space="preserve">2.2. </w:t>
      </w:r>
      <w:r w:rsidRPr="00372E81">
        <w:rPr>
          <w:rFonts w:ascii="Times New Roman" w:eastAsia="Times New Roman" w:hAnsi="Times New Roman"/>
          <w:sz w:val="28"/>
          <w:szCs w:val="28"/>
          <w:lang w:eastAsia="ru-RU"/>
        </w:rPr>
        <w:t xml:space="preserve">состав общего имущества многоквартирных домов, </w:t>
      </w:r>
      <w:r w:rsidRPr="00372E81">
        <w:rPr>
          <w:rFonts w:ascii="Times New Roman" w:eastAsia="Times New Roman" w:hAnsi="Times New Roman"/>
          <w:sz w:val="28"/>
          <w:szCs w:val="28"/>
          <w:lang w:val="ru-RU" w:eastAsia="ru-RU"/>
        </w:rPr>
        <w:t>расположенных</w:t>
      </w:r>
      <w:r w:rsidRPr="00372E81">
        <w:rPr>
          <w:rFonts w:ascii="Times New Roman" w:hAnsi="Times New Roman"/>
          <w:sz w:val="28"/>
          <w:szCs w:val="28"/>
        </w:rPr>
        <w:t xml:space="preserve"> по адресу в д. </w:t>
      </w:r>
      <w:proofErr w:type="spellStart"/>
      <w:r w:rsidRPr="00372E81">
        <w:rPr>
          <w:rFonts w:ascii="Times New Roman" w:hAnsi="Times New Roman"/>
          <w:sz w:val="28"/>
          <w:szCs w:val="28"/>
        </w:rPr>
        <w:t>Карпушевка</w:t>
      </w:r>
      <w:proofErr w:type="spellEnd"/>
      <w:r w:rsidRPr="00372E81">
        <w:rPr>
          <w:rFonts w:ascii="Times New Roman" w:hAnsi="Times New Roman"/>
          <w:sz w:val="28"/>
          <w:szCs w:val="28"/>
        </w:rPr>
        <w:t xml:space="preserve">, ул. Мира, д. 139; д. </w:t>
      </w:r>
      <w:proofErr w:type="spellStart"/>
      <w:r w:rsidRPr="00372E81">
        <w:rPr>
          <w:rFonts w:ascii="Times New Roman" w:hAnsi="Times New Roman"/>
          <w:sz w:val="28"/>
          <w:szCs w:val="28"/>
        </w:rPr>
        <w:t>Чукчино</w:t>
      </w:r>
      <w:proofErr w:type="spellEnd"/>
      <w:r w:rsidRPr="00372E81">
        <w:rPr>
          <w:rFonts w:ascii="Times New Roman" w:hAnsi="Times New Roman"/>
          <w:sz w:val="28"/>
          <w:szCs w:val="28"/>
        </w:rPr>
        <w:t xml:space="preserve"> по адресу: ул</w:t>
      </w:r>
      <w:r w:rsidR="00EC42E4">
        <w:rPr>
          <w:rFonts w:ascii="Times New Roman" w:hAnsi="Times New Roman"/>
          <w:sz w:val="28"/>
          <w:szCs w:val="28"/>
        </w:rPr>
        <w:t>.</w:t>
      </w:r>
      <w:r w:rsidR="00EC42E4">
        <w:rPr>
          <w:rFonts w:ascii="Times New Roman" w:hAnsi="Times New Roman"/>
          <w:sz w:val="28"/>
          <w:szCs w:val="28"/>
          <w:lang w:val="ru-RU"/>
        </w:rPr>
        <w:t> </w:t>
      </w:r>
      <w:r w:rsidRPr="00372E81">
        <w:rPr>
          <w:rFonts w:ascii="Times New Roman" w:hAnsi="Times New Roman"/>
          <w:sz w:val="28"/>
          <w:szCs w:val="28"/>
        </w:rPr>
        <w:t xml:space="preserve">Промышленная, д. 1, ул. Промышленная, д. 2; с. Усть-Цильма по адресу: </w:t>
      </w:r>
      <w:r w:rsidRPr="00372E81">
        <w:rPr>
          <w:rFonts w:ascii="Times New Roman" w:hAnsi="Times New Roman"/>
          <w:sz w:val="28"/>
          <w:szCs w:val="28"/>
          <w:shd w:val="clear" w:color="auto" w:fill="FFFFFF"/>
        </w:rPr>
        <w:t xml:space="preserve">ул. Аэропорт, д. 1, ул. им. В.Ф. </w:t>
      </w:r>
      <w:proofErr w:type="spellStart"/>
      <w:r w:rsidRPr="00372E81">
        <w:rPr>
          <w:rFonts w:ascii="Times New Roman" w:hAnsi="Times New Roman"/>
          <w:sz w:val="28"/>
          <w:szCs w:val="28"/>
          <w:shd w:val="clear" w:color="auto" w:fill="FFFFFF"/>
        </w:rPr>
        <w:t>Батманова</w:t>
      </w:r>
      <w:proofErr w:type="spellEnd"/>
      <w:r w:rsidRPr="00372E81">
        <w:rPr>
          <w:rFonts w:ascii="Times New Roman" w:hAnsi="Times New Roman"/>
          <w:sz w:val="28"/>
          <w:szCs w:val="28"/>
          <w:shd w:val="clear" w:color="auto" w:fill="FFFFFF"/>
        </w:rPr>
        <w:t>, д. 9</w:t>
      </w:r>
      <w:r w:rsidR="00EC42E4">
        <w:rPr>
          <w:rFonts w:ascii="Times New Roman" w:hAnsi="Times New Roman"/>
          <w:sz w:val="28"/>
          <w:szCs w:val="28"/>
          <w:shd w:val="clear" w:color="auto" w:fill="FFFFFF"/>
        </w:rPr>
        <w:t>4, ул. Комсомольская, д. 4,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Комсомольская, д. 6, ул. Набережная, д</w:t>
      </w:r>
      <w:r w:rsidR="00EC42E4">
        <w:rPr>
          <w:rFonts w:ascii="Times New Roman" w:hAnsi="Times New Roman"/>
          <w:sz w:val="28"/>
          <w:szCs w:val="28"/>
          <w:shd w:val="clear" w:color="auto" w:fill="FFFFFF"/>
        </w:rPr>
        <w:t>. 133, ул. Нагорная, д. 21,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 xml:space="preserve">Нагорная, д. 117, ул. Нагорная, д. </w:t>
      </w:r>
      <w:r w:rsidR="00EC42E4">
        <w:rPr>
          <w:rFonts w:ascii="Times New Roman" w:hAnsi="Times New Roman"/>
          <w:sz w:val="28"/>
          <w:szCs w:val="28"/>
          <w:shd w:val="clear" w:color="auto" w:fill="FFFFFF"/>
        </w:rPr>
        <w:t>155, ул. Советская, д. 137,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Советская, д. 225, ул. Советская, д. 2</w:t>
      </w:r>
      <w:r w:rsidR="00EC42E4">
        <w:rPr>
          <w:rFonts w:ascii="Times New Roman" w:hAnsi="Times New Roman"/>
          <w:sz w:val="28"/>
          <w:szCs w:val="28"/>
          <w:shd w:val="clear" w:color="auto" w:fill="FFFFFF"/>
        </w:rPr>
        <w:t xml:space="preserve">26, ул. Советская, д. 227; </w:t>
      </w:r>
      <w:proofErr w:type="spellStart"/>
      <w:r w:rsidR="00EC42E4">
        <w:rPr>
          <w:rFonts w:ascii="Times New Roman" w:hAnsi="Times New Roman"/>
          <w:sz w:val="28"/>
          <w:szCs w:val="28"/>
          <w:shd w:val="clear" w:color="auto" w:fill="FFFFFF"/>
        </w:rPr>
        <w:t>пст</w:t>
      </w:r>
      <w:proofErr w:type="spellEnd"/>
      <w:r w:rsidR="00EC42E4">
        <w:rPr>
          <w:rFonts w:ascii="Times New Roman" w:hAnsi="Times New Roman"/>
          <w:sz w:val="28"/>
          <w:szCs w:val="28"/>
          <w:shd w:val="clear" w:color="auto" w:fill="FFFFFF"/>
        </w:rPr>
        <w:t>.</w:t>
      </w:r>
      <w:r w:rsidR="00EC42E4">
        <w:rPr>
          <w:rFonts w:ascii="Times New Roman" w:hAnsi="Times New Roman"/>
          <w:sz w:val="28"/>
          <w:szCs w:val="28"/>
          <w:shd w:val="clear" w:color="auto" w:fill="FFFFFF"/>
          <w:lang w:val="ru-RU"/>
        </w:rPr>
        <w:t> </w:t>
      </w:r>
      <w:proofErr w:type="spellStart"/>
      <w:r w:rsidRPr="00372E81">
        <w:rPr>
          <w:rFonts w:ascii="Times New Roman" w:hAnsi="Times New Roman"/>
          <w:sz w:val="28"/>
          <w:szCs w:val="28"/>
          <w:shd w:val="clear" w:color="auto" w:fill="FFFFFF"/>
        </w:rPr>
        <w:t>Синегорье</w:t>
      </w:r>
      <w:proofErr w:type="spellEnd"/>
      <w:r w:rsidRPr="00372E81">
        <w:rPr>
          <w:rFonts w:ascii="Times New Roman" w:hAnsi="Times New Roman"/>
          <w:sz w:val="28"/>
          <w:szCs w:val="28"/>
          <w:shd w:val="clear" w:color="auto" w:fill="FFFFFF"/>
        </w:rPr>
        <w:t xml:space="preserve"> по адресу: ул. Лесная, д. 14, ул</w:t>
      </w:r>
      <w:r w:rsidR="00EC42E4">
        <w:rPr>
          <w:rFonts w:ascii="Times New Roman" w:hAnsi="Times New Roman"/>
          <w:sz w:val="28"/>
          <w:szCs w:val="28"/>
          <w:shd w:val="clear" w:color="auto" w:fill="FFFFFF"/>
        </w:rPr>
        <w:t>. Лесная, д. 16, ул. Лесная, д.</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 xml:space="preserve">21, ул. Заводская, д. 7; с. Среднее </w:t>
      </w:r>
      <w:proofErr w:type="spellStart"/>
      <w:r w:rsidRPr="00372E81">
        <w:rPr>
          <w:rFonts w:ascii="Times New Roman" w:hAnsi="Times New Roman"/>
          <w:sz w:val="28"/>
          <w:szCs w:val="28"/>
          <w:shd w:val="clear" w:color="auto" w:fill="FFFFFF"/>
        </w:rPr>
        <w:t>Бугаево</w:t>
      </w:r>
      <w:proofErr w:type="spellEnd"/>
      <w:r w:rsidRPr="00372E81">
        <w:rPr>
          <w:rFonts w:ascii="Times New Roman" w:hAnsi="Times New Roman"/>
          <w:sz w:val="28"/>
          <w:szCs w:val="28"/>
          <w:shd w:val="clear" w:color="auto" w:fill="FFFFFF"/>
        </w:rPr>
        <w:t>, ул. Школьная, д. 26</w:t>
      </w:r>
      <w:r w:rsidRPr="00372E81">
        <w:rPr>
          <w:rFonts w:ascii="Times New Roman" w:hAnsi="Times New Roman"/>
          <w:sz w:val="28"/>
          <w:szCs w:val="28"/>
          <w:shd w:val="clear" w:color="auto" w:fill="FFFFFF"/>
          <w:lang w:val="ru-RU"/>
        </w:rPr>
        <w:t xml:space="preserve"> </w:t>
      </w:r>
      <w:r w:rsidRPr="00372E81">
        <w:rPr>
          <w:rFonts w:ascii="Times New Roman" w:eastAsia="Times New Roman" w:hAnsi="Times New Roman"/>
          <w:sz w:val="28"/>
          <w:szCs w:val="28"/>
          <w:lang w:val="ru-RU" w:eastAsia="ru-RU"/>
        </w:rPr>
        <w:t>согласно прило</w:t>
      </w:r>
      <w:r w:rsidR="00EC42E4">
        <w:rPr>
          <w:rFonts w:ascii="Times New Roman" w:eastAsia="Times New Roman" w:hAnsi="Times New Roman"/>
          <w:sz w:val="28"/>
          <w:szCs w:val="28"/>
          <w:lang w:val="ru-RU" w:eastAsia="ru-RU"/>
        </w:rPr>
        <w:t>жению № 2.</w:t>
      </w:r>
    </w:p>
    <w:p w:rsidR="009B1DDC" w:rsidRPr="00372E81" w:rsidRDefault="009B1DDC" w:rsidP="009B1DD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372E81">
        <w:rPr>
          <w:rFonts w:ascii="Times New Roman" w:eastAsia="Times New Roman" w:hAnsi="Times New Roman"/>
          <w:sz w:val="28"/>
          <w:szCs w:val="28"/>
          <w:lang w:val="ru-RU" w:eastAsia="ru-RU"/>
        </w:rPr>
        <w:t>3. Предоставление коммунальных услуг собственникам и пользователям помещений в многоквартирных домах, расположенных</w:t>
      </w:r>
      <w:r w:rsidRPr="00372E81">
        <w:rPr>
          <w:rFonts w:ascii="Times New Roman" w:hAnsi="Times New Roman"/>
          <w:sz w:val="28"/>
          <w:szCs w:val="28"/>
        </w:rPr>
        <w:t xml:space="preserve"> по адресу в д. </w:t>
      </w:r>
      <w:proofErr w:type="spellStart"/>
      <w:r w:rsidRPr="00372E81">
        <w:rPr>
          <w:rFonts w:ascii="Times New Roman" w:hAnsi="Times New Roman"/>
          <w:sz w:val="28"/>
          <w:szCs w:val="28"/>
        </w:rPr>
        <w:t>Карпушевка</w:t>
      </w:r>
      <w:proofErr w:type="spellEnd"/>
      <w:r w:rsidRPr="00372E81">
        <w:rPr>
          <w:rFonts w:ascii="Times New Roman" w:hAnsi="Times New Roman"/>
          <w:sz w:val="28"/>
          <w:szCs w:val="28"/>
        </w:rPr>
        <w:t>, ул. Мира, д.</w:t>
      </w:r>
      <w:r w:rsidR="00EC42E4">
        <w:rPr>
          <w:rFonts w:ascii="Times New Roman" w:hAnsi="Times New Roman"/>
          <w:sz w:val="28"/>
          <w:szCs w:val="28"/>
        </w:rPr>
        <w:t xml:space="preserve"> 139; д. </w:t>
      </w:r>
      <w:proofErr w:type="spellStart"/>
      <w:r w:rsidR="00EC42E4">
        <w:rPr>
          <w:rFonts w:ascii="Times New Roman" w:hAnsi="Times New Roman"/>
          <w:sz w:val="28"/>
          <w:szCs w:val="28"/>
        </w:rPr>
        <w:t>Чукчино</w:t>
      </w:r>
      <w:proofErr w:type="spellEnd"/>
      <w:r w:rsidR="00EC42E4">
        <w:rPr>
          <w:rFonts w:ascii="Times New Roman" w:hAnsi="Times New Roman"/>
          <w:sz w:val="28"/>
          <w:szCs w:val="28"/>
        </w:rPr>
        <w:t xml:space="preserve"> по адресу: ул.</w:t>
      </w:r>
      <w:r w:rsidR="00EC42E4">
        <w:rPr>
          <w:rFonts w:ascii="Times New Roman" w:hAnsi="Times New Roman"/>
          <w:sz w:val="28"/>
          <w:szCs w:val="28"/>
          <w:lang w:val="ru-RU"/>
        </w:rPr>
        <w:t> </w:t>
      </w:r>
      <w:r w:rsidRPr="00372E81">
        <w:rPr>
          <w:rFonts w:ascii="Times New Roman" w:hAnsi="Times New Roman"/>
          <w:sz w:val="28"/>
          <w:szCs w:val="28"/>
        </w:rPr>
        <w:t xml:space="preserve">Промышленная, д. 1, ул. Промышленная, д. 2; с. Усть-Цильма по адресу: </w:t>
      </w:r>
      <w:r w:rsidRPr="00372E81">
        <w:rPr>
          <w:rFonts w:ascii="Times New Roman" w:hAnsi="Times New Roman"/>
          <w:sz w:val="28"/>
          <w:szCs w:val="28"/>
          <w:shd w:val="clear" w:color="auto" w:fill="FFFFFF"/>
        </w:rPr>
        <w:t xml:space="preserve">ул. Аэропорт, д. 1, ул. им. В.Ф. </w:t>
      </w:r>
      <w:proofErr w:type="spellStart"/>
      <w:r w:rsidRPr="00372E81">
        <w:rPr>
          <w:rFonts w:ascii="Times New Roman" w:hAnsi="Times New Roman"/>
          <w:sz w:val="28"/>
          <w:szCs w:val="28"/>
          <w:shd w:val="clear" w:color="auto" w:fill="FFFFFF"/>
        </w:rPr>
        <w:t>Батманова</w:t>
      </w:r>
      <w:proofErr w:type="spellEnd"/>
      <w:r w:rsidRPr="00372E81">
        <w:rPr>
          <w:rFonts w:ascii="Times New Roman" w:hAnsi="Times New Roman"/>
          <w:sz w:val="28"/>
          <w:szCs w:val="28"/>
          <w:shd w:val="clear" w:color="auto" w:fill="FFFFFF"/>
        </w:rPr>
        <w:t>, д. 9</w:t>
      </w:r>
      <w:r w:rsidR="00EC42E4">
        <w:rPr>
          <w:rFonts w:ascii="Times New Roman" w:hAnsi="Times New Roman"/>
          <w:sz w:val="28"/>
          <w:szCs w:val="28"/>
          <w:shd w:val="clear" w:color="auto" w:fill="FFFFFF"/>
        </w:rPr>
        <w:t>4, ул. Комсомольская, д. 4,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Комсомольская, д. 6, ул. Набережная, д</w:t>
      </w:r>
      <w:r w:rsidR="00EC42E4">
        <w:rPr>
          <w:rFonts w:ascii="Times New Roman" w:hAnsi="Times New Roman"/>
          <w:sz w:val="28"/>
          <w:szCs w:val="28"/>
          <w:shd w:val="clear" w:color="auto" w:fill="FFFFFF"/>
        </w:rPr>
        <w:t>. 133, ул. Нагорная, д. 21,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 xml:space="preserve">Нагорная, д. 117, ул. Нагорная, д. </w:t>
      </w:r>
      <w:r w:rsidR="00EC42E4">
        <w:rPr>
          <w:rFonts w:ascii="Times New Roman" w:hAnsi="Times New Roman"/>
          <w:sz w:val="28"/>
          <w:szCs w:val="28"/>
          <w:shd w:val="clear" w:color="auto" w:fill="FFFFFF"/>
        </w:rPr>
        <w:t>155, ул. Советская, д. 137, ул.</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Советская, д. 225, ул. Советская, д. 2</w:t>
      </w:r>
      <w:r w:rsidR="00EC42E4">
        <w:rPr>
          <w:rFonts w:ascii="Times New Roman" w:hAnsi="Times New Roman"/>
          <w:sz w:val="28"/>
          <w:szCs w:val="28"/>
          <w:shd w:val="clear" w:color="auto" w:fill="FFFFFF"/>
        </w:rPr>
        <w:t xml:space="preserve">26, ул. </w:t>
      </w:r>
      <w:r w:rsidR="00EC42E4">
        <w:rPr>
          <w:rFonts w:ascii="Times New Roman" w:hAnsi="Times New Roman"/>
          <w:sz w:val="28"/>
          <w:szCs w:val="28"/>
          <w:shd w:val="clear" w:color="auto" w:fill="FFFFFF"/>
        </w:rPr>
        <w:lastRenderedPageBreak/>
        <w:t xml:space="preserve">Советская, д. 227; </w:t>
      </w:r>
      <w:proofErr w:type="spellStart"/>
      <w:r w:rsidR="00EC42E4">
        <w:rPr>
          <w:rFonts w:ascii="Times New Roman" w:hAnsi="Times New Roman"/>
          <w:sz w:val="28"/>
          <w:szCs w:val="28"/>
          <w:shd w:val="clear" w:color="auto" w:fill="FFFFFF"/>
        </w:rPr>
        <w:t>пст</w:t>
      </w:r>
      <w:proofErr w:type="spellEnd"/>
      <w:r w:rsidR="00EC42E4">
        <w:rPr>
          <w:rFonts w:ascii="Times New Roman" w:hAnsi="Times New Roman"/>
          <w:sz w:val="28"/>
          <w:szCs w:val="28"/>
          <w:shd w:val="clear" w:color="auto" w:fill="FFFFFF"/>
        </w:rPr>
        <w:t>.</w:t>
      </w:r>
      <w:r w:rsidR="00EC42E4">
        <w:rPr>
          <w:rFonts w:ascii="Times New Roman" w:hAnsi="Times New Roman"/>
          <w:sz w:val="28"/>
          <w:szCs w:val="28"/>
          <w:shd w:val="clear" w:color="auto" w:fill="FFFFFF"/>
          <w:lang w:val="ru-RU"/>
        </w:rPr>
        <w:t> </w:t>
      </w:r>
      <w:proofErr w:type="spellStart"/>
      <w:r w:rsidRPr="00372E81">
        <w:rPr>
          <w:rFonts w:ascii="Times New Roman" w:hAnsi="Times New Roman"/>
          <w:sz w:val="28"/>
          <w:szCs w:val="28"/>
          <w:shd w:val="clear" w:color="auto" w:fill="FFFFFF"/>
        </w:rPr>
        <w:t>Синегорье</w:t>
      </w:r>
      <w:proofErr w:type="spellEnd"/>
      <w:r w:rsidRPr="00372E81">
        <w:rPr>
          <w:rFonts w:ascii="Times New Roman" w:hAnsi="Times New Roman"/>
          <w:sz w:val="28"/>
          <w:szCs w:val="28"/>
          <w:shd w:val="clear" w:color="auto" w:fill="FFFFFF"/>
        </w:rPr>
        <w:t xml:space="preserve"> по адресу: ул. Лесная, д. 14, ул. Лесная, д. 16, ул. Лесная, д.</w:t>
      </w:r>
      <w:r w:rsidR="00EC42E4">
        <w:rPr>
          <w:rFonts w:ascii="Times New Roman" w:hAnsi="Times New Roman"/>
          <w:sz w:val="28"/>
          <w:szCs w:val="28"/>
          <w:shd w:val="clear" w:color="auto" w:fill="FFFFFF"/>
          <w:lang w:val="ru-RU"/>
        </w:rPr>
        <w:t> </w:t>
      </w:r>
      <w:r w:rsidRPr="00372E81">
        <w:rPr>
          <w:rFonts w:ascii="Times New Roman" w:hAnsi="Times New Roman"/>
          <w:sz w:val="28"/>
          <w:szCs w:val="28"/>
          <w:shd w:val="clear" w:color="auto" w:fill="FFFFFF"/>
        </w:rPr>
        <w:t xml:space="preserve">21, ул. Заводская, д. 7; с. Среднее </w:t>
      </w:r>
      <w:proofErr w:type="spellStart"/>
      <w:r w:rsidRPr="00372E81">
        <w:rPr>
          <w:rFonts w:ascii="Times New Roman" w:hAnsi="Times New Roman"/>
          <w:sz w:val="28"/>
          <w:szCs w:val="28"/>
          <w:shd w:val="clear" w:color="auto" w:fill="FFFFFF"/>
        </w:rPr>
        <w:t>Бугаево</w:t>
      </w:r>
      <w:proofErr w:type="spellEnd"/>
      <w:r w:rsidRPr="00372E81">
        <w:rPr>
          <w:rFonts w:ascii="Times New Roman" w:hAnsi="Times New Roman"/>
          <w:sz w:val="28"/>
          <w:szCs w:val="28"/>
          <w:shd w:val="clear" w:color="auto" w:fill="FFFFFF"/>
        </w:rPr>
        <w:t xml:space="preserve">, ул. Школьная, д. 26 </w:t>
      </w:r>
      <w:r w:rsidRPr="00372E81">
        <w:rPr>
          <w:rFonts w:ascii="Times New Roman" w:eastAsia="Times New Roman" w:hAnsi="Times New Roman"/>
          <w:sz w:val="28"/>
          <w:szCs w:val="28"/>
          <w:lang w:val="ru-RU" w:eastAsia="ru-RU"/>
        </w:rPr>
        <w:t xml:space="preserve">в период управления многоквартирным домом управляющей организацией, </w:t>
      </w:r>
      <w:proofErr w:type="spellStart"/>
      <w:r w:rsidRPr="00372E81">
        <w:rPr>
          <w:rFonts w:ascii="Times New Roman" w:eastAsia="Times New Roman" w:hAnsi="Times New Roman"/>
          <w:sz w:val="28"/>
          <w:szCs w:val="28"/>
          <w:lang w:val="ru-RU" w:eastAsia="ru-RU"/>
        </w:rPr>
        <w:t>определенной</w:t>
      </w:r>
      <w:proofErr w:type="spellEnd"/>
      <w:r w:rsidRPr="00372E81">
        <w:rPr>
          <w:rFonts w:ascii="Times New Roman" w:eastAsia="Times New Roman" w:hAnsi="Times New Roman"/>
          <w:sz w:val="28"/>
          <w:szCs w:val="28"/>
          <w:lang w:val="ru-RU" w:eastAsia="ru-RU"/>
        </w:rPr>
        <w:t xml:space="preserve"> настоящим постановлением, осуществляется </w:t>
      </w:r>
      <w:proofErr w:type="spellStart"/>
      <w:r w:rsidRPr="00372E81">
        <w:rPr>
          <w:rFonts w:ascii="Times New Roman" w:eastAsia="Times New Roman" w:hAnsi="Times New Roman"/>
          <w:sz w:val="28"/>
          <w:szCs w:val="28"/>
          <w:lang w:val="ru-RU" w:eastAsia="ru-RU"/>
        </w:rPr>
        <w:t>ресурсоснабжающими</w:t>
      </w:r>
      <w:proofErr w:type="spellEnd"/>
      <w:r w:rsidRPr="00372E81">
        <w:rPr>
          <w:rFonts w:ascii="Times New Roman" w:eastAsia="Times New Roman" w:hAnsi="Times New Roman"/>
          <w:sz w:val="28"/>
          <w:szCs w:val="28"/>
          <w:lang w:val="ru-RU" w:eastAsia="ru-RU"/>
        </w:rPr>
        <w:t xml:space="preserve"> организациями в соответствии с </w:t>
      </w:r>
      <w:hyperlink r:id="rId9" w:history="1">
        <w:r w:rsidRPr="00372E81">
          <w:rPr>
            <w:rFonts w:ascii="Times New Roman" w:eastAsia="Times New Roman" w:hAnsi="Times New Roman"/>
            <w:sz w:val="28"/>
            <w:szCs w:val="28"/>
            <w:lang w:val="ru-RU" w:eastAsia="ru-RU"/>
          </w:rPr>
          <w:t>подпунктом «б» пункта 17</w:t>
        </w:r>
      </w:hyperlink>
      <w:r w:rsidR="00EC42E4">
        <w:rPr>
          <w:rFonts w:ascii="Times New Roman" w:eastAsia="Times New Roman" w:hAnsi="Times New Roman"/>
          <w:sz w:val="28"/>
          <w:szCs w:val="28"/>
          <w:lang w:val="ru-RU" w:eastAsia="ru-RU"/>
        </w:rPr>
        <w:t xml:space="preserve"> п</w:t>
      </w:r>
      <w:r w:rsidRPr="00372E81">
        <w:rPr>
          <w:rFonts w:ascii="Times New Roman" w:eastAsia="Times New Roman" w:hAnsi="Times New Roman"/>
          <w:sz w:val="28"/>
          <w:szCs w:val="28"/>
          <w:lang w:val="ru-RU" w:eastAsia="ru-RU"/>
        </w:rPr>
        <w:t xml:space="preserve">равил предоставления коммунальных услуг собственникам и пользователям помещений в многоквартирных домах и жилых домов, </w:t>
      </w:r>
      <w:proofErr w:type="spellStart"/>
      <w:r w:rsidRPr="00372E81">
        <w:rPr>
          <w:rFonts w:ascii="Times New Roman" w:eastAsia="Times New Roman" w:hAnsi="Times New Roman"/>
          <w:sz w:val="28"/>
          <w:szCs w:val="28"/>
          <w:lang w:val="ru-RU" w:eastAsia="ru-RU"/>
        </w:rPr>
        <w:t>утвержденных</w:t>
      </w:r>
      <w:proofErr w:type="spellEnd"/>
      <w:r w:rsidRPr="00372E81">
        <w:rPr>
          <w:rFonts w:ascii="Times New Roman" w:eastAsia="Times New Roman" w:hAnsi="Times New Roman"/>
          <w:sz w:val="28"/>
          <w:szCs w:val="28"/>
          <w:lang w:val="ru-RU" w:eastAsia="ru-RU"/>
        </w:rPr>
        <w:t xml:space="preserve"> постановлением Правительства Российской Федерации от</w:t>
      </w:r>
      <w:r>
        <w:rPr>
          <w:rFonts w:ascii="Times New Roman" w:eastAsia="Times New Roman" w:hAnsi="Times New Roman"/>
          <w:sz w:val="28"/>
          <w:szCs w:val="28"/>
          <w:lang w:val="ru-RU" w:eastAsia="ru-RU"/>
        </w:rPr>
        <w:t xml:space="preserve"> </w:t>
      </w:r>
      <w:r w:rsidR="00EC42E4">
        <w:rPr>
          <w:rFonts w:ascii="Times New Roman" w:eastAsia="Times New Roman" w:hAnsi="Times New Roman"/>
          <w:sz w:val="28"/>
          <w:szCs w:val="28"/>
          <w:lang w:val="ru-RU" w:eastAsia="ru-RU"/>
        </w:rPr>
        <w:t>06 </w:t>
      </w:r>
      <w:r w:rsidRPr="00372E81">
        <w:rPr>
          <w:rFonts w:ascii="Times New Roman" w:eastAsia="Times New Roman" w:hAnsi="Times New Roman"/>
          <w:sz w:val="28"/>
          <w:szCs w:val="28"/>
          <w:lang w:val="ru-RU" w:eastAsia="ru-RU"/>
        </w:rPr>
        <w:t>мая 2011 г. № 354 «О предоставлении коммунальных услуг собственникам и пользователям помещений в многоквартирных домах и жилых домов».</w:t>
      </w:r>
    </w:p>
    <w:p w:rsidR="009B1DDC" w:rsidRPr="00372E81" w:rsidRDefault="009B1DDC" w:rsidP="009B1DD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372E81">
        <w:rPr>
          <w:rFonts w:ascii="Times New Roman" w:eastAsia="Times New Roman" w:hAnsi="Times New Roman"/>
          <w:sz w:val="28"/>
          <w:szCs w:val="28"/>
          <w:lang w:val="ru-RU" w:eastAsia="ru-RU"/>
        </w:rPr>
        <w:t xml:space="preserve">4.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372E81">
        <w:rPr>
          <w:rFonts w:ascii="Times New Roman" w:eastAsia="Times New Roman" w:hAnsi="Times New Roman"/>
          <w:sz w:val="28"/>
          <w:szCs w:val="28"/>
          <w:lang w:val="ru-RU" w:eastAsia="ru-RU"/>
        </w:rPr>
        <w:t>Хозяинова</w:t>
      </w:r>
      <w:proofErr w:type="spellEnd"/>
      <w:r w:rsidRPr="00372E81">
        <w:rPr>
          <w:rFonts w:ascii="Times New Roman" w:eastAsia="Times New Roman" w:hAnsi="Times New Roman"/>
          <w:sz w:val="28"/>
          <w:szCs w:val="28"/>
          <w:lang w:val="ru-RU" w:eastAsia="ru-RU"/>
        </w:rPr>
        <w:t xml:space="preserve"> А.П.</w:t>
      </w:r>
    </w:p>
    <w:p w:rsidR="009B1DDC" w:rsidRPr="00372E81" w:rsidRDefault="009B1DDC" w:rsidP="009B1DDC">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372E81">
        <w:rPr>
          <w:rFonts w:ascii="Times New Roman" w:eastAsia="Times New Roman" w:hAnsi="Times New Roman"/>
          <w:sz w:val="28"/>
          <w:szCs w:val="28"/>
          <w:lang w:val="ru-RU" w:eastAsia="ru-RU"/>
        </w:rPr>
        <w:t>5. Постановление вступает в силу со дня принятия.</w:t>
      </w:r>
    </w:p>
    <w:p w:rsidR="009B1DDC" w:rsidRPr="00372E81" w:rsidRDefault="009B1DDC" w:rsidP="009B1DDC">
      <w:pPr>
        <w:jc w:val="both"/>
        <w:rPr>
          <w:sz w:val="28"/>
          <w:szCs w:val="28"/>
        </w:rPr>
      </w:pPr>
    </w:p>
    <w:p w:rsidR="009B1DDC" w:rsidRDefault="009B1DDC" w:rsidP="009B1DDC">
      <w:pPr>
        <w:jc w:val="both"/>
        <w:rPr>
          <w:sz w:val="28"/>
          <w:szCs w:val="28"/>
        </w:rPr>
      </w:pPr>
    </w:p>
    <w:p w:rsidR="009B1DDC" w:rsidRPr="00372E81" w:rsidRDefault="009B1DDC" w:rsidP="009B1DDC">
      <w:pPr>
        <w:jc w:val="both"/>
        <w:rPr>
          <w:sz w:val="28"/>
          <w:szCs w:val="28"/>
        </w:rPr>
      </w:pPr>
    </w:p>
    <w:tbl>
      <w:tblPr>
        <w:tblW w:w="9464" w:type="dxa"/>
        <w:tblLook w:val="01E0" w:firstRow="1" w:lastRow="1" w:firstColumn="1" w:lastColumn="1" w:noHBand="0" w:noVBand="0"/>
      </w:tblPr>
      <w:tblGrid>
        <w:gridCol w:w="7128"/>
        <w:gridCol w:w="2336"/>
      </w:tblGrid>
      <w:tr w:rsidR="009B1DDC" w:rsidRPr="00372E81" w:rsidTr="009758C3">
        <w:tc>
          <w:tcPr>
            <w:tcW w:w="7128" w:type="dxa"/>
          </w:tcPr>
          <w:p w:rsidR="009B1DDC" w:rsidRPr="00372E81" w:rsidRDefault="009B1DDC" w:rsidP="009758C3">
            <w:pPr>
              <w:rPr>
                <w:sz w:val="28"/>
                <w:szCs w:val="28"/>
              </w:rPr>
            </w:pPr>
            <w:proofErr w:type="spellStart"/>
            <w:r>
              <w:rPr>
                <w:sz w:val="28"/>
                <w:szCs w:val="28"/>
              </w:rPr>
              <w:t>И.о</w:t>
            </w:r>
            <w:proofErr w:type="spellEnd"/>
            <w:r>
              <w:rPr>
                <w:sz w:val="28"/>
                <w:szCs w:val="28"/>
              </w:rPr>
              <w:t>. руководителя</w:t>
            </w:r>
          </w:p>
        </w:tc>
        <w:tc>
          <w:tcPr>
            <w:tcW w:w="2336" w:type="dxa"/>
          </w:tcPr>
          <w:p w:rsidR="009B1DDC" w:rsidRPr="00372E81" w:rsidRDefault="009B1DDC" w:rsidP="009758C3">
            <w:pPr>
              <w:jc w:val="right"/>
              <w:rPr>
                <w:sz w:val="28"/>
                <w:szCs w:val="28"/>
              </w:rPr>
            </w:pPr>
          </w:p>
          <w:p w:rsidR="009B1DDC" w:rsidRPr="00372E81" w:rsidRDefault="009B1DDC" w:rsidP="009758C3">
            <w:pPr>
              <w:jc w:val="right"/>
              <w:rPr>
                <w:sz w:val="28"/>
                <w:szCs w:val="28"/>
              </w:rPr>
            </w:pPr>
            <w:r>
              <w:rPr>
                <w:sz w:val="28"/>
                <w:szCs w:val="28"/>
              </w:rPr>
              <w:t>П.В. Рочев</w:t>
            </w:r>
          </w:p>
        </w:tc>
      </w:tr>
    </w:tbl>
    <w:p w:rsidR="00437F44" w:rsidRDefault="00437F44"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364CD6">
      <w:pPr>
        <w:jc w:val="right"/>
        <w:rPr>
          <w:sz w:val="28"/>
          <w:szCs w:val="28"/>
        </w:rPr>
      </w:pPr>
    </w:p>
    <w:p w:rsidR="009758C3" w:rsidRDefault="009758C3" w:rsidP="004C0D17">
      <w:pPr>
        <w:rPr>
          <w:sz w:val="28"/>
          <w:szCs w:val="28"/>
        </w:rPr>
      </w:pPr>
    </w:p>
    <w:p w:rsidR="004C0D17" w:rsidRDefault="004C0D17" w:rsidP="004C0D17">
      <w:pPr>
        <w:rPr>
          <w:sz w:val="28"/>
          <w:szCs w:val="28"/>
        </w:rPr>
      </w:pPr>
      <w:bookmarkStart w:id="0" w:name="_GoBack"/>
      <w:bookmarkEnd w:id="0"/>
    </w:p>
    <w:p w:rsidR="0071250D" w:rsidRPr="00680753" w:rsidRDefault="0071250D" w:rsidP="0071250D">
      <w:pPr>
        <w:tabs>
          <w:tab w:val="left" w:pos="7650"/>
        </w:tabs>
        <w:jc w:val="right"/>
        <w:rPr>
          <w:color w:val="000000"/>
          <w:sz w:val="28"/>
          <w:szCs w:val="28"/>
        </w:rPr>
      </w:pPr>
      <w:r w:rsidRPr="00680753">
        <w:rPr>
          <w:color w:val="000000"/>
          <w:sz w:val="28"/>
          <w:szCs w:val="28"/>
        </w:rPr>
        <w:lastRenderedPageBreak/>
        <w:t xml:space="preserve">УТВЕРЖДЕН </w:t>
      </w:r>
    </w:p>
    <w:p w:rsidR="0071250D" w:rsidRPr="00B405FB" w:rsidRDefault="0071250D" w:rsidP="0071250D">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71250D" w:rsidRPr="00B405FB" w:rsidRDefault="0071250D" w:rsidP="0071250D">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71250D" w:rsidRPr="00B405FB" w:rsidRDefault="0071250D" w:rsidP="0071250D">
      <w:pPr>
        <w:shd w:val="clear" w:color="auto" w:fill="FFFFFF"/>
        <w:ind w:left="-426"/>
        <w:jc w:val="right"/>
        <w:rPr>
          <w:sz w:val="28"/>
          <w:szCs w:val="28"/>
        </w:rPr>
      </w:pPr>
      <w:r w:rsidRPr="00B405FB">
        <w:rPr>
          <w:sz w:val="28"/>
          <w:szCs w:val="28"/>
        </w:rPr>
        <w:t xml:space="preserve">от </w:t>
      </w:r>
      <w:r>
        <w:rPr>
          <w:sz w:val="28"/>
          <w:szCs w:val="28"/>
        </w:rPr>
        <w:t>18 августа</w:t>
      </w:r>
      <w:r w:rsidRPr="00B405FB">
        <w:rPr>
          <w:sz w:val="28"/>
          <w:szCs w:val="28"/>
        </w:rPr>
        <w:t xml:space="preserve"> 202</w:t>
      </w:r>
      <w:r>
        <w:rPr>
          <w:sz w:val="28"/>
          <w:szCs w:val="28"/>
        </w:rPr>
        <w:t>3</w:t>
      </w:r>
      <w:r w:rsidRPr="00B405FB">
        <w:rPr>
          <w:sz w:val="28"/>
          <w:szCs w:val="28"/>
        </w:rPr>
        <w:t xml:space="preserve"> г. № 0</w:t>
      </w:r>
      <w:r>
        <w:rPr>
          <w:sz w:val="28"/>
          <w:szCs w:val="28"/>
        </w:rPr>
        <w:t>8/700</w:t>
      </w:r>
    </w:p>
    <w:p w:rsidR="0071250D" w:rsidRDefault="0071250D" w:rsidP="0071250D">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1</w:t>
      </w:r>
      <w:r w:rsidRPr="00680753">
        <w:rPr>
          <w:color w:val="000000"/>
          <w:sz w:val="28"/>
          <w:szCs w:val="28"/>
        </w:rPr>
        <w:t>)</w:t>
      </w:r>
    </w:p>
    <w:p w:rsidR="0071250D" w:rsidRDefault="0071250D" w:rsidP="0071250D">
      <w:pPr>
        <w:shd w:val="clear" w:color="auto" w:fill="FFFFFF"/>
        <w:ind w:left="-426"/>
        <w:jc w:val="right"/>
        <w:rPr>
          <w:color w:val="000000"/>
          <w:sz w:val="28"/>
          <w:szCs w:val="28"/>
        </w:rPr>
      </w:pPr>
    </w:p>
    <w:p w:rsidR="0071250D" w:rsidRDefault="0071250D" w:rsidP="0071250D">
      <w:pPr>
        <w:tabs>
          <w:tab w:val="left" w:pos="7650"/>
        </w:tabs>
        <w:jc w:val="right"/>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w:t>
      </w:r>
    </w:p>
    <w:p w:rsidR="00D713BA" w:rsidRPr="00D713BA" w:rsidRDefault="00D713BA" w:rsidP="00D713BA">
      <w:pPr>
        <w:ind w:firstLine="709"/>
        <w:contextualSpacing/>
        <w:jc w:val="center"/>
        <w:rPr>
          <w:sz w:val="28"/>
          <w:szCs w:val="28"/>
          <w:shd w:val="clear" w:color="auto" w:fill="FFFFFF"/>
        </w:rPr>
      </w:pPr>
      <w:r w:rsidRPr="00D713BA">
        <w:rPr>
          <w:sz w:val="28"/>
          <w:szCs w:val="28"/>
        </w:rPr>
        <w:t xml:space="preserve">д. </w:t>
      </w:r>
      <w:proofErr w:type="spellStart"/>
      <w:r w:rsidRPr="00D713BA">
        <w:rPr>
          <w:sz w:val="28"/>
          <w:szCs w:val="28"/>
        </w:rPr>
        <w:t>Карпушевка</w:t>
      </w:r>
      <w:proofErr w:type="spellEnd"/>
      <w:r w:rsidRPr="00D713BA">
        <w:rPr>
          <w:sz w:val="28"/>
          <w:szCs w:val="28"/>
        </w:rPr>
        <w:t xml:space="preserve">, </w:t>
      </w:r>
      <w:r w:rsidRPr="00D713BA">
        <w:rPr>
          <w:sz w:val="28"/>
          <w:szCs w:val="28"/>
          <w:shd w:val="clear" w:color="auto" w:fill="FFFFFF"/>
        </w:rPr>
        <w:t>ул. Мира, д. 139</w:t>
      </w:r>
    </w:p>
    <w:p w:rsidR="00D713BA" w:rsidRPr="00D713BA" w:rsidRDefault="00D713BA" w:rsidP="00D713BA">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D14295" w:rsidRPr="003A7396" w:rsidTr="00116F1D">
        <w:tc>
          <w:tcPr>
            <w:tcW w:w="524"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D14295" w:rsidRPr="003A7396" w:rsidRDefault="00D14295" w:rsidP="00116F1D">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sidRPr="003A7396">
              <w:rPr>
                <w:color w:val="000000"/>
              </w:rPr>
              <w:t>0,03</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Проверка</w:t>
            </w:r>
            <w:r>
              <w:rPr>
                <w:shd w:val="clear" w:color="auto" w:fill="FFFFFF"/>
              </w:rPr>
              <w:t xml:space="preserve"> состояния стен, фасадов, крылец, зонтов над входами в здание</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sidRPr="003A7396">
              <w:rPr>
                <w:color w:val="000000"/>
              </w:rPr>
              <w:t>0,26</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sidRPr="003A7396">
              <w:rPr>
                <w:color w:val="000000"/>
              </w:rPr>
              <w:t>0,10</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r w:rsidRPr="003A7396">
              <w:t>Осмотр внутренней отделки стен</w:t>
            </w:r>
          </w:p>
        </w:tc>
        <w:tc>
          <w:tcPr>
            <w:tcW w:w="1785" w:type="dxa"/>
            <w:shd w:val="clear" w:color="auto" w:fill="auto"/>
          </w:tcPr>
          <w:p w:rsidR="00D14295" w:rsidRPr="003A7396" w:rsidRDefault="00D14295" w:rsidP="00116F1D">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D14295" w:rsidRPr="003A7396" w:rsidRDefault="00D14295" w:rsidP="00116F1D">
            <w:pPr>
              <w:jc w:val="center"/>
            </w:pPr>
            <w:r w:rsidRPr="003A7396">
              <w:t>0,17</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14295" w:rsidRPr="003A7396" w:rsidRDefault="00D14295" w:rsidP="00116F1D">
            <w:pPr>
              <w:jc w:val="both"/>
            </w:pPr>
            <w:r w:rsidRPr="003A7396">
              <w:t>Осмотр перекрытий</w:t>
            </w:r>
          </w:p>
        </w:tc>
        <w:tc>
          <w:tcPr>
            <w:tcW w:w="1785" w:type="dxa"/>
            <w:shd w:val="clear" w:color="auto" w:fill="auto"/>
            <w:vAlign w:val="center"/>
          </w:tcPr>
          <w:p w:rsidR="00D14295" w:rsidRPr="003A7396" w:rsidRDefault="00D14295" w:rsidP="00116F1D">
            <w:pPr>
              <w:jc w:val="center"/>
            </w:pPr>
            <w:r w:rsidRPr="003A7396">
              <w:t>2 раза в год</w:t>
            </w:r>
          </w:p>
        </w:tc>
        <w:tc>
          <w:tcPr>
            <w:tcW w:w="1351" w:type="dxa"/>
            <w:shd w:val="clear" w:color="auto" w:fill="auto"/>
            <w:vAlign w:val="center"/>
          </w:tcPr>
          <w:p w:rsidR="00D14295" w:rsidRPr="003A7396" w:rsidRDefault="00D14295" w:rsidP="00116F1D">
            <w:pPr>
              <w:jc w:val="center"/>
            </w:pPr>
            <w:r w:rsidRPr="003A7396">
              <w:t>0,12</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14295" w:rsidRPr="003A7396" w:rsidRDefault="00D14295" w:rsidP="00116F1D">
            <w:pPr>
              <w:jc w:val="both"/>
            </w:pPr>
            <w:r w:rsidRPr="003A7396">
              <w:t>Осмотр полов, лестниц</w:t>
            </w:r>
          </w:p>
        </w:tc>
        <w:tc>
          <w:tcPr>
            <w:tcW w:w="1785" w:type="dxa"/>
            <w:shd w:val="clear" w:color="auto" w:fill="auto"/>
            <w:vAlign w:val="center"/>
          </w:tcPr>
          <w:p w:rsidR="00D14295" w:rsidRPr="003A7396" w:rsidRDefault="00D14295" w:rsidP="00116F1D">
            <w:pPr>
              <w:jc w:val="center"/>
            </w:pPr>
            <w:r w:rsidRPr="003A7396">
              <w:t>2 раза в год</w:t>
            </w:r>
          </w:p>
        </w:tc>
        <w:tc>
          <w:tcPr>
            <w:tcW w:w="1351" w:type="dxa"/>
            <w:shd w:val="clear" w:color="auto" w:fill="auto"/>
            <w:vAlign w:val="center"/>
          </w:tcPr>
          <w:p w:rsidR="00D14295" w:rsidRPr="003A7396" w:rsidRDefault="00D14295" w:rsidP="00116F1D">
            <w:pPr>
              <w:jc w:val="center"/>
            </w:pPr>
            <w:r w:rsidRPr="003A7396">
              <w:t>0,26</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sidRPr="003A7396">
              <w:rPr>
                <w:color w:val="000000"/>
              </w:rPr>
              <w:t>0,20</w:t>
            </w:r>
          </w:p>
        </w:tc>
      </w:tr>
      <w:tr w:rsidR="00D14295" w:rsidRPr="003A7396" w:rsidTr="00116F1D">
        <w:trPr>
          <w:trHeight w:val="470"/>
        </w:trPr>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Pr>
                <w:shd w:val="clear" w:color="auto" w:fill="FFFFFF"/>
              </w:rPr>
              <w:t>Прочистка дымохода</w:t>
            </w:r>
          </w:p>
        </w:tc>
        <w:tc>
          <w:tcPr>
            <w:tcW w:w="1785" w:type="dxa"/>
            <w:shd w:val="clear" w:color="auto" w:fill="auto"/>
            <w:vAlign w:val="center"/>
          </w:tcPr>
          <w:p w:rsidR="00D14295" w:rsidRPr="003A7396" w:rsidRDefault="00D14295" w:rsidP="00116F1D">
            <w:pPr>
              <w:contextualSpacing/>
              <w:jc w:val="center"/>
              <w:rPr>
                <w:shd w:val="clear" w:color="auto" w:fill="FFFFFF"/>
              </w:rPr>
            </w:pPr>
            <w:r>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Pr>
                <w:color w:val="000000"/>
              </w:rPr>
              <w:t>0,28</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Pr>
                <w:color w:val="000000"/>
              </w:rPr>
              <w:t>0,67</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Pr>
                <w:color w:val="000000"/>
              </w:rPr>
              <w:t>1,87</w:t>
            </w:r>
          </w:p>
        </w:tc>
      </w:tr>
      <w:tr w:rsidR="00D14295" w:rsidRPr="003A7396" w:rsidTr="00116F1D">
        <w:trPr>
          <w:trHeight w:val="240"/>
        </w:trPr>
        <w:tc>
          <w:tcPr>
            <w:tcW w:w="524" w:type="dxa"/>
            <w:vMerge w:val="restart"/>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Осмотр систем водоснабжения и водоотведения</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sidRPr="003A7396">
              <w:rPr>
                <w:color w:val="000000"/>
              </w:rPr>
              <w:t>1,36</w:t>
            </w:r>
          </w:p>
        </w:tc>
      </w:tr>
      <w:tr w:rsidR="00D14295" w:rsidRPr="003A7396" w:rsidTr="00116F1D">
        <w:trPr>
          <w:trHeight w:val="240"/>
        </w:trPr>
        <w:tc>
          <w:tcPr>
            <w:tcW w:w="524" w:type="dxa"/>
            <w:vMerge/>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Обслуживание систем водоснабжения и водоотведения</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D14295" w:rsidRPr="003A7396" w:rsidRDefault="00D14295" w:rsidP="00116F1D">
            <w:pPr>
              <w:jc w:val="center"/>
              <w:rPr>
                <w:color w:val="000000"/>
              </w:rPr>
            </w:pPr>
          </w:p>
        </w:tc>
      </w:tr>
      <w:tr w:rsidR="00D14295" w:rsidRPr="003A7396" w:rsidTr="00116F1D">
        <w:trPr>
          <w:trHeight w:val="233"/>
        </w:trPr>
        <w:tc>
          <w:tcPr>
            <w:tcW w:w="524" w:type="dxa"/>
            <w:vMerge w:val="restart"/>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D14295" w:rsidRPr="003A7396" w:rsidRDefault="00D14295" w:rsidP="00116F1D">
            <w:pPr>
              <w:jc w:val="center"/>
              <w:rPr>
                <w:color w:val="000000"/>
              </w:rPr>
            </w:pPr>
            <w:r w:rsidRPr="003A7396">
              <w:rPr>
                <w:color w:val="000000"/>
              </w:rPr>
              <w:t>1,</w:t>
            </w:r>
            <w:r>
              <w:rPr>
                <w:color w:val="000000"/>
              </w:rPr>
              <w:t>3</w:t>
            </w:r>
            <w:r w:rsidRPr="003A7396">
              <w:rPr>
                <w:color w:val="000000"/>
              </w:rPr>
              <w:t>6</w:t>
            </w:r>
          </w:p>
        </w:tc>
      </w:tr>
      <w:tr w:rsidR="00D14295" w:rsidRPr="003A7396" w:rsidTr="00116F1D">
        <w:trPr>
          <w:trHeight w:val="232"/>
        </w:trPr>
        <w:tc>
          <w:tcPr>
            <w:tcW w:w="524" w:type="dxa"/>
            <w:vMerge/>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D14295" w:rsidRPr="003A7396" w:rsidRDefault="00D14295" w:rsidP="00116F1D">
            <w:pPr>
              <w:jc w:val="center"/>
              <w:rPr>
                <w:color w:val="000000"/>
              </w:rPr>
            </w:pP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D14295" w:rsidRPr="003A7396" w:rsidRDefault="00D14295" w:rsidP="00116F1D">
            <w:pPr>
              <w:contextualSpacing/>
              <w:jc w:val="center"/>
              <w:rPr>
                <w:shd w:val="clear" w:color="auto" w:fill="FFFFFF"/>
              </w:rPr>
            </w:pPr>
            <w:r>
              <w:rPr>
                <w:shd w:val="clear" w:color="auto" w:fill="FFFFFF"/>
              </w:rPr>
              <w:t>2,51</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5708" w:type="dxa"/>
            <w:shd w:val="clear" w:color="auto" w:fill="auto"/>
          </w:tcPr>
          <w:p w:rsidR="00D14295" w:rsidRPr="003A7396" w:rsidRDefault="00D14295" w:rsidP="00116F1D">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D14295" w:rsidRPr="003A7396" w:rsidRDefault="00D14295" w:rsidP="00116F1D">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D14295" w:rsidRPr="003A7396" w:rsidRDefault="00D14295" w:rsidP="00116F1D">
            <w:pPr>
              <w:contextualSpacing/>
              <w:jc w:val="center"/>
              <w:rPr>
                <w:shd w:val="clear" w:color="auto" w:fill="FFFFFF"/>
              </w:rPr>
            </w:pPr>
            <w:r>
              <w:rPr>
                <w:shd w:val="clear" w:color="auto" w:fill="FFFFFF"/>
              </w:rPr>
              <w:t>1,75</w:t>
            </w:r>
          </w:p>
        </w:tc>
      </w:tr>
      <w:tr w:rsidR="00D14295" w:rsidRPr="003A7396" w:rsidTr="00116F1D">
        <w:tc>
          <w:tcPr>
            <w:tcW w:w="524" w:type="dxa"/>
            <w:shd w:val="clear" w:color="auto" w:fill="auto"/>
          </w:tcPr>
          <w:p w:rsidR="00D14295" w:rsidRPr="003A7396" w:rsidRDefault="00D14295" w:rsidP="00D14295">
            <w:pPr>
              <w:numPr>
                <w:ilvl w:val="0"/>
                <w:numId w:val="10"/>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D14295" w:rsidRPr="003A7396" w:rsidRDefault="00D14295" w:rsidP="00116F1D">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D14295" w:rsidRPr="003A7396" w:rsidRDefault="00D14295" w:rsidP="00116F1D">
            <w:pPr>
              <w:contextualSpacing/>
              <w:jc w:val="center"/>
              <w:rPr>
                <w:shd w:val="clear" w:color="auto" w:fill="FFFFFF"/>
              </w:rPr>
            </w:pPr>
            <w:r>
              <w:rPr>
                <w:shd w:val="clear" w:color="auto" w:fill="FFFFFF"/>
              </w:rPr>
              <w:t>10,94</w:t>
            </w:r>
          </w:p>
        </w:tc>
      </w:tr>
    </w:tbl>
    <w:p w:rsidR="00D713BA" w:rsidRPr="00D713BA" w:rsidRDefault="00D713BA" w:rsidP="00D713BA">
      <w:pPr>
        <w:ind w:firstLine="709"/>
        <w:contextualSpacing/>
        <w:jc w:val="center"/>
        <w:rPr>
          <w:sz w:val="28"/>
          <w:szCs w:val="28"/>
          <w:shd w:val="clear" w:color="auto" w:fill="FFFFFF"/>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д. </w:t>
      </w:r>
      <w:proofErr w:type="spellStart"/>
      <w:proofErr w:type="gramStart"/>
      <w:r w:rsidRPr="00D713BA">
        <w:rPr>
          <w:sz w:val="28"/>
          <w:szCs w:val="28"/>
        </w:rPr>
        <w:t>Чукчино</w:t>
      </w:r>
      <w:proofErr w:type="spellEnd"/>
      <w:r w:rsidRPr="00D713BA">
        <w:rPr>
          <w:sz w:val="28"/>
          <w:szCs w:val="28"/>
        </w:rPr>
        <w:t xml:space="preserve">,   </w:t>
      </w:r>
      <w:proofErr w:type="gramEnd"/>
      <w:r w:rsidRPr="00D713BA">
        <w:rPr>
          <w:sz w:val="28"/>
          <w:szCs w:val="28"/>
        </w:rPr>
        <w:t xml:space="preserve">                          ул. Промышленная, д. 1</w:t>
      </w:r>
    </w:p>
    <w:p w:rsidR="00D713BA" w:rsidRPr="00D713BA" w:rsidRDefault="00D713BA" w:rsidP="00D713BA">
      <w:pPr>
        <w:contextualSpacing/>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614E44" w:rsidRPr="003A7396" w:rsidTr="00116F1D">
        <w:tc>
          <w:tcPr>
            <w:tcW w:w="524"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614E44" w:rsidRPr="003A7396" w:rsidRDefault="00614E44" w:rsidP="00116F1D">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sidRPr="003A7396">
              <w:rPr>
                <w:color w:val="000000"/>
              </w:rPr>
              <w:t>0,03</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sidRPr="003A7396">
              <w:rPr>
                <w:color w:val="000000"/>
              </w:rPr>
              <w:t>0,26</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sidRPr="003A7396">
              <w:rPr>
                <w:color w:val="000000"/>
              </w:rPr>
              <w:t>0,10</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r w:rsidRPr="003A7396">
              <w:t>Осмотр внутренней отделки стен</w:t>
            </w:r>
          </w:p>
        </w:tc>
        <w:tc>
          <w:tcPr>
            <w:tcW w:w="1785" w:type="dxa"/>
            <w:shd w:val="clear" w:color="auto" w:fill="auto"/>
          </w:tcPr>
          <w:p w:rsidR="00614E44" w:rsidRPr="003A7396" w:rsidRDefault="00614E44" w:rsidP="00116F1D">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614E44" w:rsidRPr="003A7396" w:rsidRDefault="00614E44" w:rsidP="00116F1D">
            <w:pPr>
              <w:jc w:val="center"/>
            </w:pPr>
            <w:r w:rsidRPr="003A7396">
              <w:t>0,17</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614E44" w:rsidRPr="003A7396" w:rsidRDefault="00614E44" w:rsidP="00116F1D">
            <w:pPr>
              <w:jc w:val="both"/>
            </w:pPr>
            <w:r w:rsidRPr="003A7396">
              <w:t>Осмотр перекрытий</w:t>
            </w:r>
          </w:p>
        </w:tc>
        <w:tc>
          <w:tcPr>
            <w:tcW w:w="1785" w:type="dxa"/>
            <w:shd w:val="clear" w:color="auto" w:fill="auto"/>
            <w:vAlign w:val="center"/>
          </w:tcPr>
          <w:p w:rsidR="00614E44" w:rsidRPr="003A7396" w:rsidRDefault="00614E44" w:rsidP="00116F1D">
            <w:pPr>
              <w:jc w:val="center"/>
            </w:pPr>
            <w:r w:rsidRPr="003A7396">
              <w:t>2 раза в год</w:t>
            </w:r>
          </w:p>
        </w:tc>
        <w:tc>
          <w:tcPr>
            <w:tcW w:w="1351" w:type="dxa"/>
            <w:shd w:val="clear" w:color="auto" w:fill="auto"/>
            <w:vAlign w:val="center"/>
          </w:tcPr>
          <w:p w:rsidR="00614E44" w:rsidRPr="003A7396" w:rsidRDefault="00614E44" w:rsidP="00116F1D">
            <w:pPr>
              <w:jc w:val="center"/>
            </w:pPr>
            <w:r w:rsidRPr="003A7396">
              <w:t>0,12</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614E44" w:rsidRPr="003A7396" w:rsidRDefault="00614E44" w:rsidP="00116F1D">
            <w:pPr>
              <w:jc w:val="both"/>
            </w:pPr>
            <w:r w:rsidRPr="003A7396">
              <w:t>Осмотр полов, лестниц</w:t>
            </w:r>
          </w:p>
        </w:tc>
        <w:tc>
          <w:tcPr>
            <w:tcW w:w="1785" w:type="dxa"/>
            <w:shd w:val="clear" w:color="auto" w:fill="auto"/>
            <w:vAlign w:val="center"/>
          </w:tcPr>
          <w:p w:rsidR="00614E44" w:rsidRPr="003A7396" w:rsidRDefault="00614E44" w:rsidP="00116F1D">
            <w:pPr>
              <w:jc w:val="center"/>
            </w:pPr>
            <w:r w:rsidRPr="003A7396">
              <w:t>2 раза в год</w:t>
            </w:r>
          </w:p>
        </w:tc>
        <w:tc>
          <w:tcPr>
            <w:tcW w:w="1351" w:type="dxa"/>
            <w:shd w:val="clear" w:color="auto" w:fill="auto"/>
            <w:vAlign w:val="center"/>
          </w:tcPr>
          <w:p w:rsidR="00614E44" w:rsidRPr="003A7396" w:rsidRDefault="00614E44" w:rsidP="00116F1D">
            <w:pPr>
              <w:jc w:val="center"/>
            </w:pPr>
            <w:r w:rsidRPr="003A7396">
              <w:t>0,26</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sidRPr="003A7396">
              <w:rPr>
                <w:color w:val="000000"/>
              </w:rPr>
              <w:t>0,20</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Pr>
                <w:shd w:val="clear" w:color="auto" w:fill="FFFFFF"/>
              </w:rPr>
              <w:t>Текущий ремонт кровли</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6E16FD">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Pr>
                <w:color w:val="000000"/>
              </w:rPr>
              <w:t>6,20</w:t>
            </w:r>
          </w:p>
        </w:tc>
      </w:tr>
      <w:tr w:rsidR="00614E44" w:rsidRPr="003A7396" w:rsidTr="00116F1D">
        <w:trPr>
          <w:trHeight w:val="470"/>
        </w:trPr>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Pr>
                <w:shd w:val="clear" w:color="auto" w:fill="FFFFFF"/>
              </w:rPr>
              <w:t>Прочистка дымохода</w:t>
            </w:r>
          </w:p>
        </w:tc>
        <w:tc>
          <w:tcPr>
            <w:tcW w:w="1785" w:type="dxa"/>
            <w:shd w:val="clear" w:color="auto" w:fill="auto"/>
            <w:vAlign w:val="center"/>
          </w:tcPr>
          <w:p w:rsidR="00614E44" w:rsidRPr="003A7396" w:rsidRDefault="00614E44" w:rsidP="00116F1D">
            <w:pPr>
              <w:contextualSpacing/>
              <w:jc w:val="center"/>
              <w:rPr>
                <w:shd w:val="clear" w:color="auto" w:fill="FFFFFF"/>
              </w:rPr>
            </w:pPr>
            <w:r>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Pr>
                <w:color w:val="000000"/>
              </w:rPr>
              <w:t>0,28</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Pr>
                <w:color w:val="000000"/>
              </w:rPr>
              <w:t>0,67</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Pr>
                <w:color w:val="000000"/>
              </w:rPr>
              <w:t>1,87</w:t>
            </w:r>
          </w:p>
        </w:tc>
      </w:tr>
      <w:tr w:rsidR="00614E44" w:rsidRPr="003A7396" w:rsidTr="00116F1D">
        <w:trPr>
          <w:trHeight w:val="233"/>
        </w:trPr>
        <w:tc>
          <w:tcPr>
            <w:tcW w:w="524" w:type="dxa"/>
            <w:vMerge w:val="restart"/>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4E44" w:rsidRPr="003A7396" w:rsidRDefault="00614E44" w:rsidP="00116F1D">
            <w:pPr>
              <w:jc w:val="center"/>
              <w:rPr>
                <w:color w:val="000000"/>
              </w:rPr>
            </w:pPr>
            <w:r w:rsidRPr="003A7396">
              <w:rPr>
                <w:color w:val="000000"/>
              </w:rPr>
              <w:t>1,</w:t>
            </w:r>
            <w:r>
              <w:rPr>
                <w:color w:val="000000"/>
              </w:rPr>
              <w:t>3</w:t>
            </w:r>
            <w:r w:rsidRPr="003A7396">
              <w:rPr>
                <w:color w:val="000000"/>
              </w:rPr>
              <w:t>6</w:t>
            </w:r>
          </w:p>
        </w:tc>
      </w:tr>
      <w:tr w:rsidR="00614E44" w:rsidRPr="003A7396" w:rsidTr="00116F1D">
        <w:trPr>
          <w:trHeight w:val="232"/>
        </w:trPr>
        <w:tc>
          <w:tcPr>
            <w:tcW w:w="524" w:type="dxa"/>
            <w:vMerge/>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614E44" w:rsidRPr="003A7396" w:rsidRDefault="00614E44" w:rsidP="00116F1D">
            <w:pPr>
              <w:jc w:val="center"/>
              <w:rPr>
                <w:color w:val="000000"/>
              </w:rPr>
            </w:pP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Pr>
                <w:shd w:val="clear" w:color="auto" w:fill="FFFFFF"/>
              </w:rPr>
              <w:t>Ремонт крышек выгребных ям</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694543">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4E44" w:rsidRDefault="00614E44" w:rsidP="00116F1D">
            <w:pPr>
              <w:jc w:val="center"/>
              <w:rPr>
                <w:color w:val="000000"/>
              </w:rPr>
            </w:pPr>
            <w:r>
              <w:rPr>
                <w:color w:val="000000"/>
              </w:rPr>
              <w:t>0,63</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614E44" w:rsidRPr="003A7396" w:rsidRDefault="00614E44" w:rsidP="00116F1D">
            <w:pPr>
              <w:contextualSpacing/>
              <w:jc w:val="center"/>
              <w:rPr>
                <w:shd w:val="clear" w:color="auto" w:fill="FFFFFF"/>
              </w:rPr>
            </w:pPr>
            <w:r>
              <w:rPr>
                <w:shd w:val="clear" w:color="auto" w:fill="FFFFFF"/>
              </w:rPr>
              <w:t>2,51</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5708" w:type="dxa"/>
            <w:shd w:val="clear" w:color="auto" w:fill="auto"/>
          </w:tcPr>
          <w:p w:rsidR="00614E44" w:rsidRPr="003A7396" w:rsidRDefault="00614E44" w:rsidP="00116F1D">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614E44" w:rsidRPr="003A7396" w:rsidRDefault="00614E44" w:rsidP="00116F1D">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614E44" w:rsidRPr="003A7396" w:rsidRDefault="00614E44" w:rsidP="00116F1D">
            <w:pPr>
              <w:contextualSpacing/>
              <w:jc w:val="center"/>
              <w:rPr>
                <w:shd w:val="clear" w:color="auto" w:fill="FFFFFF"/>
              </w:rPr>
            </w:pPr>
            <w:r>
              <w:rPr>
                <w:shd w:val="clear" w:color="auto" w:fill="FFFFFF"/>
              </w:rPr>
              <w:t>2,79</w:t>
            </w:r>
          </w:p>
        </w:tc>
      </w:tr>
      <w:tr w:rsidR="00614E44" w:rsidRPr="003A7396" w:rsidTr="00116F1D">
        <w:tc>
          <w:tcPr>
            <w:tcW w:w="524" w:type="dxa"/>
            <w:shd w:val="clear" w:color="auto" w:fill="auto"/>
          </w:tcPr>
          <w:p w:rsidR="00614E44" w:rsidRPr="003A7396" w:rsidRDefault="00614E44" w:rsidP="00614E44">
            <w:pPr>
              <w:numPr>
                <w:ilvl w:val="0"/>
                <w:numId w:val="31"/>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614E44" w:rsidRPr="003A7396" w:rsidRDefault="00614E44" w:rsidP="00116F1D">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614E44" w:rsidRPr="003A7396" w:rsidRDefault="00614E44" w:rsidP="00116F1D">
            <w:pPr>
              <w:contextualSpacing/>
              <w:jc w:val="center"/>
              <w:rPr>
                <w:shd w:val="clear" w:color="auto" w:fill="FFFFFF"/>
              </w:rPr>
            </w:pPr>
            <w:r>
              <w:rPr>
                <w:shd w:val="clear" w:color="auto" w:fill="FFFFFF"/>
              </w:rPr>
              <w:t>17,45</w:t>
            </w:r>
          </w:p>
        </w:tc>
      </w:tr>
    </w:tbl>
    <w:p w:rsidR="00D713BA" w:rsidRPr="00D713BA" w:rsidRDefault="00D713BA" w:rsidP="00D713BA">
      <w:pPr>
        <w:ind w:firstLine="709"/>
        <w:contextualSpacing/>
        <w:jc w:val="center"/>
        <w:rPr>
          <w:sz w:val="28"/>
          <w:szCs w:val="28"/>
          <w:shd w:val="clear" w:color="auto" w:fill="FFFFFF"/>
        </w:rPr>
      </w:pPr>
    </w:p>
    <w:p w:rsidR="00D713BA" w:rsidRPr="00D713BA" w:rsidRDefault="00D713BA" w:rsidP="00614E44">
      <w:pPr>
        <w:contextualSpacing/>
        <w:rPr>
          <w:sz w:val="28"/>
          <w:szCs w:val="28"/>
          <w:shd w:val="clear" w:color="auto" w:fill="FFFFFF"/>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shd w:val="clear" w:color="auto" w:fill="FFFFFF"/>
        </w:rPr>
      </w:pPr>
      <w:r w:rsidRPr="00D713BA">
        <w:rPr>
          <w:sz w:val="28"/>
          <w:szCs w:val="28"/>
        </w:rPr>
        <w:t xml:space="preserve"> работ (услуг) по управлению и содержанию общего имущества в многоквартирном доме, расположенном по адресу: д. </w:t>
      </w:r>
      <w:proofErr w:type="spellStart"/>
      <w:proofErr w:type="gramStart"/>
      <w:r w:rsidRPr="00D713BA">
        <w:rPr>
          <w:sz w:val="28"/>
          <w:szCs w:val="28"/>
        </w:rPr>
        <w:t>Чукчино</w:t>
      </w:r>
      <w:proofErr w:type="spellEnd"/>
      <w:r w:rsidRPr="00D713BA">
        <w:rPr>
          <w:sz w:val="28"/>
          <w:szCs w:val="28"/>
        </w:rPr>
        <w:t xml:space="preserve">,   </w:t>
      </w:r>
      <w:proofErr w:type="gramEnd"/>
      <w:r w:rsidRPr="00D713BA">
        <w:rPr>
          <w:sz w:val="28"/>
          <w:szCs w:val="28"/>
        </w:rPr>
        <w:t xml:space="preserve">                          ул. Промышленная, д. 2</w:t>
      </w:r>
    </w:p>
    <w:p w:rsidR="00D713BA" w:rsidRDefault="00D713BA" w:rsidP="00D713BA">
      <w:pPr>
        <w:tabs>
          <w:tab w:val="left" w:pos="7650"/>
        </w:tabs>
        <w:rPr>
          <w:rFonts w:eastAsia="Calibri"/>
          <w:lang w:eastAsia="en-US"/>
        </w:rPr>
      </w:pPr>
    </w:p>
    <w:p w:rsidR="00116F1D" w:rsidRDefault="00116F1D" w:rsidP="00D713BA">
      <w:pPr>
        <w:tabs>
          <w:tab w:val="left" w:pos="7650"/>
        </w:tabs>
        <w:rPr>
          <w:rFonts w:eastAsia="Calibri"/>
          <w:lang w:eastAsia="en-US"/>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116F1D" w:rsidRPr="003A7396" w:rsidTr="00116F1D">
        <w:tc>
          <w:tcPr>
            <w:tcW w:w="524"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0,03</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0,26</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0,10</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r w:rsidRPr="003A7396">
              <w:t>Осмотр внутренней отделки стен</w:t>
            </w:r>
          </w:p>
        </w:tc>
        <w:tc>
          <w:tcPr>
            <w:tcW w:w="1785" w:type="dxa"/>
            <w:shd w:val="clear" w:color="auto" w:fill="auto"/>
          </w:tcPr>
          <w:p w:rsidR="00116F1D" w:rsidRPr="003A7396" w:rsidRDefault="00116F1D" w:rsidP="00116F1D">
            <w:pPr>
              <w:jc w:val="center"/>
            </w:pPr>
            <w:r w:rsidRPr="003A7396">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16F1D" w:rsidRPr="003A7396" w:rsidRDefault="00116F1D" w:rsidP="00116F1D">
            <w:pPr>
              <w:jc w:val="center"/>
            </w:pPr>
            <w:r w:rsidRPr="003A7396">
              <w:t>0,17</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116F1D" w:rsidRPr="003A7396" w:rsidRDefault="00116F1D" w:rsidP="00116F1D">
            <w:pPr>
              <w:jc w:val="both"/>
            </w:pPr>
            <w:r w:rsidRPr="003A7396">
              <w:t>Осмотр перекрытий</w:t>
            </w:r>
          </w:p>
        </w:tc>
        <w:tc>
          <w:tcPr>
            <w:tcW w:w="1785" w:type="dxa"/>
            <w:shd w:val="clear" w:color="auto" w:fill="auto"/>
            <w:vAlign w:val="center"/>
          </w:tcPr>
          <w:p w:rsidR="00116F1D" w:rsidRPr="003A7396" w:rsidRDefault="00116F1D" w:rsidP="00116F1D">
            <w:pPr>
              <w:jc w:val="center"/>
            </w:pPr>
            <w:r w:rsidRPr="003A7396">
              <w:t>2 раза в год</w:t>
            </w:r>
          </w:p>
        </w:tc>
        <w:tc>
          <w:tcPr>
            <w:tcW w:w="1351" w:type="dxa"/>
            <w:shd w:val="clear" w:color="auto" w:fill="auto"/>
            <w:vAlign w:val="center"/>
          </w:tcPr>
          <w:p w:rsidR="00116F1D" w:rsidRPr="003A7396" w:rsidRDefault="00116F1D" w:rsidP="00116F1D">
            <w:pPr>
              <w:jc w:val="center"/>
            </w:pPr>
            <w:r w:rsidRPr="003A7396">
              <w:t>0,12</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116F1D" w:rsidRPr="003A7396" w:rsidRDefault="00116F1D" w:rsidP="00116F1D">
            <w:pPr>
              <w:jc w:val="both"/>
            </w:pPr>
            <w:r w:rsidRPr="003A7396">
              <w:t>Осмотр полов, лестниц</w:t>
            </w:r>
          </w:p>
        </w:tc>
        <w:tc>
          <w:tcPr>
            <w:tcW w:w="1785" w:type="dxa"/>
            <w:shd w:val="clear" w:color="auto" w:fill="auto"/>
            <w:vAlign w:val="center"/>
          </w:tcPr>
          <w:p w:rsidR="00116F1D" w:rsidRPr="003A7396" w:rsidRDefault="00116F1D" w:rsidP="00116F1D">
            <w:pPr>
              <w:jc w:val="center"/>
            </w:pPr>
            <w:r w:rsidRPr="003A7396">
              <w:t>2 раза в год</w:t>
            </w:r>
          </w:p>
        </w:tc>
        <w:tc>
          <w:tcPr>
            <w:tcW w:w="1351" w:type="dxa"/>
            <w:shd w:val="clear" w:color="auto" w:fill="auto"/>
            <w:vAlign w:val="center"/>
          </w:tcPr>
          <w:p w:rsidR="00116F1D" w:rsidRPr="003A7396" w:rsidRDefault="00116F1D" w:rsidP="00116F1D">
            <w:pPr>
              <w:jc w:val="center"/>
            </w:pPr>
            <w:r w:rsidRPr="003A7396">
              <w:t>0,26</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0,20</w:t>
            </w:r>
          </w:p>
        </w:tc>
      </w:tr>
      <w:tr w:rsidR="00116F1D" w:rsidRPr="003A7396" w:rsidTr="00116F1D">
        <w:trPr>
          <w:trHeight w:val="470"/>
        </w:trPr>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Pr>
                <w:shd w:val="clear" w:color="auto" w:fill="FFFFFF"/>
              </w:rPr>
              <w:t>Прочистка дымохода</w:t>
            </w:r>
          </w:p>
        </w:tc>
        <w:tc>
          <w:tcPr>
            <w:tcW w:w="1785"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Pr>
                <w:color w:val="000000"/>
              </w:rPr>
              <w:t>0,28</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Pr>
                <w:color w:val="000000"/>
              </w:rPr>
              <w:t>0,67</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Pr>
                <w:color w:val="000000"/>
              </w:rPr>
              <w:t>1,87</w:t>
            </w:r>
          </w:p>
        </w:tc>
      </w:tr>
      <w:tr w:rsidR="00116F1D" w:rsidRPr="003A7396" w:rsidTr="00116F1D">
        <w:trPr>
          <w:trHeight w:val="233"/>
        </w:trPr>
        <w:tc>
          <w:tcPr>
            <w:tcW w:w="524" w:type="dxa"/>
            <w:vMerge w:val="restart"/>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1,</w:t>
            </w:r>
            <w:r>
              <w:rPr>
                <w:color w:val="000000"/>
              </w:rPr>
              <w:t>3</w:t>
            </w:r>
            <w:r w:rsidRPr="003A7396">
              <w:rPr>
                <w:color w:val="000000"/>
              </w:rPr>
              <w:t>6</w:t>
            </w:r>
          </w:p>
        </w:tc>
      </w:tr>
      <w:tr w:rsidR="00116F1D" w:rsidRPr="003A7396" w:rsidTr="00116F1D">
        <w:trPr>
          <w:trHeight w:val="232"/>
        </w:trPr>
        <w:tc>
          <w:tcPr>
            <w:tcW w:w="524" w:type="dxa"/>
            <w:vMerge/>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Pr>
                <w:shd w:val="clear" w:color="auto" w:fill="FFFFFF"/>
              </w:rPr>
              <w:t>Ремонт крышек выгребных ям</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694543">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16F1D" w:rsidRDefault="00116F1D" w:rsidP="00116F1D">
            <w:pPr>
              <w:jc w:val="center"/>
              <w:rPr>
                <w:color w:val="000000"/>
              </w:rPr>
            </w:pPr>
            <w:r>
              <w:rPr>
                <w:color w:val="000000"/>
              </w:rPr>
              <w:t>0,63</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2,51</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1,61</w:t>
            </w:r>
          </w:p>
        </w:tc>
      </w:tr>
      <w:tr w:rsidR="00116F1D" w:rsidRPr="003A7396" w:rsidTr="00116F1D">
        <w:tc>
          <w:tcPr>
            <w:tcW w:w="524" w:type="dxa"/>
            <w:shd w:val="clear" w:color="auto" w:fill="auto"/>
          </w:tcPr>
          <w:p w:rsidR="00116F1D" w:rsidRPr="003A7396" w:rsidRDefault="00116F1D" w:rsidP="00116F1D">
            <w:pPr>
              <w:numPr>
                <w:ilvl w:val="0"/>
                <w:numId w:val="32"/>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116F1D" w:rsidRPr="003A7396" w:rsidRDefault="00116F1D" w:rsidP="00116F1D">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10,07</w:t>
            </w:r>
          </w:p>
        </w:tc>
      </w:tr>
    </w:tbl>
    <w:p w:rsidR="00116F1D" w:rsidRDefault="00116F1D" w:rsidP="00D713BA">
      <w:pPr>
        <w:tabs>
          <w:tab w:val="left" w:pos="7650"/>
        </w:tabs>
        <w:rPr>
          <w:color w:val="000000"/>
          <w:sz w:val="28"/>
          <w:szCs w:val="28"/>
        </w:rPr>
      </w:pPr>
    </w:p>
    <w:p w:rsidR="00116F1D" w:rsidRPr="00D713BA" w:rsidRDefault="00116F1D"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lastRenderedPageBreak/>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Усть-Цильма, ул. Аэропорт, д. 1</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116F1D" w:rsidRPr="003A7396" w:rsidTr="00116F1D">
        <w:tc>
          <w:tcPr>
            <w:tcW w:w="524"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0,03</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Проверка состояния стен, фасадов, крылец</w:t>
            </w:r>
            <w:r w:rsidRPr="00BF3F4B">
              <w:rPr>
                <w:shd w:val="clear" w:color="auto" w:fill="FFFFFF"/>
              </w:rPr>
              <w:t>, зонтов над входами в здание</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0,26</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0,10</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r w:rsidRPr="003A7396">
              <w:t>Осмотр внутренней отделки стен</w:t>
            </w:r>
          </w:p>
        </w:tc>
        <w:tc>
          <w:tcPr>
            <w:tcW w:w="1785" w:type="dxa"/>
            <w:shd w:val="clear" w:color="auto" w:fill="auto"/>
          </w:tcPr>
          <w:p w:rsidR="00116F1D" w:rsidRPr="003A7396" w:rsidRDefault="00116F1D" w:rsidP="00116F1D">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116F1D" w:rsidRPr="003A7396" w:rsidRDefault="00116F1D" w:rsidP="00116F1D">
            <w:pPr>
              <w:jc w:val="center"/>
            </w:pPr>
            <w:r w:rsidRPr="003A7396">
              <w:t>0,17</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116F1D" w:rsidRPr="003A7396" w:rsidRDefault="00116F1D" w:rsidP="00116F1D">
            <w:pPr>
              <w:jc w:val="both"/>
            </w:pPr>
            <w:r w:rsidRPr="003A7396">
              <w:t>Осмотр перекрытий</w:t>
            </w:r>
          </w:p>
        </w:tc>
        <w:tc>
          <w:tcPr>
            <w:tcW w:w="1785" w:type="dxa"/>
            <w:shd w:val="clear" w:color="auto" w:fill="auto"/>
            <w:vAlign w:val="center"/>
          </w:tcPr>
          <w:p w:rsidR="00116F1D" w:rsidRPr="003A7396" w:rsidRDefault="00116F1D" w:rsidP="00116F1D">
            <w:pPr>
              <w:jc w:val="center"/>
            </w:pPr>
            <w:r w:rsidRPr="003A7396">
              <w:t>2 раза в год</w:t>
            </w:r>
          </w:p>
        </w:tc>
        <w:tc>
          <w:tcPr>
            <w:tcW w:w="1351" w:type="dxa"/>
            <w:shd w:val="clear" w:color="auto" w:fill="auto"/>
            <w:vAlign w:val="center"/>
          </w:tcPr>
          <w:p w:rsidR="00116F1D" w:rsidRPr="003A7396" w:rsidRDefault="00116F1D" w:rsidP="00116F1D">
            <w:pPr>
              <w:jc w:val="center"/>
            </w:pPr>
            <w:r w:rsidRPr="003A7396">
              <w:t>0,12</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116F1D" w:rsidRPr="003A7396" w:rsidRDefault="00116F1D" w:rsidP="00116F1D">
            <w:pPr>
              <w:jc w:val="both"/>
            </w:pPr>
            <w:r w:rsidRPr="003A7396">
              <w:t>Осмотр полов, лестниц</w:t>
            </w:r>
          </w:p>
        </w:tc>
        <w:tc>
          <w:tcPr>
            <w:tcW w:w="1785" w:type="dxa"/>
            <w:shd w:val="clear" w:color="auto" w:fill="auto"/>
            <w:vAlign w:val="center"/>
          </w:tcPr>
          <w:p w:rsidR="00116F1D" w:rsidRPr="003A7396" w:rsidRDefault="00116F1D" w:rsidP="00116F1D">
            <w:pPr>
              <w:jc w:val="center"/>
            </w:pPr>
            <w:r w:rsidRPr="003A7396">
              <w:t>2 раза в год</w:t>
            </w:r>
          </w:p>
        </w:tc>
        <w:tc>
          <w:tcPr>
            <w:tcW w:w="1351" w:type="dxa"/>
            <w:shd w:val="clear" w:color="auto" w:fill="auto"/>
            <w:vAlign w:val="center"/>
          </w:tcPr>
          <w:p w:rsidR="00116F1D" w:rsidRPr="003A7396" w:rsidRDefault="00116F1D" w:rsidP="00116F1D">
            <w:pPr>
              <w:jc w:val="center"/>
            </w:pPr>
            <w:r w:rsidRPr="003A7396">
              <w:t>0,26</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0,20</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Pr>
                <w:shd w:val="clear" w:color="auto" w:fill="FFFFFF"/>
              </w:rPr>
              <w:t>Текущий ремонт кровли</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6E16FD">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Pr>
                <w:color w:val="000000"/>
              </w:rPr>
              <w:t>6,20</w:t>
            </w:r>
          </w:p>
        </w:tc>
      </w:tr>
      <w:tr w:rsidR="00116F1D" w:rsidRPr="003A7396" w:rsidTr="00116F1D">
        <w:trPr>
          <w:trHeight w:val="265"/>
        </w:trPr>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Pr>
                <w:shd w:val="clear" w:color="auto" w:fill="FFFFFF"/>
              </w:rPr>
              <w:t>Прочистка дымохода</w:t>
            </w:r>
          </w:p>
        </w:tc>
        <w:tc>
          <w:tcPr>
            <w:tcW w:w="1785"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Pr>
                <w:color w:val="000000"/>
              </w:rPr>
              <w:t>0,28</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Pr>
                <w:color w:val="000000"/>
              </w:rPr>
              <w:t>0,67</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Pr>
                <w:color w:val="000000"/>
              </w:rPr>
              <w:t>1,87</w:t>
            </w:r>
          </w:p>
        </w:tc>
      </w:tr>
      <w:tr w:rsidR="00116F1D" w:rsidRPr="003A7396" w:rsidTr="00116F1D">
        <w:trPr>
          <w:trHeight w:val="233"/>
        </w:trPr>
        <w:tc>
          <w:tcPr>
            <w:tcW w:w="524" w:type="dxa"/>
            <w:vMerge w:val="restart"/>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116F1D" w:rsidRPr="003A7396" w:rsidRDefault="00116F1D" w:rsidP="00116F1D">
            <w:pPr>
              <w:jc w:val="center"/>
              <w:rPr>
                <w:color w:val="000000"/>
              </w:rPr>
            </w:pPr>
            <w:r w:rsidRPr="003A7396">
              <w:rPr>
                <w:color w:val="000000"/>
              </w:rPr>
              <w:t>1,</w:t>
            </w:r>
            <w:r>
              <w:rPr>
                <w:color w:val="000000"/>
              </w:rPr>
              <w:t>3</w:t>
            </w:r>
            <w:r w:rsidRPr="003A7396">
              <w:rPr>
                <w:color w:val="000000"/>
              </w:rPr>
              <w:t>6</w:t>
            </w:r>
          </w:p>
        </w:tc>
      </w:tr>
      <w:tr w:rsidR="00116F1D" w:rsidRPr="003A7396" w:rsidTr="00116F1D">
        <w:trPr>
          <w:trHeight w:val="232"/>
        </w:trPr>
        <w:tc>
          <w:tcPr>
            <w:tcW w:w="524" w:type="dxa"/>
            <w:vMerge/>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116F1D" w:rsidRPr="003A7396" w:rsidRDefault="00116F1D" w:rsidP="00116F1D">
            <w:pPr>
              <w:jc w:val="center"/>
              <w:rPr>
                <w:color w:val="000000"/>
              </w:rPr>
            </w:pP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Pr>
                <w:shd w:val="clear" w:color="auto" w:fill="FFFFFF"/>
              </w:rPr>
              <w:t>Ремонт крышек выгребных ям</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694543">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16F1D" w:rsidRDefault="00116F1D" w:rsidP="00116F1D">
            <w:pPr>
              <w:jc w:val="center"/>
              <w:rPr>
                <w:color w:val="000000"/>
              </w:rPr>
            </w:pPr>
            <w:r>
              <w:rPr>
                <w:color w:val="000000"/>
              </w:rPr>
              <w:t>0,63</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2,51</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5708" w:type="dxa"/>
            <w:shd w:val="clear" w:color="auto" w:fill="auto"/>
          </w:tcPr>
          <w:p w:rsidR="00116F1D" w:rsidRPr="003A7396" w:rsidRDefault="00116F1D" w:rsidP="00116F1D">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116F1D" w:rsidRPr="003A7396" w:rsidRDefault="00116F1D" w:rsidP="00116F1D">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2,79</w:t>
            </w:r>
          </w:p>
        </w:tc>
      </w:tr>
      <w:tr w:rsidR="00116F1D" w:rsidRPr="003A7396" w:rsidTr="00116F1D">
        <w:tc>
          <w:tcPr>
            <w:tcW w:w="524" w:type="dxa"/>
            <w:shd w:val="clear" w:color="auto" w:fill="auto"/>
          </w:tcPr>
          <w:p w:rsidR="00116F1D" w:rsidRPr="003A7396" w:rsidRDefault="00116F1D" w:rsidP="00116F1D">
            <w:pPr>
              <w:numPr>
                <w:ilvl w:val="0"/>
                <w:numId w:val="35"/>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116F1D" w:rsidRPr="003A7396" w:rsidRDefault="00116F1D" w:rsidP="00116F1D">
            <w:pPr>
              <w:contextualSpacing/>
              <w:jc w:val="center"/>
              <w:rPr>
                <w:shd w:val="clear" w:color="auto" w:fill="FFFFFF"/>
              </w:rPr>
            </w:pPr>
            <w:r w:rsidRPr="003A7396">
              <w:rPr>
                <w:shd w:val="clear" w:color="auto" w:fill="FFFFFF"/>
              </w:rPr>
              <w:t xml:space="preserve">Итого: плата </w:t>
            </w:r>
            <w:r>
              <w:rPr>
                <w:shd w:val="clear" w:color="auto" w:fill="FFFFFF"/>
              </w:rPr>
              <w:t>за содержание</w:t>
            </w:r>
            <w:r w:rsidRPr="003A7396">
              <w:rPr>
                <w:shd w:val="clear" w:color="auto" w:fill="FFFFFF"/>
              </w:rPr>
              <w:t xml:space="preserve"> жилого помещения </w:t>
            </w:r>
          </w:p>
        </w:tc>
        <w:tc>
          <w:tcPr>
            <w:tcW w:w="1351" w:type="dxa"/>
            <w:shd w:val="clear" w:color="auto" w:fill="auto"/>
            <w:vAlign w:val="center"/>
          </w:tcPr>
          <w:p w:rsidR="00116F1D" w:rsidRPr="003A7396" w:rsidRDefault="00116F1D" w:rsidP="00116F1D">
            <w:pPr>
              <w:contextualSpacing/>
              <w:jc w:val="center"/>
              <w:rPr>
                <w:shd w:val="clear" w:color="auto" w:fill="FFFFFF"/>
              </w:rPr>
            </w:pPr>
            <w:r>
              <w:rPr>
                <w:shd w:val="clear" w:color="auto" w:fill="FFFFFF"/>
              </w:rPr>
              <w:t>17,45</w:t>
            </w:r>
          </w:p>
        </w:tc>
      </w:tr>
    </w:tbl>
    <w:p w:rsidR="00D713BA" w:rsidRPr="00D713BA" w:rsidRDefault="00D713BA" w:rsidP="00D713BA">
      <w:pPr>
        <w:contextualSpacing/>
        <w:rPr>
          <w:sz w:val="28"/>
          <w:szCs w:val="28"/>
          <w:shd w:val="clear" w:color="auto" w:fill="FFFFFF"/>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Усть-Цильма, </w:t>
      </w:r>
    </w:p>
    <w:p w:rsidR="00D713BA" w:rsidRPr="00D713BA" w:rsidRDefault="00D713BA" w:rsidP="00D713BA">
      <w:pPr>
        <w:ind w:firstLine="709"/>
        <w:contextualSpacing/>
        <w:jc w:val="center"/>
        <w:rPr>
          <w:sz w:val="28"/>
          <w:szCs w:val="28"/>
          <w:shd w:val="clear" w:color="auto" w:fill="FFFFFF"/>
        </w:rPr>
      </w:pPr>
      <w:r w:rsidRPr="00D713BA">
        <w:rPr>
          <w:sz w:val="28"/>
          <w:szCs w:val="28"/>
        </w:rPr>
        <w:t xml:space="preserve">ул. им. В.Ф. </w:t>
      </w:r>
      <w:proofErr w:type="spellStart"/>
      <w:r w:rsidRPr="00D713BA">
        <w:rPr>
          <w:sz w:val="28"/>
          <w:szCs w:val="28"/>
        </w:rPr>
        <w:t>Батманова</w:t>
      </w:r>
      <w:proofErr w:type="spellEnd"/>
      <w:r w:rsidRPr="00D713BA">
        <w:rPr>
          <w:sz w:val="28"/>
          <w:szCs w:val="28"/>
        </w:rPr>
        <w:t>, д. 94</w:t>
      </w:r>
    </w:p>
    <w:p w:rsidR="00D713BA" w:rsidRPr="00D713BA" w:rsidRDefault="00D713BA" w:rsidP="00D713BA">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EA4DD6" w:rsidRPr="003A7396" w:rsidTr="000F7EE1">
        <w:tc>
          <w:tcPr>
            <w:tcW w:w="524"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EA4DD6" w:rsidRPr="003A7396" w:rsidRDefault="00EA4DD6" w:rsidP="000F7EE1">
            <w:pPr>
              <w:contextualSpacing/>
              <w:jc w:val="center"/>
              <w:rPr>
                <w:shd w:val="clear" w:color="auto" w:fill="FFFFFF"/>
              </w:rPr>
            </w:pPr>
            <w:r>
              <w:rPr>
                <w:shd w:val="clear" w:color="auto" w:fill="FFFFFF"/>
              </w:rPr>
              <w:t>Стоимость на 1 кв. м</w:t>
            </w:r>
            <w:r w:rsidRPr="003A7396">
              <w:rPr>
                <w:shd w:val="clear" w:color="auto" w:fill="FFFFFF"/>
              </w:rPr>
              <w:t>, руб. в месяц</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A4DD6" w:rsidRPr="003A7396" w:rsidRDefault="00EA4DD6" w:rsidP="000F7EE1">
            <w:pPr>
              <w:jc w:val="center"/>
              <w:rPr>
                <w:color w:val="000000"/>
              </w:rPr>
            </w:pPr>
            <w:r w:rsidRPr="003A7396">
              <w:rPr>
                <w:color w:val="000000"/>
              </w:rPr>
              <w:t>0,03</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EA4DD6" w:rsidRPr="003A7396" w:rsidRDefault="00EA4DD6" w:rsidP="000F7EE1">
            <w:pPr>
              <w:jc w:val="center"/>
              <w:rPr>
                <w:color w:val="000000"/>
              </w:rPr>
            </w:pPr>
            <w:r w:rsidRPr="003A7396">
              <w:rPr>
                <w:color w:val="000000"/>
              </w:rPr>
              <w:t>0,26</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EA4DD6" w:rsidRPr="003A7396" w:rsidRDefault="00EA4DD6" w:rsidP="000F7EE1">
            <w:pPr>
              <w:jc w:val="center"/>
              <w:rPr>
                <w:color w:val="000000"/>
              </w:rPr>
            </w:pPr>
            <w:r w:rsidRPr="003A7396">
              <w:rPr>
                <w:color w:val="000000"/>
              </w:rPr>
              <w:t>0,10</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r w:rsidRPr="003A7396">
              <w:t>Осмотр внутренней отделки стен</w:t>
            </w:r>
          </w:p>
        </w:tc>
        <w:tc>
          <w:tcPr>
            <w:tcW w:w="1785" w:type="dxa"/>
            <w:shd w:val="clear" w:color="auto" w:fill="auto"/>
          </w:tcPr>
          <w:p w:rsidR="00EA4DD6" w:rsidRPr="003A7396" w:rsidRDefault="00EA4DD6" w:rsidP="000F7EE1">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EA4DD6" w:rsidRPr="003A7396" w:rsidRDefault="00EA4DD6" w:rsidP="000F7EE1">
            <w:pPr>
              <w:jc w:val="center"/>
            </w:pPr>
            <w:r w:rsidRPr="003A7396">
              <w:t>0,17</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EA4DD6" w:rsidRPr="003A7396" w:rsidRDefault="00EA4DD6" w:rsidP="000F7EE1">
            <w:pPr>
              <w:jc w:val="both"/>
            </w:pPr>
            <w:r w:rsidRPr="003A7396">
              <w:t>Осмотр перекрытий</w:t>
            </w:r>
          </w:p>
        </w:tc>
        <w:tc>
          <w:tcPr>
            <w:tcW w:w="1785" w:type="dxa"/>
            <w:shd w:val="clear" w:color="auto" w:fill="auto"/>
            <w:vAlign w:val="center"/>
          </w:tcPr>
          <w:p w:rsidR="00EA4DD6" w:rsidRPr="003A7396" w:rsidRDefault="00EA4DD6" w:rsidP="000F7EE1">
            <w:pPr>
              <w:jc w:val="center"/>
            </w:pPr>
            <w:r w:rsidRPr="003A7396">
              <w:t>2 раза в год</w:t>
            </w:r>
          </w:p>
        </w:tc>
        <w:tc>
          <w:tcPr>
            <w:tcW w:w="1351" w:type="dxa"/>
            <w:shd w:val="clear" w:color="auto" w:fill="auto"/>
            <w:vAlign w:val="center"/>
          </w:tcPr>
          <w:p w:rsidR="00EA4DD6" w:rsidRPr="003A7396" w:rsidRDefault="00EA4DD6" w:rsidP="000F7EE1">
            <w:pPr>
              <w:jc w:val="center"/>
            </w:pPr>
            <w:r w:rsidRPr="003A7396">
              <w:t>0,12</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EA4DD6" w:rsidRPr="003A7396" w:rsidRDefault="00EA4DD6" w:rsidP="000F7EE1">
            <w:pPr>
              <w:jc w:val="both"/>
            </w:pPr>
            <w:r w:rsidRPr="003A7396">
              <w:t>Осмотр полов, лестниц</w:t>
            </w:r>
          </w:p>
        </w:tc>
        <w:tc>
          <w:tcPr>
            <w:tcW w:w="1785" w:type="dxa"/>
            <w:shd w:val="clear" w:color="auto" w:fill="auto"/>
            <w:vAlign w:val="center"/>
          </w:tcPr>
          <w:p w:rsidR="00EA4DD6" w:rsidRPr="003A7396" w:rsidRDefault="00EA4DD6" w:rsidP="000F7EE1">
            <w:pPr>
              <w:jc w:val="center"/>
            </w:pPr>
            <w:r w:rsidRPr="003A7396">
              <w:t>2 раза в год</w:t>
            </w:r>
          </w:p>
        </w:tc>
        <w:tc>
          <w:tcPr>
            <w:tcW w:w="1351" w:type="dxa"/>
            <w:shd w:val="clear" w:color="auto" w:fill="auto"/>
            <w:vAlign w:val="center"/>
          </w:tcPr>
          <w:p w:rsidR="00EA4DD6" w:rsidRPr="003A7396" w:rsidRDefault="00EA4DD6" w:rsidP="000F7EE1">
            <w:pPr>
              <w:jc w:val="center"/>
            </w:pPr>
            <w:r w:rsidRPr="003A7396">
              <w:t>0,26</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EA4DD6" w:rsidRPr="003A7396" w:rsidRDefault="00EA4DD6" w:rsidP="000F7EE1">
            <w:pPr>
              <w:jc w:val="center"/>
              <w:rPr>
                <w:color w:val="000000"/>
              </w:rPr>
            </w:pPr>
            <w:r w:rsidRPr="003A7396">
              <w:rPr>
                <w:color w:val="000000"/>
              </w:rPr>
              <w:t>0,20</w:t>
            </w:r>
          </w:p>
        </w:tc>
      </w:tr>
      <w:tr w:rsidR="00EA4DD6" w:rsidRPr="003A7396" w:rsidTr="000F7EE1">
        <w:trPr>
          <w:trHeight w:val="206"/>
        </w:trPr>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Pr>
                <w:shd w:val="clear" w:color="auto" w:fill="FFFFFF"/>
              </w:rPr>
              <w:t>Прочистка дымохода</w:t>
            </w:r>
          </w:p>
        </w:tc>
        <w:tc>
          <w:tcPr>
            <w:tcW w:w="1785" w:type="dxa"/>
            <w:shd w:val="clear" w:color="auto" w:fill="auto"/>
            <w:vAlign w:val="center"/>
          </w:tcPr>
          <w:p w:rsidR="00EA4DD6" w:rsidRPr="003A7396" w:rsidRDefault="00EA4DD6" w:rsidP="000F7EE1">
            <w:pPr>
              <w:contextualSpacing/>
              <w:jc w:val="center"/>
              <w:rPr>
                <w:shd w:val="clear" w:color="auto" w:fill="FFFFFF"/>
              </w:rPr>
            </w:pPr>
            <w:r>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EA4DD6" w:rsidRPr="003A7396" w:rsidRDefault="00EA4DD6" w:rsidP="000F7EE1">
            <w:pPr>
              <w:jc w:val="center"/>
              <w:rPr>
                <w:color w:val="000000"/>
              </w:rPr>
            </w:pPr>
            <w:r>
              <w:rPr>
                <w:color w:val="000000"/>
              </w:rPr>
              <w:t>0,28</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EA4DD6" w:rsidRPr="003A7396" w:rsidRDefault="00EA4DD6" w:rsidP="000F7EE1">
            <w:pPr>
              <w:jc w:val="center"/>
              <w:rPr>
                <w:color w:val="000000"/>
              </w:rPr>
            </w:pPr>
            <w:r>
              <w:rPr>
                <w:color w:val="000000"/>
              </w:rPr>
              <w:t>0,67</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EA4DD6" w:rsidRPr="003A7396" w:rsidRDefault="00EA4DD6" w:rsidP="000F7EE1">
            <w:pPr>
              <w:jc w:val="center"/>
              <w:rPr>
                <w:color w:val="000000"/>
              </w:rPr>
            </w:pPr>
            <w:r>
              <w:rPr>
                <w:color w:val="000000"/>
              </w:rPr>
              <w:t>1,87</w:t>
            </w:r>
          </w:p>
        </w:tc>
      </w:tr>
      <w:tr w:rsidR="00EA4DD6" w:rsidRPr="003A7396" w:rsidTr="000F7EE1">
        <w:trPr>
          <w:trHeight w:val="233"/>
        </w:trPr>
        <w:tc>
          <w:tcPr>
            <w:tcW w:w="524" w:type="dxa"/>
            <w:vMerge w:val="restart"/>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EA4DD6" w:rsidRPr="003A7396" w:rsidRDefault="00EA4DD6" w:rsidP="000F7EE1">
            <w:pPr>
              <w:jc w:val="center"/>
              <w:rPr>
                <w:color w:val="000000"/>
              </w:rPr>
            </w:pPr>
            <w:r w:rsidRPr="003A7396">
              <w:rPr>
                <w:color w:val="000000"/>
              </w:rPr>
              <w:t>1,</w:t>
            </w:r>
            <w:r>
              <w:rPr>
                <w:color w:val="000000"/>
              </w:rPr>
              <w:t>3</w:t>
            </w:r>
            <w:r w:rsidRPr="003A7396">
              <w:rPr>
                <w:color w:val="000000"/>
              </w:rPr>
              <w:t>6</w:t>
            </w:r>
          </w:p>
        </w:tc>
      </w:tr>
      <w:tr w:rsidR="00EA4DD6" w:rsidRPr="003A7396" w:rsidTr="000F7EE1">
        <w:trPr>
          <w:trHeight w:val="232"/>
        </w:trPr>
        <w:tc>
          <w:tcPr>
            <w:tcW w:w="524" w:type="dxa"/>
            <w:vMerge/>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EA4DD6" w:rsidRPr="003A7396" w:rsidRDefault="00EA4DD6" w:rsidP="000F7EE1">
            <w:pPr>
              <w:jc w:val="center"/>
              <w:rPr>
                <w:color w:val="000000"/>
              </w:rPr>
            </w:pP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EA4DD6" w:rsidRPr="003A7396" w:rsidRDefault="00EA4DD6" w:rsidP="000F7EE1">
            <w:pPr>
              <w:contextualSpacing/>
              <w:jc w:val="center"/>
              <w:rPr>
                <w:shd w:val="clear" w:color="auto" w:fill="FFFFFF"/>
              </w:rPr>
            </w:pPr>
            <w:r>
              <w:rPr>
                <w:shd w:val="clear" w:color="auto" w:fill="FFFFFF"/>
              </w:rPr>
              <w:t>2,51</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5708" w:type="dxa"/>
            <w:shd w:val="clear" w:color="auto" w:fill="auto"/>
          </w:tcPr>
          <w:p w:rsidR="00EA4DD6" w:rsidRPr="003A7396" w:rsidRDefault="00EA4DD6"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EA4DD6" w:rsidRPr="003A7396" w:rsidRDefault="00EA4DD6"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EA4DD6" w:rsidRPr="003A7396" w:rsidRDefault="00EA4DD6" w:rsidP="000F7EE1">
            <w:pPr>
              <w:contextualSpacing/>
              <w:jc w:val="center"/>
              <w:rPr>
                <w:shd w:val="clear" w:color="auto" w:fill="FFFFFF"/>
              </w:rPr>
            </w:pPr>
            <w:r>
              <w:rPr>
                <w:shd w:val="clear" w:color="auto" w:fill="FFFFFF"/>
              </w:rPr>
              <w:t>1,49</w:t>
            </w:r>
          </w:p>
        </w:tc>
      </w:tr>
      <w:tr w:rsidR="00EA4DD6" w:rsidRPr="003A7396" w:rsidTr="000F7EE1">
        <w:tc>
          <w:tcPr>
            <w:tcW w:w="524" w:type="dxa"/>
            <w:shd w:val="clear" w:color="auto" w:fill="auto"/>
          </w:tcPr>
          <w:p w:rsidR="00EA4DD6" w:rsidRPr="003A7396" w:rsidRDefault="00EA4DD6" w:rsidP="00EA4DD6">
            <w:pPr>
              <w:numPr>
                <w:ilvl w:val="0"/>
                <w:numId w:val="33"/>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EA4DD6" w:rsidRPr="003A7396" w:rsidRDefault="00EA4DD6"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EA4DD6" w:rsidRPr="003A7396" w:rsidRDefault="00EA4DD6" w:rsidP="000F7EE1">
            <w:pPr>
              <w:contextualSpacing/>
              <w:jc w:val="center"/>
              <w:rPr>
                <w:shd w:val="clear" w:color="auto" w:fill="FFFFFF"/>
              </w:rPr>
            </w:pPr>
            <w:r>
              <w:rPr>
                <w:shd w:val="clear" w:color="auto" w:fill="FFFFFF"/>
              </w:rPr>
              <w:t>9,32</w:t>
            </w:r>
          </w:p>
        </w:tc>
      </w:tr>
    </w:tbl>
    <w:p w:rsidR="00D713BA" w:rsidRPr="006D19CC" w:rsidRDefault="00D713BA" w:rsidP="00D713BA">
      <w:pPr>
        <w:tabs>
          <w:tab w:val="left" w:pos="7650"/>
        </w:tabs>
        <w:rPr>
          <w:color w:val="000000"/>
          <w:sz w:val="28"/>
          <w:szCs w:val="28"/>
          <w:lang w:val="en-US"/>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Комсомольская, д. 4</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D713BA" w:rsidRPr="00D713BA" w:rsidTr="00D713BA">
        <w:tc>
          <w:tcPr>
            <w:tcW w:w="524"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п/п</w:t>
            </w:r>
          </w:p>
        </w:tc>
        <w:tc>
          <w:tcPr>
            <w:tcW w:w="5708"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xml:space="preserve">Наименование работы/услуги </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Периодичность, объём работ</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Стоимость на 1 кв. м, руб. в месяц</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территории вокруг здания и фундамента</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0,03</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стен, фасадов, крылец</w:t>
            </w:r>
            <w:r w:rsidRPr="00D713BA">
              <w:t xml:space="preserve">, </w:t>
            </w:r>
            <w:r w:rsidRPr="00D713BA">
              <w:rPr>
                <w:shd w:val="clear" w:color="auto" w:fill="FFFFFF"/>
              </w:rPr>
              <w:t>зонтов над входами в здание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0,26</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дверных и оконных заполнений</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0,05</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r w:rsidRPr="00D713BA">
              <w:t>Осмотр внутренней отделки стен</w:t>
            </w:r>
          </w:p>
        </w:tc>
        <w:tc>
          <w:tcPr>
            <w:tcW w:w="1785" w:type="dxa"/>
            <w:shd w:val="clear" w:color="auto" w:fill="auto"/>
          </w:tcPr>
          <w:p w:rsidR="00D713BA" w:rsidRPr="00D713BA" w:rsidRDefault="00D713BA" w:rsidP="00D713BA">
            <w:pPr>
              <w:jc w:val="center"/>
            </w:pPr>
            <w:r w:rsidRPr="00D713BA">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D713BA" w:rsidRPr="00D713BA" w:rsidRDefault="00D713BA" w:rsidP="00D713BA">
            <w:pPr>
              <w:jc w:val="center"/>
            </w:pPr>
            <w:r w:rsidRPr="00D713BA">
              <w:t>0,17</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перекрытий</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0,12</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полов, лестниц</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0,26</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Технический осмотр крыши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0,20</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t>Очистка кровли от снега и наледи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1,87</w:t>
            </w:r>
          </w:p>
        </w:tc>
      </w:tr>
      <w:tr w:rsidR="00D713BA" w:rsidRPr="00D713BA" w:rsidTr="00D713BA">
        <w:trPr>
          <w:trHeight w:val="240"/>
        </w:trPr>
        <w:tc>
          <w:tcPr>
            <w:tcW w:w="524" w:type="dxa"/>
            <w:vMerge w:val="restart"/>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систем водоснабжения и водоотведения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1,36</w:t>
            </w:r>
          </w:p>
        </w:tc>
      </w:tr>
      <w:tr w:rsidR="00D713BA" w:rsidRPr="00D713BA" w:rsidTr="00D713BA">
        <w:trPr>
          <w:trHeight w:val="240"/>
        </w:trPr>
        <w:tc>
          <w:tcPr>
            <w:tcW w:w="524" w:type="dxa"/>
            <w:vMerge/>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Обслуживание систем водоснабжения и водоотведения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p>
        </w:tc>
      </w:tr>
      <w:tr w:rsidR="00D713BA" w:rsidRPr="00D713BA" w:rsidTr="00D713BA">
        <w:trPr>
          <w:trHeight w:val="233"/>
        </w:trPr>
        <w:tc>
          <w:tcPr>
            <w:tcW w:w="524" w:type="dxa"/>
            <w:vMerge w:val="restart"/>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1,36</w:t>
            </w:r>
          </w:p>
        </w:tc>
      </w:tr>
      <w:tr w:rsidR="00D713BA" w:rsidRPr="00D713BA" w:rsidTr="00D713BA">
        <w:trPr>
          <w:trHeight w:val="232"/>
        </w:trPr>
        <w:tc>
          <w:tcPr>
            <w:tcW w:w="524" w:type="dxa"/>
            <w:vMerge/>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Вывоз  жидких бытовых отходов</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заявкам жителей,</w:t>
            </w:r>
          </w:p>
          <w:p w:rsidR="00D713BA" w:rsidRPr="00D713BA" w:rsidRDefault="00D713BA" w:rsidP="00D713BA">
            <w:pPr>
              <w:contextualSpacing/>
              <w:jc w:val="center"/>
              <w:rPr>
                <w:shd w:val="clear" w:color="auto" w:fill="FFFFFF"/>
              </w:rPr>
            </w:pPr>
            <w:r w:rsidRPr="00D713BA">
              <w:rPr>
                <w:shd w:val="clear" w:color="auto" w:fill="FFFFFF"/>
              </w:rPr>
              <w:t>не более 5,7 м</w:t>
            </w:r>
            <w:r w:rsidRPr="00D713BA">
              <w:rPr>
                <w:shd w:val="clear" w:color="auto" w:fill="FFFFFF"/>
                <w:vertAlign w:val="superscript"/>
              </w:rPr>
              <w:t>3</w:t>
            </w:r>
            <w:r w:rsidRPr="00D713BA">
              <w:rPr>
                <w:shd w:val="clear" w:color="auto" w:fill="FFFFFF"/>
              </w:rPr>
              <w:t xml:space="preserve"> в месяц*</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10,46</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Аварийное обслуживание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2,51</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Услуги по управлению многоквартирным домом</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1,08</w:t>
            </w:r>
          </w:p>
        </w:tc>
      </w:tr>
      <w:tr w:rsidR="00D713BA" w:rsidRPr="00D713BA" w:rsidTr="00D713BA">
        <w:tc>
          <w:tcPr>
            <w:tcW w:w="524" w:type="dxa"/>
            <w:shd w:val="clear" w:color="auto" w:fill="auto"/>
          </w:tcPr>
          <w:p w:rsidR="00D713BA" w:rsidRPr="00D713BA" w:rsidRDefault="00D713BA" w:rsidP="00D713BA">
            <w:pPr>
              <w:numPr>
                <w:ilvl w:val="0"/>
                <w:numId w:val="34"/>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D713BA" w:rsidRPr="00D713BA" w:rsidRDefault="00D713BA" w:rsidP="00D713BA">
            <w:pPr>
              <w:contextualSpacing/>
              <w:jc w:val="center"/>
              <w:rPr>
                <w:shd w:val="clear" w:color="auto" w:fill="FFFFFF"/>
              </w:rPr>
            </w:pPr>
            <w:r w:rsidRPr="00D713BA">
              <w:rPr>
                <w:shd w:val="clear" w:color="auto" w:fill="FFFFFF"/>
              </w:rPr>
              <w:t xml:space="preserve">Итого: плата за содержание жилого помещения </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17,22</w:t>
            </w:r>
          </w:p>
        </w:tc>
      </w:tr>
    </w:tbl>
    <w:p w:rsidR="00D713BA" w:rsidRPr="00D713BA" w:rsidRDefault="00D713BA" w:rsidP="00D713BA">
      <w:pPr>
        <w:contextualSpacing/>
        <w:jc w:val="both"/>
        <w:rPr>
          <w:sz w:val="28"/>
          <w:szCs w:val="28"/>
          <w:shd w:val="clear" w:color="auto" w:fill="FFFFFF"/>
        </w:rPr>
      </w:pPr>
      <w:r w:rsidRPr="00D713BA">
        <w:rPr>
          <w:rFonts w:eastAsia="Calibri"/>
          <w:lang w:eastAsia="en-US"/>
        </w:rPr>
        <w:t>*- в случае вывоза меньшего объёма жидких бытовых отходов возможен перерасчёт платы при подаче соответствующего заявления в ООО «УК Дом Сервис Комфорт РК», оплата вывоза жидких бытовых отходов сверх указанного лимита производится отдельно, стоимость рассчитывается исходя из фактически вывезенного объёма жидких бытовых отходов по тарифу 400 руб. за 1 м</w:t>
      </w:r>
      <w:r w:rsidRPr="00D713BA">
        <w:rPr>
          <w:rFonts w:eastAsia="Calibri"/>
          <w:vertAlign w:val="superscript"/>
          <w:lang w:eastAsia="en-US"/>
        </w:rPr>
        <w:t>3</w:t>
      </w:r>
      <w:r w:rsidRPr="00D713BA">
        <w:rPr>
          <w:rFonts w:eastAsia="Calibri"/>
          <w:lang w:eastAsia="en-US"/>
        </w:rPr>
        <w:t>.</w:t>
      </w:r>
    </w:p>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shd w:val="clear" w:color="auto" w:fill="FFFFFF"/>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Комсомольская, д. 6</w:t>
      </w:r>
    </w:p>
    <w:p w:rsidR="00D713BA" w:rsidRPr="00D713BA" w:rsidRDefault="00D713BA" w:rsidP="00D713BA">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6D19CC" w:rsidRPr="003A7396" w:rsidTr="000F7EE1">
        <w:tc>
          <w:tcPr>
            <w:tcW w:w="524"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6D19CC" w:rsidRPr="003A7396" w:rsidRDefault="006D19CC" w:rsidP="000F7EE1">
            <w:pPr>
              <w:contextualSpacing/>
              <w:jc w:val="center"/>
              <w:rPr>
                <w:shd w:val="clear" w:color="auto" w:fill="FFFFFF"/>
              </w:rPr>
            </w:pPr>
            <w:r>
              <w:rPr>
                <w:shd w:val="clear" w:color="auto" w:fill="FFFFFF"/>
              </w:rPr>
              <w:t>Стоимость на 1 кв. м</w:t>
            </w:r>
            <w:r w:rsidRPr="003A7396">
              <w:rPr>
                <w:shd w:val="clear" w:color="auto" w:fill="FFFFFF"/>
              </w:rPr>
              <w:t>, руб. в месяц</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D19CC" w:rsidRPr="003A7396" w:rsidRDefault="006D19CC" w:rsidP="000F7EE1">
            <w:pPr>
              <w:jc w:val="center"/>
              <w:rPr>
                <w:color w:val="000000"/>
              </w:rPr>
            </w:pPr>
            <w:r w:rsidRPr="003A7396">
              <w:rPr>
                <w:color w:val="000000"/>
              </w:rPr>
              <w:t>0,03</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D19CC" w:rsidRPr="003A7396" w:rsidRDefault="006D19CC" w:rsidP="000F7EE1">
            <w:pPr>
              <w:jc w:val="center"/>
              <w:rPr>
                <w:color w:val="000000"/>
              </w:rPr>
            </w:pPr>
            <w:r w:rsidRPr="003A7396">
              <w:rPr>
                <w:color w:val="000000"/>
              </w:rPr>
              <w:t>0,26</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D19CC" w:rsidRPr="003A7396" w:rsidRDefault="006D19CC" w:rsidP="000F7EE1">
            <w:pPr>
              <w:jc w:val="center"/>
              <w:rPr>
                <w:color w:val="000000"/>
              </w:rPr>
            </w:pPr>
            <w:r w:rsidRPr="003A7396">
              <w:rPr>
                <w:color w:val="000000"/>
              </w:rPr>
              <w:t>0,</w:t>
            </w:r>
            <w:r>
              <w:rPr>
                <w:color w:val="000000"/>
              </w:rPr>
              <w:t>05</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r w:rsidRPr="003A7396">
              <w:t>Осмотр внутренней отделки стен</w:t>
            </w:r>
          </w:p>
        </w:tc>
        <w:tc>
          <w:tcPr>
            <w:tcW w:w="1785" w:type="dxa"/>
            <w:shd w:val="clear" w:color="auto" w:fill="auto"/>
          </w:tcPr>
          <w:p w:rsidR="006D19CC" w:rsidRPr="003A7396" w:rsidRDefault="006D19CC" w:rsidP="000F7EE1">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6D19CC" w:rsidRPr="003A7396" w:rsidRDefault="006D19CC" w:rsidP="000F7EE1">
            <w:pPr>
              <w:jc w:val="center"/>
            </w:pPr>
            <w:r w:rsidRPr="003A7396">
              <w:t>0,17</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6D19CC" w:rsidRPr="003A7396" w:rsidRDefault="006D19CC" w:rsidP="000F7EE1">
            <w:pPr>
              <w:jc w:val="both"/>
            </w:pPr>
            <w:r w:rsidRPr="003A7396">
              <w:t>Осмотр перекрытий</w:t>
            </w:r>
          </w:p>
        </w:tc>
        <w:tc>
          <w:tcPr>
            <w:tcW w:w="1785" w:type="dxa"/>
            <w:shd w:val="clear" w:color="auto" w:fill="auto"/>
            <w:vAlign w:val="center"/>
          </w:tcPr>
          <w:p w:rsidR="006D19CC" w:rsidRPr="003A7396" w:rsidRDefault="006D19CC" w:rsidP="000F7EE1">
            <w:pPr>
              <w:jc w:val="center"/>
            </w:pPr>
            <w:r w:rsidRPr="003A7396">
              <w:t>2 раза в год</w:t>
            </w:r>
          </w:p>
        </w:tc>
        <w:tc>
          <w:tcPr>
            <w:tcW w:w="1351" w:type="dxa"/>
            <w:shd w:val="clear" w:color="auto" w:fill="auto"/>
            <w:vAlign w:val="center"/>
          </w:tcPr>
          <w:p w:rsidR="006D19CC" w:rsidRPr="003A7396" w:rsidRDefault="006D19CC" w:rsidP="000F7EE1">
            <w:pPr>
              <w:jc w:val="center"/>
            </w:pPr>
            <w:r w:rsidRPr="003A7396">
              <w:t>0,12</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6D19CC" w:rsidRPr="003A7396" w:rsidRDefault="006D19CC" w:rsidP="000F7EE1">
            <w:pPr>
              <w:jc w:val="both"/>
            </w:pPr>
            <w:r w:rsidRPr="003A7396">
              <w:t>Осмотр полов, лестниц</w:t>
            </w:r>
          </w:p>
        </w:tc>
        <w:tc>
          <w:tcPr>
            <w:tcW w:w="1785" w:type="dxa"/>
            <w:shd w:val="clear" w:color="auto" w:fill="auto"/>
            <w:vAlign w:val="center"/>
          </w:tcPr>
          <w:p w:rsidR="006D19CC" w:rsidRPr="003A7396" w:rsidRDefault="006D19CC" w:rsidP="000F7EE1">
            <w:pPr>
              <w:jc w:val="center"/>
            </w:pPr>
            <w:r w:rsidRPr="003A7396">
              <w:t>2 раза в год</w:t>
            </w:r>
          </w:p>
        </w:tc>
        <w:tc>
          <w:tcPr>
            <w:tcW w:w="1351" w:type="dxa"/>
            <w:shd w:val="clear" w:color="auto" w:fill="auto"/>
            <w:vAlign w:val="center"/>
          </w:tcPr>
          <w:p w:rsidR="006D19CC" w:rsidRPr="003A7396" w:rsidRDefault="006D19CC" w:rsidP="000F7EE1">
            <w:pPr>
              <w:jc w:val="center"/>
            </w:pPr>
            <w:r w:rsidRPr="003A7396">
              <w:t>0,26</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D19CC" w:rsidRPr="003A7396" w:rsidRDefault="006D19CC" w:rsidP="000F7EE1">
            <w:pPr>
              <w:jc w:val="center"/>
              <w:rPr>
                <w:color w:val="000000"/>
              </w:rPr>
            </w:pPr>
            <w:r w:rsidRPr="003A7396">
              <w:rPr>
                <w:color w:val="000000"/>
              </w:rPr>
              <w:t>0,20</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Pr>
                <w:shd w:val="clear" w:color="auto" w:fill="FFFFFF"/>
              </w:rPr>
              <w:t>Текущий ремонт кровли</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D19CC" w:rsidRPr="003A7396" w:rsidRDefault="006D19CC" w:rsidP="000F7EE1">
            <w:pPr>
              <w:jc w:val="center"/>
              <w:rPr>
                <w:color w:val="000000"/>
              </w:rPr>
            </w:pPr>
            <w:r>
              <w:rPr>
                <w:color w:val="000000"/>
              </w:rPr>
              <w:t>6,20</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D19CC" w:rsidRPr="003A7396" w:rsidRDefault="006D19CC" w:rsidP="000F7EE1">
            <w:pPr>
              <w:jc w:val="center"/>
              <w:rPr>
                <w:color w:val="000000"/>
              </w:rPr>
            </w:pPr>
            <w:r>
              <w:rPr>
                <w:color w:val="000000"/>
              </w:rPr>
              <w:t>1,87</w:t>
            </w:r>
          </w:p>
        </w:tc>
      </w:tr>
      <w:tr w:rsidR="006D19CC" w:rsidRPr="003A7396" w:rsidTr="000F7EE1">
        <w:trPr>
          <w:trHeight w:val="233"/>
        </w:trPr>
        <w:tc>
          <w:tcPr>
            <w:tcW w:w="524" w:type="dxa"/>
            <w:vMerge w:val="restart"/>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D19CC" w:rsidRPr="003A7396" w:rsidRDefault="006D19CC" w:rsidP="000F7EE1">
            <w:pPr>
              <w:jc w:val="center"/>
              <w:rPr>
                <w:color w:val="000000"/>
              </w:rPr>
            </w:pPr>
            <w:r w:rsidRPr="003A7396">
              <w:rPr>
                <w:color w:val="000000"/>
              </w:rPr>
              <w:t>1,</w:t>
            </w:r>
            <w:r>
              <w:rPr>
                <w:color w:val="000000"/>
              </w:rPr>
              <w:t>3</w:t>
            </w:r>
            <w:r w:rsidRPr="003A7396">
              <w:rPr>
                <w:color w:val="000000"/>
              </w:rPr>
              <w:t>6</w:t>
            </w:r>
          </w:p>
        </w:tc>
      </w:tr>
      <w:tr w:rsidR="006D19CC" w:rsidRPr="003A7396" w:rsidTr="000F7EE1">
        <w:trPr>
          <w:trHeight w:val="232"/>
        </w:trPr>
        <w:tc>
          <w:tcPr>
            <w:tcW w:w="524" w:type="dxa"/>
            <w:vMerge/>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6D19CC" w:rsidRPr="003A7396" w:rsidRDefault="006D19CC" w:rsidP="000F7EE1">
            <w:pPr>
              <w:jc w:val="center"/>
              <w:rPr>
                <w:color w:val="000000"/>
              </w:rPr>
            </w:pP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6D19CC" w:rsidRPr="003A7396" w:rsidRDefault="006D19CC" w:rsidP="000F7EE1">
            <w:pPr>
              <w:contextualSpacing/>
              <w:jc w:val="center"/>
              <w:rPr>
                <w:shd w:val="clear" w:color="auto" w:fill="FFFFFF"/>
              </w:rPr>
            </w:pPr>
            <w:r>
              <w:rPr>
                <w:shd w:val="clear" w:color="auto" w:fill="FFFFFF"/>
              </w:rPr>
              <w:t>2,51</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5708" w:type="dxa"/>
            <w:shd w:val="clear" w:color="auto" w:fill="auto"/>
          </w:tcPr>
          <w:p w:rsidR="006D19CC" w:rsidRPr="003A7396" w:rsidRDefault="006D19CC"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6D19CC" w:rsidRPr="003A7396" w:rsidRDefault="006D19CC"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6D19CC" w:rsidRPr="003A7396" w:rsidRDefault="006D19CC" w:rsidP="000F7EE1">
            <w:pPr>
              <w:contextualSpacing/>
              <w:jc w:val="center"/>
              <w:rPr>
                <w:shd w:val="clear" w:color="auto" w:fill="FFFFFF"/>
              </w:rPr>
            </w:pPr>
            <w:r>
              <w:rPr>
                <w:shd w:val="clear" w:color="auto" w:fill="FFFFFF"/>
              </w:rPr>
              <w:t>2</w:t>
            </w:r>
          </w:p>
        </w:tc>
      </w:tr>
      <w:tr w:rsidR="006D19CC" w:rsidRPr="003A7396" w:rsidTr="000F7EE1">
        <w:tc>
          <w:tcPr>
            <w:tcW w:w="524" w:type="dxa"/>
            <w:shd w:val="clear" w:color="auto" w:fill="auto"/>
          </w:tcPr>
          <w:p w:rsidR="006D19CC" w:rsidRPr="003A7396" w:rsidRDefault="006D19CC" w:rsidP="006D19CC">
            <w:pPr>
              <w:numPr>
                <w:ilvl w:val="0"/>
                <w:numId w:val="36"/>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6D19CC" w:rsidRPr="003A7396" w:rsidRDefault="006D19CC"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6D19CC" w:rsidRPr="003A7396" w:rsidRDefault="006D19CC" w:rsidP="000F7EE1">
            <w:pPr>
              <w:contextualSpacing/>
              <w:jc w:val="center"/>
              <w:rPr>
                <w:shd w:val="clear" w:color="auto" w:fill="FFFFFF"/>
              </w:rPr>
            </w:pPr>
            <w:r>
              <w:rPr>
                <w:shd w:val="clear" w:color="auto" w:fill="FFFFFF"/>
              </w:rPr>
              <w:t>12,52</w:t>
            </w:r>
          </w:p>
        </w:tc>
      </w:tr>
    </w:tbl>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Набережная, д. 133</w:t>
      </w:r>
    </w:p>
    <w:p w:rsidR="00ED645F" w:rsidRPr="00D713BA" w:rsidRDefault="00ED645F"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ED645F" w:rsidRPr="003A7396" w:rsidTr="000F7EE1">
        <w:tc>
          <w:tcPr>
            <w:tcW w:w="524"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Стоимость на 1 кв. м</w:t>
            </w:r>
            <w:r w:rsidRPr="003A7396">
              <w:rPr>
                <w:shd w:val="clear" w:color="auto" w:fill="FFFFFF"/>
              </w:rPr>
              <w:t>, руб. в месяц</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0,03</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0,26</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0,10</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r w:rsidRPr="003A7396">
              <w:t>Осмотр внутренней отделки стен</w:t>
            </w:r>
          </w:p>
        </w:tc>
        <w:tc>
          <w:tcPr>
            <w:tcW w:w="1785" w:type="dxa"/>
            <w:shd w:val="clear" w:color="auto" w:fill="auto"/>
          </w:tcPr>
          <w:p w:rsidR="00ED645F" w:rsidRPr="003A7396" w:rsidRDefault="00ED645F" w:rsidP="000F7EE1">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ED645F" w:rsidRPr="003A7396" w:rsidRDefault="00ED645F" w:rsidP="000F7EE1">
            <w:pPr>
              <w:jc w:val="center"/>
            </w:pPr>
            <w:r w:rsidRPr="003A7396">
              <w:t>0,17</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ED645F" w:rsidRPr="003A7396" w:rsidRDefault="00ED645F" w:rsidP="000F7EE1">
            <w:pPr>
              <w:jc w:val="both"/>
            </w:pPr>
            <w:r w:rsidRPr="003A7396">
              <w:t>Осмотр перекрытий</w:t>
            </w:r>
          </w:p>
        </w:tc>
        <w:tc>
          <w:tcPr>
            <w:tcW w:w="1785" w:type="dxa"/>
            <w:shd w:val="clear" w:color="auto" w:fill="auto"/>
            <w:vAlign w:val="center"/>
          </w:tcPr>
          <w:p w:rsidR="00ED645F" w:rsidRPr="003A7396" w:rsidRDefault="00ED645F" w:rsidP="000F7EE1">
            <w:pPr>
              <w:jc w:val="center"/>
            </w:pPr>
            <w:r w:rsidRPr="003A7396">
              <w:t>2 раза в год</w:t>
            </w:r>
          </w:p>
        </w:tc>
        <w:tc>
          <w:tcPr>
            <w:tcW w:w="1351" w:type="dxa"/>
            <w:shd w:val="clear" w:color="auto" w:fill="auto"/>
            <w:vAlign w:val="center"/>
          </w:tcPr>
          <w:p w:rsidR="00ED645F" w:rsidRPr="003A7396" w:rsidRDefault="00ED645F" w:rsidP="000F7EE1">
            <w:pPr>
              <w:jc w:val="center"/>
            </w:pPr>
            <w:r w:rsidRPr="003A7396">
              <w:t>0,12</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ED645F" w:rsidRPr="003A7396" w:rsidRDefault="00ED645F" w:rsidP="000F7EE1">
            <w:pPr>
              <w:jc w:val="both"/>
            </w:pPr>
            <w:r w:rsidRPr="003A7396">
              <w:t>Осмотр полов, лестниц</w:t>
            </w:r>
          </w:p>
        </w:tc>
        <w:tc>
          <w:tcPr>
            <w:tcW w:w="1785" w:type="dxa"/>
            <w:shd w:val="clear" w:color="auto" w:fill="auto"/>
            <w:vAlign w:val="center"/>
          </w:tcPr>
          <w:p w:rsidR="00ED645F" w:rsidRPr="003A7396" w:rsidRDefault="00ED645F" w:rsidP="000F7EE1">
            <w:pPr>
              <w:jc w:val="center"/>
            </w:pPr>
            <w:r w:rsidRPr="003A7396">
              <w:t>2 раза в год</w:t>
            </w:r>
          </w:p>
        </w:tc>
        <w:tc>
          <w:tcPr>
            <w:tcW w:w="1351" w:type="dxa"/>
            <w:shd w:val="clear" w:color="auto" w:fill="auto"/>
            <w:vAlign w:val="center"/>
          </w:tcPr>
          <w:p w:rsidR="00ED645F" w:rsidRPr="003A7396" w:rsidRDefault="00ED645F" w:rsidP="000F7EE1">
            <w:pPr>
              <w:jc w:val="center"/>
            </w:pPr>
            <w:r w:rsidRPr="003A7396">
              <w:t>0,26</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0,20</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Pr>
                <w:shd w:val="clear" w:color="auto" w:fill="FFFFFF"/>
              </w:rPr>
              <w:t>Текущий ремонт кровли</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Pr>
                <w:color w:val="000000"/>
              </w:rPr>
              <w:t>6,20</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Pr>
                <w:color w:val="000000"/>
              </w:rPr>
              <w:t>1,87</w:t>
            </w:r>
          </w:p>
        </w:tc>
      </w:tr>
      <w:tr w:rsidR="00ED645F" w:rsidRPr="003A7396" w:rsidTr="000F7EE1">
        <w:trPr>
          <w:trHeight w:val="233"/>
        </w:trPr>
        <w:tc>
          <w:tcPr>
            <w:tcW w:w="524" w:type="dxa"/>
            <w:vMerge w:val="restart"/>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1,</w:t>
            </w:r>
            <w:r>
              <w:rPr>
                <w:color w:val="000000"/>
              </w:rPr>
              <w:t>3</w:t>
            </w:r>
            <w:r w:rsidRPr="003A7396">
              <w:rPr>
                <w:color w:val="000000"/>
              </w:rPr>
              <w:t>6</w:t>
            </w:r>
          </w:p>
        </w:tc>
      </w:tr>
      <w:tr w:rsidR="00ED645F" w:rsidRPr="003A7396" w:rsidTr="000F7EE1">
        <w:trPr>
          <w:trHeight w:val="232"/>
        </w:trPr>
        <w:tc>
          <w:tcPr>
            <w:tcW w:w="524" w:type="dxa"/>
            <w:vMerge/>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2,51</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2</w:t>
            </w:r>
          </w:p>
        </w:tc>
      </w:tr>
      <w:tr w:rsidR="00ED645F" w:rsidRPr="003A7396" w:rsidTr="000F7EE1">
        <w:tc>
          <w:tcPr>
            <w:tcW w:w="524" w:type="dxa"/>
            <w:shd w:val="clear" w:color="auto" w:fill="auto"/>
          </w:tcPr>
          <w:p w:rsidR="00ED645F" w:rsidRPr="003A7396" w:rsidRDefault="00ED645F" w:rsidP="00ED645F">
            <w:pPr>
              <w:numPr>
                <w:ilvl w:val="0"/>
                <w:numId w:val="37"/>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ED645F" w:rsidRPr="003A7396" w:rsidRDefault="00ED645F"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12,52</w:t>
            </w:r>
          </w:p>
        </w:tc>
      </w:tr>
    </w:tbl>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Нагорная, д. 21</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ED645F" w:rsidRPr="003A7396" w:rsidTr="000F7EE1">
        <w:tc>
          <w:tcPr>
            <w:tcW w:w="524"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0,03</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0,26</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0,10</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r w:rsidRPr="003A7396">
              <w:t>Осмотр внутренней отделки стен</w:t>
            </w:r>
          </w:p>
        </w:tc>
        <w:tc>
          <w:tcPr>
            <w:tcW w:w="1785" w:type="dxa"/>
            <w:shd w:val="clear" w:color="auto" w:fill="auto"/>
          </w:tcPr>
          <w:p w:rsidR="00ED645F" w:rsidRPr="003A7396" w:rsidRDefault="00ED645F" w:rsidP="000F7EE1">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ED645F" w:rsidRPr="003A7396" w:rsidRDefault="00ED645F" w:rsidP="000F7EE1">
            <w:pPr>
              <w:jc w:val="center"/>
            </w:pPr>
            <w:r w:rsidRPr="003A7396">
              <w:t>0,17</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ED645F" w:rsidRPr="003A7396" w:rsidRDefault="00ED645F" w:rsidP="000F7EE1">
            <w:pPr>
              <w:jc w:val="both"/>
            </w:pPr>
            <w:r w:rsidRPr="003A7396">
              <w:t>Осмотр перекрытий</w:t>
            </w:r>
          </w:p>
        </w:tc>
        <w:tc>
          <w:tcPr>
            <w:tcW w:w="1785" w:type="dxa"/>
            <w:shd w:val="clear" w:color="auto" w:fill="auto"/>
            <w:vAlign w:val="center"/>
          </w:tcPr>
          <w:p w:rsidR="00ED645F" w:rsidRPr="003A7396" w:rsidRDefault="00ED645F" w:rsidP="000F7EE1">
            <w:pPr>
              <w:jc w:val="center"/>
            </w:pPr>
            <w:r w:rsidRPr="003A7396">
              <w:t>2 раза в год</w:t>
            </w:r>
          </w:p>
        </w:tc>
        <w:tc>
          <w:tcPr>
            <w:tcW w:w="1351" w:type="dxa"/>
            <w:shd w:val="clear" w:color="auto" w:fill="auto"/>
            <w:vAlign w:val="center"/>
          </w:tcPr>
          <w:p w:rsidR="00ED645F" w:rsidRPr="003A7396" w:rsidRDefault="00ED645F" w:rsidP="000F7EE1">
            <w:pPr>
              <w:jc w:val="center"/>
            </w:pPr>
            <w:r w:rsidRPr="003A7396">
              <w:t>0,12</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ED645F" w:rsidRPr="003A7396" w:rsidRDefault="00ED645F" w:rsidP="000F7EE1">
            <w:pPr>
              <w:jc w:val="both"/>
            </w:pPr>
            <w:r w:rsidRPr="003A7396">
              <w:t>Осмотр полов, лестниц</w:t>
            </w:r>
          </w:p>
        </w:tc>
        <w:tc>
          <w:tcPr>
            <w:tcW w:w="1785" w:type="dxa"/>
            <w:shd w:val="clear" w:color="auto" w:fill="auto"/>
            <w:vAlign w:val="center"/>
          </w:tcPr>
          <w:p w:rsidR="00ED645F" w:rsidRPr="003A7396" w:rsidRDefault="00ED645F" w:rsidP="000F7EE1">
            <w:pPr>
              <w:jc w:val="center"/>
            </w:pPr>
            <w:r w:rsidRPr="003A7396">
              <w:t>2 раза в год</w:t>
            </w:r>
          </w:p>
        </w:tc>
        <w:tc>
          <w:tcPr>
            <w:tcW w:w="1351" w:type="dxa"/>
            <w:tcBorders>
              <w:bottom w:val="single" w:sz="4" w:space="0" w:color="auto"/>
            </w:tcBorders>
            <w:shd w:val="clear" w:color="auto" w:fill="auto"/>
            <w:vAlign w:val="center"/>
          </w:tcPr>
          <w:p w:rsidR="00ED645F" w:rsidRPr="003A7396" w:rsidRDefault="00ED645F" w:rsidP="000F7EE1">
            <w:pPr>
              <w:jc w:val="center"/>
            </w:pPr>
            <w:r w:rsidRPr="003A7396">
              <w:t>0,26</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0,20</w:t>
            </w:r>
          </w:p>
        </w:tc>
      </w:tr>
      <w:tr w:rsidR="00ED645F" w:rsidRPr="003A7396" w:rsidTr="000F7EE1">
        <w:trPr>
          <w:trHeight w:val="470"/>
        </w:trPr>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Pr>
                <w:shd w:val="clear" w:color="auto" w:fill="FFFFFF"/>
              </w:rPr>
              <w:t>Прочистка дымохода</w:t>
            </w:r>
          </w:p>
        </w:tc>
        <w:tc>
          <w:tcPr>
            <w:tcW w:w="1785"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1 раз в год</w:t>
            </w:r>
          </w:p>
        </w:tc>
        <w:tc>
          <w:tcPr>
            <w:tcW w:w="1351" w:type="dxa"/>
            <w:tcBorders>
              <w:top w:val="single" w:sz="4" w:space="0" w:color="auto"/>
              <w:left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Pr>
                <w:color w:val="000000"/>
              </w:rPr>
              <w:t>0,28</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Pr>
                <w:color w:val="000000"/>
              </w:rPr>
              <w:t>0,67</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Pr>
                <w:color w:val="000000"/>
              </w:rPr>
              <w:t>1,87</w:t>
            </w:r>
          </w:p>
        </w:tc>
      </w:tr>
      <w:tr w:rsidR="00ED645F" w:rsidRPr="003A7396" w:rsidTr="000F7EE1">
        <w:trPr>
          <w:trHeight w:val="240"/>
        </w:trPr>
        <w:tc>
          <w:tcPr>
            <w:tcW w:w="524" w:type="dxa"/>
            <w:vMerge w:val="restart"/>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Осмотр систем водоснабжения и водоотведения</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1,36</w:t>
            </w:r>
          </w:p>
        </w:tc>
      </w:tr>
      <w:tr w:rsidR="00ED645F" w:rsidRPr="003A7396" w:rsidTr="000F7EE1">
        <w:trPr>
          <w:trHeight w:val="240"/>
        </w:trPr>
        <w:tc>
          <w:tcPr>
            <w:tcW w:w="524" w:type="dxa"/>
            <w:vMerge/>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Обслуживание систем водоснабжения и водоотведения</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p>
        </w:tc>
      </w:tr>
      <w:tr w:rsidR="00ED645F" w:rsidRPr="003A7396" w:rsidTr="000F7EE1">
        <w:trPr>
          <w:trHeight w:val="233"/>
        </w:trPr>
        <w:tc>
          <w:tcPr>
            <w:tcW w:w="524" w:type="dxa"/>
            <w:vMerge w:val="restart"/>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ED645F" w:rsidRPr="003A7396" w:rsidRDefault="00ED645F" w:rsidP="000F7EE1">
            <w:pPr>
              <w:jc w:val="center"/>
              <w:rPr>
                <w:color w:val="000000"/>
              </w:rPr>
            </w:pPr>
            <w:r w:rsidRPr="003A7396">
              <w:rPr>
                <w:color w:val="000000"/>
              </w:rPr>
              <w:t>1,</w:t>
            </w:r>
            <w:r>
              <w:rPr>
                <w:color w:val="000000"/>
              </w:rPr>
              <w:t>3</w:t>
            </w:r>
            <w:r w:rsidRPr="003A7396">
              <w:rPr>
                <w:color w:val="000000"/>
              </w:rPr>
              <w:t>6</w:t>
            </w:r>
          </w:p>
        </w:tc>
      </w:tr>
      <w:tr w:rsidR="00ED645F" w:rsidRPr="003A7396" w:rsidTr="000F7EE1">
        <w:trPr>
          <w:trHeight w:val="232"/>
        </w:trPr>
        <w:tc>
          <w:tcPr>
            <w:tcW w:w="524" w:type="dxa"/>
            <w:vMerge/>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ED645F" w:rsidRPr="003A7396" w:rsidRDefault="00ED645F" w:rsidP="000F7EE1">
            <w:pPr>
              <w:jc w:val="center"/>
              <w:rPr>
                <w:color w:val="000000"/>
              </w:rPr>
            </w:pP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Pr>
                <w:shd w:val="clear" w:color="auto" w:fill="FFFFFF"/>
              </w:rPr>
              <w:t>Ремонт крышек выгребных ям</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694543">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D645F" w:rsidRDefault="00ED645F" w:rsidP="000F7EE1">
            <w:pPr>
              <w:jc w:val="center"/>
              <w:rPr>
                <w:color w:val="000000"/>
              </w:rPr>
            </w:pPr>
            <w:r>
              <w:rPr>
                <w:color w:val="000000"/>
              </w:rPr>
              <w:t>0,63</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2,51</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5708" w:type="dxa"/>
            <w:shd w:val="clear" w:color="auto" w:fill="auto"/>
          </w:tcPr>
          <w:p w:rsidR="00ED645F" w:rsidRPr="003A7396" w:rsidRDefault="00ED645F"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ED645F" w:rsidRPr="003A7396" w:rsidRDefault="00ED645F"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1,87</w:t>
            </w:r>
          </w:p>
        </w:tc>
      </w:tr>
      <w:tr w:rsidR="00ED645F" w:rsidRPr="003A7396" w:rsidTr="000F7EE1">
        <w:tc>
          <w:tcPr>
            <w:tcW w:w="524" w:type="dxa"/>
            <w:shd w:val="clear" w:color="auto" w:fill="auto"/>
          </w:tcPr>
          <w:p w:rsidR="00ED645F" w:rsidRPr="003A7396" w:rsidRDefault="00ED645F" w:rsidP="00ED645F">
            <w:pPr>
              <w:numPr>
                <w:ilvl w:val="0"/>
                <w:numId w:val="38"/>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ED645F" w:rsidRPr="003A7396" w:rsidRDefault="00ED645F"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ED645F" w:rsidRPr="003A7396" w:rsidRDefault="00ED645F" w:rsidP="000F7EE1">
            <w:pPr>
              <w:contextualSpacing/>
              <w:jc w:val="center"/>
              <w:rPr>
                <w:shd w:val="clear" w:color="auto" w:fill="FFFFFF"/>
              </w:rPr>
            </w:pPr>
            <w:r>
              <w:rPr>
                <w:shd w:val="clear" w:color="auto" w:fill="FFFFFF"/>
              </w:rPr>
              <w:t>11,69</w:t>
            </w:r>
          </w:p>
        </w:tc>
      </w:tr>
    </w:tbl>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shd w:val="clear" w:color="auto" w:fill="FFFFFF"/>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Нагорная, д. 117</w:t>
      </w:r>
    </w:p>
    <w:p w:rsidR="00D713BA" w:rsidRPr="00D713BA" w:rsidRDefault="00D713BA" w:rsidP="00D713BA">
      <w:pPr>
        <w:ind w:firstLine="709"/>
        <w:contextualSpacing/>
        <w:jc w:val="center"/>
        <w:rPr>
          <w:sz w:val="28"/>
          <w:szCs w:val="28"/>
          <w:shd w:val="clear" w:color="auto" w:fill="FFFFFF"/>
        </w:rPr>
      </w:pPr>
      <w:r w:rsidRPr="00D713BA">
        <w:rPr>
          <w:sz w:val="28"/>
          <w:szCs w:val="28"/>
          <w:shd w:val="clear" w:color="auto" w:fill="FFFFFF"/>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1842"/>
        <w:gridCol w:w="1276"/>
      </w:tblGrid>
      <w:tr w:rsidR="00BA23B7" w:rsidRPr="005C79AF" w:rsidTr="000F7EE1">
        <w:trPr>
          <w:trHeight w:val="315"/>
        </w:trPr>
        <w:tc>
          <w:tcPr>
            <w:tcW w:w="817" w:type="dxa"/>
            <w:shd w:val="clear" w:color="auto" w:fill="auto"/>
            <w:vAlign w:val="center"/>
            <w:hideMark/>
          </w:tcPr>
          <w:p w:rsidR="00BA23B7" w:rsidRPr="005C79AF" w:rsidRDefault="00BA23B7" w:rsidP="000F7EE1">
            <w:pPr>
              <w:jc w:val="center"/>
            </w:pPr>
            <w:r w:rsidRPr="005C79AF">
              <w:t>№ п/п</w:t>
            </w:r>
          </w:p>
        </w:tc>
        <w:tc>
          <w:tcPr>
            <w:tcW w:w="5387" w:type="dxa"/>
            <w:shd w:val="clear" w:color="auto" w:fill="auto"/>
            <w:vAlign w:val="center"/>
            <w:hideMark/>
          </w:tcPr>
          <w:p w:rsidR="00BA23B7" w:rsidRPr="005C79AF" w:rsidRDefault="00BA23B7" w:rsidP="000F7EE1">
            <w:pPr>
              <w:jc w:val="center"/>
            </w:pPr>
            <w:r w:rsidRPr="005C79AF">
              <w:t>Наименование работы / услуги</w:t>
            </w:r>
          </w:p>
        </w:tc>
        <w:tc>
          <w:tcPr>
            <w:tcW w:w="1842" w:type="dxa"/>
            <w:shd w:val="clear" w:color="auto" w:fill="auto"/>
            <w:vAlign w:val="center"/>
            <w:hideMark/>
          </w:tcPr>
          <w:p w:rsidR="00BA23B7" w:rsidRPr="005C79AF" w:rsidRDefault="00BA23B7" w:rsidP="000F7EE1">
            <w:pPr>
              <w:jc w:val="center"/>
            </w:pPr>
            <w:r w:rsidRPr="005C79AF">
              <w:t xml:space="preserve">Периодичность, </w:t>
            </w:r>
          </w:p>
          <w:p w:rsidR="00BA23B7" w:rsidRPr="005C79AF" w:rsidRDefault="00BA23B7" w:rsidP="000F7EE1">
            <w:pPr>
              <w:jc w:val="center"/>
            </w:pPr>
            <w:r w:rsidRPr="005C79AF">
              <w:t>объём работ</w:t>
            </w:r>
          </w:p>
        </w:tc>
        <w:tc>
          <w:tcPr>
            <w:tcW w:w="1276" w:type="dxa"/>
            <w:shd w:val="clear" w:color="auto" w:fill="auto"/>
            <w:vAlign w:val="center"/>
            <w:hideMark/>
          </w:tcPr>
          <w:p w:rsidR="00BA23B7" w:rsidRPr="005C79AF" w:rsidRDefault="00BA23B7" w:rsidP="000F7EE1">
            <w:pPr>
              <w:jc w:val="center"/>
            </w:pPr>
            <w:r>
              <w:t>Стоимость на 1 кв. м</w:t>
            </w:r>
            <w:r w:rsidRPr="005C79AF">
              <w:t xml:space="preserve">, руб. </w:t>
            </w:r>
          </w:p>
        </w:tc>
      </w:tr>
      <w:tr w:rsidR="00BA23B7" w:rsidRPr="005C79AF" w:rsidTr="000F7EE1">
        <w:trPr>
          <w:trHeight w:val="313"/>
        </w:trPr>
        <w:tc>
          <w:tcPr>
            <w:tcW w:w="817" w:type="dxa"/>
            <w:shd w:val="clear" w:color="auto" w:fill="auto"/>
            <w:noWrap/>
          </w:tcPr>
          <w:p w:rsidR="00BA23B7" w:rsidRPr="005C79AF" w:rsidRDefault="00BA23B7" w:rsidP="000F7EE1">
            <w:pPr>
              <w:spacing w:after="160" w:line="254" w:lineRule="auto"/>
              <w:contextualSpacing/>
              <w:jc w:val="center"/>
            </w:pPr>
            <w:r>
              <w:t>1.</w:t>
            </w:r>
          </w:p>
        </w:tc>
        <w:tc>
          <w:tcPr>
            <w:tcW w:w="5387" w:type="dxa"/>
            <w:shd w:val="clear" w:color="auto" w:fill="auto"/>
            <w:hideMark/>
          </w:tcPr>
          <w:p w:rsidR="00BA23B7" w:rsidRPr="005C79AF" w:rsidRDefault="00BA23B7" w:rsidP="000F7EE1">
            <w:pPr>
              <w:jc w:val="both"/>
            </w:pPr>
            <w:r w:rsidRPr="005C79AF">
              <w:t>Осмотр территории вокруг здания и фундамента</w:t>
            </w:r>
          </w:p>
        </w:tc>
        <w:tc>
          <w:tcPr>
            <w:tcW w:w="1842" w:type="dxa"/>
            <w:shd w:val="clear" w:color="auto" w:fill="auto"/>
            <w:vAlign w:val="center"/>
            <w:hideMark/>
          </w:tcPr>
          <w:p w:rsidR="00BA23B7" w:rsidRPr="005C79AF" w:rsidRDefault="00BA23B7" w:rsidP="000F7EE1">
            <w:pPr>
              <w:jc w:val="center"/>
            </w:pPr>
            <w:r w:rsidRPr="005C79AF">
              <w:t>2 раза в год</w:t>
            </w:r>
          </w:p>
        </w:tc>
        <w:tc>
          <w:tcPr>
            <w:tcW w:w="1276" w:type="dxa"/>
            <w:shd w:val="clear" w:color="auto" w:fill="auto"/>
            <w:noWrap/>
            <w:vAlign w:val="center"/>
            <w:hideMark/>
          </w:tcPr>
          <w:p w:rsidR="00BA23B7" w:rsidRPr="005C79AF" w:rsidRDefault="00BA23B7" w:rsidP="000F7EE1">
            <w:pPr>
              <w:jc w:val="center"/>
            </w:pPr>
            <w:r w:rsidRPr="005C79AF">
              <w:t>0,03</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2.</w:t>
            </w:r>
          </w:p>
        </w:tc>
        <w:tc>
          <w:tcPr>
            <w:tcW w:w="5387" w:type="dxa"/>
            <w:shd w:val="clear" w:color="auto" w:fill="auto"/>
            <w:hideMark/>
          </w:tcPr>
          <w:p w:rsidR="00BA23B7" w:rsidRPr="005C79AF" w:rsidRDefault="00BA23B7" w:rsidP="000F7EE1">
            <w:pPr>
              <w:jc w:val="both"/>
            </w:pPr>
            <w:r w:rsidRPr="005C79AF">
              <w:t>Осмотр состояния стен</w:t>
            </w:r>
            <w:r>
              <w:t xml:space="preserve">, фасадов, крылец, </w:t>
            </w:r>
            <w:r w:rsidRPr="00B44954">
              <w:rPr>
                <w:shd w:val="clear" w:color="auto" w:fill="FFFFFF"/>
              </w:rPr>
              <w:t>зонтов над входами в здание</w:t>
            </w:r>
          </w:p>
        </w:tc>
        <w:tc>
          <w:tcPr>
            <w:tcW w:w="1842" w:type="dxa"/>
            <w:shd w:val="clear" w:color="auto" w:fill="auto"/>
            <w:vAlign w:val="center"/>
            <w:hideMark/>
          </w:tcPr>
          <w:p w:rsidR="00BA23B7" w:rsidRPr="005C79AF" w:rsidRDefault="00BA23B7" w:rsidP="000F7EE1">
            <w:pPr>
              <w:jc w:val="center"/>
            </w:pPr>
            <w:r w:rsidRPr="005C79AF">
              <w:t>2 раза в год</w:t>
            </w:r>
          </w:p>
        </w:tc>
        <w:tc>
          <w:tcPr>
            <w:tcW w:w="1276" w:type="dxa"/>
            <w:shd w:val="clear" w:color="auto" w:fill="auto"/>
            <w:noWrap/>
            <w:vAlign w:val="center"/>
            <w:hideMark/>
          </w:tcPr>
          <w:p w:rsidR="00BA23B7" w:rsidRPr="005C79AF" w:rsidRDefault="00BA23B7" w:rsidP="000F7EE1">
            <w:pPr>
              <w:jc w:val="center"/>
            </w:pPr>
            <w:r w:rsidRPr="005C79AF">
              <w:t>0,19</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3.</w:t>
            </w:r>
          </w:p>
        </w:tc>
        <w:tc>
          <w:tcPr>
            <w:tcW w:w="5387" w:type="dxa"/>
            <w:shd w:val="clear" w:color="auto" w:fill="auto"/>
          </w:tcPr>
          <w:p w:rsidR="00BA23B7" w:rsidRPr="005C79AF" w:rsidRDefault="00BA23B7" w:rsidP="000F7EE1">
            <w:pPr>
              <w:jc w:val="both"/>
            </w:pPr>
            <w:r w:rsidRPr="005C79AF">
              <w:t>Осмотр внутренней отделки стен</w:t>
            </w:r>
          </w:p>
        </w:tc>
        <w:tc>
          <w:tcPr>
            <w:tcW w:w="1842" w:type="dxa"/>
            <w:shd w:val="clear" w:color="auto" w:fill="auto"/>
            <w:vAlign w:val="center"/>
          </w:tcPr>
          <w:p w:rsidR="00BA23B7" w:rsidRPr="005C79AF" w:rsidRDefault="00BA23B7" w:rsidP="000F7EE1">
            <w:pPr>
              <w:jc w:val="center"/>
            </w:pPr>
            <w:r w:rsidRPr="005C79AF">
              <w:t>2 раза в год</w:t>
            </w:r>
          </w:p>
        </w:tc>
        <w:tc>
          <w:tcPr>
            <w:tcW w:w="1276" w:type="dxa"/>
            <w:shd w:val="clear" w:color="auto" w:fill="auto"/>
            <w:noWrap/>
            <w:vAlign w:val="center"/>
          </w:tcPr>
          <w:p w:rsidR="00BA23B7" w:rsidRPr="005C79AF" w:rsidRDefault="00BA23B7" w:rsidP="000F7EE1">
            <w:pPr>
              <w:jc w:val="center"/>
            </w:pPr>
            <w:r w:rsidRPr="005C79AF">
              <w:t>0,17</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4.</w:t>
            </w:r>
          </w:p>
        </w:tc>
        <w:tc>
          <w:tcPr>
            <w:tcW w:w="5387" w:type="dxa"/>
            <w:shd w:val="clear" w:color="auto" w:fill="auto"/>
            <w:hideMark/>
          </w:tcPr>
          <w:p w:rsidR="00BA23B7" w:rsidRPr="005C79AF" w:rsidRDefault="00BA23B7" w:rsidP="000F7EE1">
            <w:pPr>
              <w:jc w:val="both"/>
            </w:pPr>
            <w:r w:rsidRPr="005C79AF">
              <w:t xml:space="preserve">Проверка состояния дверных и оконных заполнений </w:t>
            </w:r>
          </w:p>
        </w:tc>
        <w:tc>
          <w:tcPr>
            <w:tcW w:w="1842" w:type="dxa"/>
            <w:shd w:val="clear" w:color="auto" w:fill="auto"/>
            <w:vAlign w:val="center"/>
            <w:hideMark/>
          </w:tcPr>
          <w:p w:rsidR="00BA23B7" w:rsidRPr="005C79AF" w:rsidRDefault="00BA23B7" w:rsidP="000F7EE1">
            <w:pPr>
              <w:jc w:val="center"/>
            </w:pPr>
            <w:r w:rsidRPr="005C79AF">
              <w:t>2 раза в год</w:t>
            </w:r>
          </w:p>
        </w:tc>
        <w:tc>
          <w:tcPr>
            <w:tcW w:w="1276" w:type="dxa"/>
            <w:shd w:val="clear" w:color="auto" w:fill="auto"/>
            <w:noWrap/>
            <w:vAlign w:val="center"/>
            <w:hideMark/>
          </w:tcPr>
          <w:p w:rsidR="00BA23B7" w:rsidRPr="005C79AF" w:rsidRDefault="00BA23B7" w:rsidP="000F7EE1">
            <w:pPr>
              <w:jc w:val="center"/>
            </w:pPr>
            <w:r w:rsidRPr="005C79AF">
              <w:t>0,01</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5.</w:t>
            </w:r>
          </w:p>
        </w:tc>
        <w:tc>
          <w:tcPr>
            <w:tcW w:w="5387" w:type="dxa"/>
            <w:shd w:val="clear" w:color="auto" w:fill="auto"/>
          </w:tcPr>
          <w:p w:rsidR="00BA23B7" w:rsidRPr="005C79AF" w:rsidRDefault="00BA23B7" w:rsidP="000F7EE1">
            <w:pPr>
              <w:jc w:val="both"/>
            </w:pPr>
            <w:r w:rsidRPr="005C79AF">
              <w:t>Осмотр перекрытий</w:t>
            </w:r>
          </w:p>
        </w:tc>
        <w:tc>
          <w:tcPr>
            <w:tcW w:w="1842" w:type="dxa"/>
            <w:shd w:val="clear" w:color="auto" w:fill="auto"/>
          </w:tcPr>
          <w:p w:rsidR="00BA23B7" w:rsidRPr="005C79AF" w:rsidRDefault="00BA23B7" w:rsidP="000F7EE1">
            <w:pPr>
              <w:spacing w:after="160" w:line="254" w:lineRule="auto"/>
              <w:jc w:val="center"/>
              <w:rPr>
                <w:rFonts w:ascii="Calibri" w:eastAsia="Calibri" w:hAnsi="Calibri"/>
                <w:sz w:val="22"/>
                <w:szCs w:val="22"/>
                <w:lang w:eastAsia="en-US"/>
              </w:rPr>
            </w:pPr>
            <w:r w:rsidRPr="005C79AF">
              <w:t>2 раза в год</w:t>
            </w:r>
          </w:p>
        </w:tc>
        <w:tc>
          <w:tcPr>
            <w:tcW w:w="1276" w:type="dxa"/>
            <w:shd w:val="clear" w:color="auto" w:fill="auto"/>
            <w:noWrap/>
            <w:vAlign w:val="center"/>
          </w:tcPr>
          <w:p w:rsidR="00BA23B7" w:rsidRPr="005C79AF" w:rsidRDefault="00BA23B7" w:rsidP="000F7EE1">
            <w:pPr>
              <w:jc w:val="center"/>
            </w:pPr>
            <w:r w:rsidRPr="005C79AF">
              <w:t>0,31</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6.</w:t>
            </w:r>
          </w:p>
        </w:tc>
        <w:tc>
          <w:tcPr>
            <w:tcW w:w="5387" w:type="dxa"/>
            <w:shd w:val="clear" w:color="auto" w:fill="auto"/>
          </w:tcPr>
          <w:p w:rsidR="00BA23B7" w:rsidRPr="005C79AF" w:rsidRDefault="00BA23B7" w:rsidP="000F7EE1">
            <w:pPr>
              <w:jc w:val="both"/>
            </w:pPr>
            <w:r w:rsidRPr="005C79AF">
              <w:t>Осмотр полов</w:t>
            </w:r>
          </w:p>
        </w:tc>
        <w:tc>
          <w:tcPr>
            <w:tcW w:w="1842" w:type="dxa"/>
            <w:shd w:val="clear" w:color="auto" w:fill="auto"/>
          </w:tcPr>
          <w:p w:rsidR="00BA23B7" w:rsidRPr="005C79AF" w:rsidRDefault="00BA23B7" w:rsidP="000F7EE1">
            <w:pPr>
              <w:spacing w:after="160" w:line="254" w:lineRule="auto"/>
              <w:jc w:val="center"/>
              <w:rPr>
                <w:rFonts w:ascii="Calibri" w:eastAsia="Calibri" w:hAnsi="Calibri"/>
                <w:sz w:val="22"/>
                <w:szCs w:val="22"/>
                <w:lang w:eastAsia="en-US"/>
              </w:rPr>
            </w:pPr>
            <w:r w:rsidRPr="005C79AF">
              <w:t>2 раза в год</w:t>
            </w:r>
          </w:p>
        </w:tc>
        <w:tc>
          <w:tcPr>
            <w:tcW w:w="1276" w:type="dxa"/>
            <w:shd w:val="clear" w:color="auto" w:fill="auto"/>
            <w:noWrap/>
            <w:vAlign w:val="center"/>
          </w:tcPr>
          <w:p w:rsidR="00BA23B7" w:rsidRPr="005C79AF" w:rsidRDefault="00BA23B7" w:rsidP="000F7EE1">
            <w:pPr>
              <w:jc w:val="center"/>
            </w:pPr>
            <w:r w:rsidRPr="005C79AF">
              <w:t>0,26</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7.</w:t>
            </w:r>
          </w:p>
        </w:tc>
        <w:tc>
          <w:tcPr>
            <w:tcW w:w="5387" w:type="dxa"/>
            <w:shd w:val="clear" w:color="auto" w:fill="auto"/>
            <w:hideMark/>
          </w:tcPr>
          <w:p w:rsidR="00BA23B7" w:rsidRPr="005C79AF" w:rsidRDefault="00BA23B7" w:rsidP="000F7EE1">
            <w:pPr>
              <w:jc w:val="both"/>
            </w:pPr>
            <w:r>
              <w:t>Технический осмотр крыши</w:t>
            </w:r>
          </w:p>
        </w:tc>
        <w:tc>
          <w:tcPr>
            <w:tcW w:w="1842" w:type="dxa"/>
            <w:shd w:val="clear" w:color="auto" w:fill="auto"/>
            <w:vAlign w:val="center"/>
            <w:hideMark/>
          </w:tcPr>
          <w:p w:rsidR="00BA23B7" w:rsidRPr="005C79AF" w:rsidRDefault="00BA23B7" w:rsidP="000F7EE1">
            <w:pPr>
              <w:jc w:val="center"/>
            </w:pPr>
            <w:r w:rsidRPr="005C79AF">
              <w:t>2 раза в год</w:t>
            </w:r>
          </w:p>
        </w:tc>
        <w:tc>
          <w:tcPr>
            <w:tcW w:w="1276" w:type="dxa"/>
            <w:shd w:val="clear" w:color="auto" w:fill="auto"/>
            <w:noWrap/>
            <w:vAlign w:val="center"/>
            <w:hideMark/>
          </w:tcPr>
          <w:p w:rsidR="00BA23B7" w:rsidRPr="005C79AF" w:rsidRDefault="00BA23B7" w:rsidP="000F7EE1">
            <w:pPr>
              <w:jc w:val="center"/>
            </w:pPr>
            <w:r w:rsidRPr="005C79AF">
              <w:t>0,20</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8.</w:t>
            </w:r>
          </w:p>
        </w:tc>
        <w:tc>
          <w:tcPr>
            <w:tcW w:w="5387" w:type="dxa"/>
            <w:shd w:val="clear" w:color="auto" w:fill="auto"/>
            <w:hideMark/>
          </w:tcPr>
          <w:p w:rsidR="00BA23B7" w:rsidRPr="005C79AF" w:rsidRDefault="00BA23B7" w:rsidP="000F7EE1">
            <w:pPr>
              <w:jc w:val="both"/>
            </w:pPr>
            <w:r w:rsidRPr="00487A44">
              <w:t>Очистка кровли от снега и наледи</w:t>
            </w:r>
          </w:p>
        </w:tc>
        <w:tc>
          <w:tcPr>
            <w:tcW w:w="1842" w:type="dxa"/>
            <w:shd w:val="clear" w:color="auto" w:fill="auto"/>
            <w:vAlign w:val="center"/>
            <w:hideMark/>
          </w:tcPr>
          <w:p w:rsidR="00BA23B7" w:rsidRPr="005C79AF" w:rsidRDefault="00BA23B7" w:rsidP="000F7EE1">
            <w:pPr>
              <w:jc w:val="center"/>
            </w:pPr>
            <w:r w:rsidRPr="005C79AF">
              <w:t>по мере необходимости</w:t>
            </w:r>
          </w:p>
        </w:tc>
        <w:tc>
          <w:tcPr>
            <w:tcW w:w="1276" w:type="dxa"/>
            <w:shd w:val="clear" w:color="auto" w:fill="auto"/>
            <w:noWrap/>
            <w:vAlign w:val="center"/>
            <w:hideMark/>
          </w:tcPr>
          <w:p w:rsidR="00BA23B7" w:rsidRPr="005C79AF" w:rsidRDefault="00BA23B7" w:rsidP="000F7EE1">
            <w:pPr>
              <w:jc w:val="center"/>
            </w:pPr>
            <w:r w:rsidRPr="005C79AF">
              <w:t>1,87</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9.</w:t>
            </w:r>
          </w:p>
        </w:tc>
        <w:tc>
          <w:tcPr>
            <w:tcW w:w="5387" w:type="dxa"/>
            <w:shd w:val="clear" w:color="auto" w:fill="auto"/>
            <w:hideMark/>
          </w:tcPr>
          <w:p w:rsidR="00BA23B7" w:rsidRPr="005C79AF" w:rsidRDefault="00BA23B7" w:rsidP="000F7EE1">
            <w:pPr>
              <w:jc w:val="both"/>
            </w:pPr>
            <w:r w:rsidRPr="005C79AF">
              <w:t>Прочистка дымохода</w:t>
            </w:r>
          </w:p>
        </w:tc>
        <w:tc>
          <w:tcPr>
            <w:tcW w:w="1842" w:type="dxa"/>
            <w:shd w:val="clear" w:color="auto" w:fill="auto"/>
            <w:vAlign w:val="center"/>
            <w:hideMark/>
          </w:tcPr>
          <w:p w:rsidR="00BA23B7" w:rsidRPr="005C79AF" w:rsidRDefault="00BA23B7" w:rsidP="000F7EE1">
            <w:pPr>
              <w:jc w:val="center"/>
            </w:pPr>
            <w:r w:rsidRPr="005C79AF">
              <w:t>1 раз в год</w:t>
            </w:r>
          </w:p>
        </w:tc>
        <w:tc>
          <w:tcPr>
            <w:tcW w:w="1276" w:type="dxa"/>
            <w:shd w:val="clear" w:color="auto" w:fill="auto"/>
            <w:noWrap/>
            <w:vAlign w:val="center"/>
            <w:hideMark/>
          </w:tcPr>
          <w:p w:rsidR="00BA23B7" w:rsidRPr="005C79AF" w:rsidRDefault="00BA23B7" w:rsidP="000F7EE1">
            <w:pPr>
              <w:jc w:val="center"/>
            </w:pPr>
            <w:r w:rsidRPr="005C79AF">
              <w:t>0,23</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10.</w:t>
            </w:r>
          </w:p>
        </w:tc>
        <w:tc>
          <w:tcPr>
            <w:tcW w:w="5387" w:type="dxa"/>
            <w:shd w:val="clear" w:color="auto" w:fill="auto"/>
            <w:hideMark/>
          </w:tcPr>
          <w:p w:rsidR="00BA23B7" w:rsidRPr="005C79AF" w:rsidRDefault="00BA23B7" w:rsidP="000F7EE1">
            <w:pPr>
              <w:jc w:val="both"/>
            </w:pPr>
            <w:r>
              <w:t>Ремонт печных труб</w:t>
            </w:r>
          </w:p>
        </w:tc>
        <w:tc>
          <w:tcPr>
            <w:tcW w:w="1842" w:type="dxa"/>
            <w:shd w:val="clear" w:color="auto" w:fill="auto"/>
            <w:vAlign w:val="center"/>
            <w:hideMark/>
          </w:tcPr>
          <w:p w:rsidR="00BA23B7" w:rsidRPr="005C79AF" w:rsidRDefault="00BA23B7" w:rsidP="000F7EE1">
            <w:pPr>
              <w:jc w:val="center"/>
            </w:pPr>
            <w:r w:rsidRPr="005C79AF">
              <w:t>по мере необходимости</w:t>
            </w:r>
          </w:p>
        </w:tc>
        <w:tc>
          <w:tcPr>
            <w:tcW w:w="1276" w:type="dxa"/>
            <w:shd w:val="clear" w:color="auto" w:fill="auto"/>
            <w:noWrap/>
            <w:vAlign w:val="center"/>
            <w:hideMark/>
          </w:tcPr>
          <w:p w:rsidR="00BA23B7" w:rsidRPr="005C79AF" w:rsidRDefault="00BA23B7" w:rsidP="000F7EE1">
            <w:pPr>
              <w:jc w:val="center"/>
            </w:pPr>
            <w:r w:rsidRPr="005C79AF">
              <w:t>0,56</w:t>
            </w:r>
          </w:p>
        </w:tc>
      </w:tr>
      <w:tr w:rsidR="00BA23B7" w:rsidRPr="005C79AF" w:rsidTr="000F7EE1">
        <w:trPr>
          <w:trHeight w:val="345"/>
        </w:trPr>
        <w:tc>
          <w:tcPr>
            <w:tcW w:w="817" w:type="dxa"/>
            <w:vMerge w:val="restart"/>
            <w:shd w:val="clear" w:color="auto" w:fill="auto"/>
            <w:noWrap/>
          </w:tcPr>
          <w:p w:rsidR="00BA23B7" w:rsidRPr="005C79AF" w:rsidRDefault="00BA23B7" w:rsidP="000F7EE1">
            <w:pPr>
              <w:spacing w:after="160" w:line="254" w:lineRule="auto"/>
              <w:contextualSpacing/>
              <w:jc w:val="center"/>
            </w:pPr>
            <w:r>
              <w:t>11.</w:t>
            </w:r>
          </w:p>
        </w:tc>
        <w:tc>
          <w:tcPr>
            <w:tcW w:w="5387" w:type="dxa"/>
            <w:shd w:val="clear" w:color="auto" w:fill="auto"/>
            <w:hideMark/>
          </w:tcPr>
          <w:p w:rsidR="00BA23B7" w:rsidRPr="005C79AF" w:rsidRDefault="00BA23B7" w:rsidP="000F7EE1">
            <w:pPr>
              <w:jc w:val="both"/>
            </w:pPr>
            <w:r w:rsidRPr="003A7396">
              <w:rPr>
                <w:shd w:val="clear" w:color="auto" w:fill="FFFFFF"/>
              </w:rPr>
              <w:t>Осмотр электрооборудования</w:t>
            </w:r>
          </w:p>
        </w:tc>
        <w:tc>
          <w:tcPr>
            <w:tcW w:w="1842" w:type="dxa"/>
            <w:shd w:val="clear" w:color="auto" w:fill="auto"/>
            <w:vAlign w:val="center"/>
            <w:hideMark/>
          </w:tcPr>
          <w:p w:rsidR="00BA23B7" w:rsidRPr="005C79AF" w:rsidRDefault="00BA23B7" w:rsidP="000F7EE1">
            <w:pPr>
              <w:jc w:val="center"/>
            </w:pPr>
            <w:r w:rsidRPr="005C79AF">
              <w:t>2 раза в год</w:t>
            </w:r>
          </w:p>
        </w:tc>
        <w:tc>
          <w:tcPr>
            <w:tcW w:w="1276" w:type="dxa"/>
            <w:vMerge w:val="restart"/>
            <w:shd w:val="clear" w:color="auto" w:fill="auto"/>
            <w:noWrap/>
            <w:vAlign w:val="center"/>
            <w:hideMark/>
          </w:tcPr>
          <w:p w:rsidR="00BA23B7" w:rsidRPr="005C79AF" w:rsidRDefault="00BA23B7" w:rsidP="000F7EE1">
            <w:pPr>
              <w:jc w:val="center"/>
            </w:pPr>
            <w:r w:rsidRPr="005C79AF">
              <w:t>1,39</w:t>
            </w:r>
          </w:p>
        </w:tc>
      </w:tr>
      <w:tr w:rsidR="00BA23B7" w:rsidRPr="005C79AF" w:rsidTr="000F7EE1">
        <w:trPr>
          <w:trHeight w:val="345"/>
        </w:trPr>
        <w:tc>
          <w:tcPr>
            <w:tcW w:w="817" w:type="dxa"/>
            <w:vMerge/>
            <w:shd w:val="clear" w:color="auto" w:fill="auto"/>
            <w:noWrap/>
          </w:tcPr>
          <w:p w:rsidR="00BA23B7" w:rsidRPr="005C79AF" w:rsidRDefault="00BA23B7" w:rsidP="00BA23B7">
            <w:pPr>
              <w:numPr>
                <w:ilvl w:val="0"/>
                <w:numId w:val="30"/>
              </w:numPr>
              <w:spacing w:after="160" w:line="254" w:lineRule="auto"/>
              <w:ind w:left="0"/>
              <w:contextualSpacing/>
              <w:jc w:val="center"/>
            </w:pPr>
          </w:p>
        </w:tc>
        <w:tc>
          <w:tcPr>
            <w:tcW w:w="5387" w:type="dxa"/>
            <w:shd w:val="clear" w:color="auto" w:fill="auto"/>
          </w:tcPr>
          <w:p w:rsidR="00BA23B7" w:rsidRPr="005C79AF" w:rsidRDefault="00BA23B7" w:rsidP="000F7EE1">
            <w:pPr>
              <w:jc w:val="both"/>
            </w:pPr>
            <w:r w:rsidRPr="003A7396">
              <w:rPr>
                <w:shd w:val="clear" w:color="auto" w:fill="FFFFFF"/>
              </w:rPr>
              <w:t>Устранение незначительных неисправностей электрооборудования</w:t>
            </w:r>
          </w:p>
        </w:tc>
        <w:tc>
          <w:tcPr>
            <w:tcW w:w="1842" w:type="dxa"/>
            <w:shd w:val="clear" w:color="auto" w:fill="auto"/>
            <w:vAlign w:val="center"/>
          </w:tcPr>
          <w:p w:rsidR="00BA23B7" w:rsidRPr="005C79AF" w:rsidRDefault="00BA23B7" w:rsidP="000F7EE1">
            <w:pPr>
              <w:jc w:val="center"/>
            </w:pPr>
            <w:r w:rsidRPr="005C79AF">
              <w:t>по мере необходимости</w:t>
            </w:r>
          </w:p>
        </w:tc>
        <w:tc>
          <w:tcPr>
            <w:tcW w:w="1276" w:type="dxa"/>
            <w:vMerge/>
            <w:shd w:val="clear" w:color="auto" w:fill="auto"/>
            <w:noWrap/>
            <w:vAlign w:val="center"/>
          </w:tcPr>
          <w:p w:rsidR="00BA23B7" w:rsidRPr="005C79AF" w:rsidRDefault="00BA23B7" w:rsidP="000F7EE1">
            <w:pPr>
              <w:jc w:val="center"/>
            </w:pP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12.</w:t>
            </w:r>
          </w:p>
        </w:tc>
        <w:tc>
          <w:tcPr>
            <w:tcW w:w="5387" w:type="dxa"/>
            <w:shd w:val="clear" w:color="auto" w:fill="auto"/>
          </w:tcPr>
          <w:p w:rsidR="00BA23B7" w:rsidRPr="005C79AF" w:rsidRDefault="00BA23B7" w:rsidP="000F7EE1">
            <w:pPr>
              <w:jc w:val="both"/>
            </w:pPr>
            <w:r>
              <w:t>Р</w:t>
            </w:r>
            <w:r w:rsidRPr="005C79AF">
              <w:t>емонт крышек выгребных ям</w:t>
            </w:r>
          </w:p>
        </w:tc>
        <w:tc>
          <w:tcPr>
            <w:tcW w:w="1842" w:type="dxa"/>
            <w:shd w:val="clear" w:color="auto" w:fill="auto"/>
            <w:vAlign w:val="center"/>
          </w:tcPr>
          <w:p w:rsidR="00BA23B7" w:rsidRPr="005C79AF" w:rsidRDefault="00BA23B7" w:rsidP="000F7EE1">
            <w:pPr>
              <w:jc w:val="center"/>
            </w:pPr>
            <w:r w:rsidRPr="00CC03B9">
              <w:t>по мере необходимости</w:t>
            </w:r>
          </w:p>
        </w:tc>
        <w:tc>
          <w:tcPr>
            <w:tcW w:w="1276" w:type="dxa"/>
            <w:shd w:val="clear" w:color="auto" w:fill="auto"/>
            <w:noWrap/>
            <w:vAlign w:val="center"/>
          </w:tcPr>
          <w:p w:rsidR="00BA23B7" w:rsidRPr="005C79AF" w:rsidRDefault="00BA23B7" w:rsidP="000F7EE1">
            <w:pPr>
              <w:jc w:val="center"/>
            </w:pPr>
            <w:r w:rsidRPr="005C79AF">
              <w:t>0,63</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13.</w:t>
            </w:r>
          </w:p>
        </w:tc>
        <w:tc>
          <w:tcPr>
            <w:tcW w:w="5387" w:type="dxa"/>
            <w:shd w:val="clear" w:color="auto" w:fill="auto"/>
            <w:hideMark/>
          </w:tcPr>
          <w:p w:rsidR="00BA23B7" w:rsidRPr="005C79AF" w:rsidRDefault="00BA23B7" w:rsidP="000F7EE1">
            <w:pPr>
              <w:jc w:val="both"/>
            </w:pPr>
            <w:r w:rsidRPr="003A7396">
              <w:rPr>
                <w:shd w:val="clear" w:color="auto" w:fill="FFFFFF"/>
              </w:rPr>
              <w:t>Аварийное обслуживание</w:t>
            </w:r>
          </w:p>
        </w:tc>
        <w:tc>
          <w:tcPr>
            <w:tcW w:w="1842" w:type="dxa"/>
            <w:shd w:val="clear" w:color="auto" w:fill="auto"/>
            <w:vAlign w:val="center"/>
            <w:hideMark/>
          </w:tcPr>
          <w:p w:rsidR="00BA23B7" w:rsidRPr="005C79AF" w:rsidRDefault="00BA23B7" w:rsidP="000F7EE1">
            <w:pPr>
              <w:jc w:val="center"/>
            </w:pPr>
            <w:r>
              <w:t>постоянно</w:t>
            </w:r>
          </w:p>
        </w:tc>
        <w:tc>
          <w:tcPr>
            <w:tcW w:w="1276" w:type="dxa"/>
            <w:shd w:val="clear" w:color="auto" w:fill="auto"/>
            <w:noWrap/>
            <w:vAlign w:val="center"/>
            <w:hideMark/>
          </w:tcPr>
          <w:p w:rsidR="00BA23B7" w:rsidRPr="005C79AF" w:rsidRDefault="00BA23B7" w:rsidP="000F7EE1">
            <w:pPr>
              <w:jc w:val="center"/>
            </w:pPr>
            <w:r w:rsidRPr="005C79AF">
              <w:t>2,51</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14.</w:t>
            </w:r>
          </w:p>
        </w:tc>
        <w:tc>
          <w:tcPr>
            <w:tcW w:w="5387" w:type="dxa"/>
            <w:shd w:val="clear" w:color="auto" w:fill="auto"/>
            <w:hideMark/>
          </w:tcPr>
          <w:p w:rsidR="00BA23B7" w:rsidRPr="005C79AF" w:rsidRDefault="00BA23B7" w:rsidP="000F7EE1">
            <w:pPr>
              <w:jc w:val="both"/>
            </w:pPr>
            <w:r w:rsidRPr="005C79AF">
              <w:t>Услуги по управлению многоквартирным домом</w:t>
            </w:r>
          </w:p>
        </w:tc>
        <w:tc>
          <w:tcPr>
            <w:tcW w:w="1842" w:type="dxa"/>
            <w:shd w:val="clear" w:color="auto" w:fill="auto"/>
            <w:vAlign w:val="center"/>
            <w:hideMark/>
          </w:tcPr>
          <w:p w:rsidR="00BA23B7" w:rsidRPr="005C79AF" w:rsidRDefault="00BA23B7" w:rsidP="000F7EE1">
            <w:pPr>
              <w:jc w:val="center"/>
            </w:pPr>
            <w:r w:rsidRPr="005C79AF">
              <w:t>постоянно</w:t>
            </w:r>
          </w:p>
        </w:tc>
        <w:tc>
          <w:tcPr>
            <w:tcW w:w="1276" w:type="dxa"/>
            <w:shd w:val="clear" w:color="auto" w:fill="auto"/>
            <w:noWrap/>
            <w:vAlign w:val="center"/>
            <w:hideMark/>
          </w:tcPr>
          <w:p w:rsidR="00BA23B7" w:rsidRPr="005C79AF" w:rsidRDefault="00BA23B7" w:rsidP="000F7EE1">
            <w:pPr>
              <w:jc w:val="center"/>
            </w:pPr>
            <w:r>
              <w:t>1,59</w:t>
            </w:r>
          </w:p>
        </w:tc>
      </w:tr>
      <w:tr w:rsidR="00BA23B7" w:rsidRPr="005C79AF" w:rsidTr="000F7EE1">
        <w:trPr>
          <w:trHeight w:val="315"/>
        </w:trPr>
        <w:tc>
          <w:tcPr>
            <w:tcW w:w="817" w:type="dxa"/>
            <w:shd w:val="clear" w:color="auto" w:fill="auto"/>
            <w:noWrap/>
          </w:tcPr>
          <w:p w:rsidR="00BA23B7" w:rsidRPr="005C79AF" w:rsidRDefault="00BA23B7" w:rsidP="000F7EE1">
            <w:pPr>
              <w:spacing w:after="160" w:line="254" w:lineRule="auto"/>
              <w:contextualSpacing/>
              <w:jc w:val="center"/>
            </w:pPr>
            <w:r>
              <w:t>15</w:t>
            </w:r>
          </w:p>
        </w:tc>
        <w:tc>
          <w:tcPr>
            <w:tcW w:w="7229" w:type="dxa"/>
            <w:gridSpan w:val="2"/>
            <w:shd w:val="clear" w:color="auto" w:fill="auto"/>
            <w:hideMark/>
          </w:tcPr>
          <w:p w:rsidR="00BA23B7" w:rsidRPr="005C79AF" w:rsidRDefault="00BA23B7" w:rsidP="000F7EE1">
            <w:pPr>
              <w:jc w:val="center"/>
            </w:pPr>
            <w:r w:rsidRPr="005C79AF">
              <w:t>Итого</w:t>
            </w:r>
            <w:r w:rsidRPr="00487A44">
              <w:t>: плата за содержание жилого помещения</w:t>
            </w:r>
          </w:p>
        </w:tc>
        <w:tc>
          <w:tcPr>
            <w:tcW w:w="1276" w:type="dxa"/>
            <w:shd w:val="clear" w:color="auto" w:fill="auto"/>
            <w:noWrap/>
            <w:vAlign w:val="center"/>
            <w:hideMark/>
          </w:tcPr>
          <w:p w:rsidR="00BA23B7" w:rsidRPr="005C79AF" w:rsidRDefault="00BA23B7" w:rsidP="000F7EE1">
            <w:pPr>
              <w:jc w:val="center"/>
            </w:pPr>
            <w:r>
              <w:t>9,95</w:t>
            </w:r>
          </w:p>
        </w:tc>
      </w:tr>
    </w:tbl>
    <w:p w:rsidR="00D713BA" w:rsidRPr="00D713BA" w:rsidRDefault="00D713BA" w:rsidP="00D713BA">
      <w:pPr>
        <w:contextualSpacing/>
        <w:jc w:val="both"/>
        <w:rPr>
          <w:sz w:val="28"/>
          <w:szCs w:val="28"/>
        </w:rPr>
      </w:pPr>
    </w:p>
    <w:p w:rsidR="00D713BA" w:rsidRPr="00D713BA" w:rsidRDefault="00D713BA" w:rsidP="00D713BA">
      <w:pPr>
        <w:contextualSpacing/>
        <w:jc w:val="both"/>
        <w:rPr>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Нагорная, д. 155</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F21CE6" w:rsidRPr="003A7396" w:rsidTr="000F7EE1">
        <w:tc>
          <w:tcPr>
            <w:tcW w:w="524"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0,03</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0,26</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0,05</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r w:rsidRPr="003A7396">
              <w:t>Осмотр внутренней отделки стен</w:t>
            </w:r>
          </w:p>
        </w:tc>
        <w:tc>
          <w:tcPr>
            <w:tcW w:w="1785" w:type="dxa"/>
            <w:shd w:val="clear" w:color="auto" w:fill="auto"/>
          </w:tcPr>
          <w:p w:rsidR="00F21CE6" w:rsidRPr="003A7396" w:rsidRDefault="00F21CE6" w:rsidP="000F7EE1">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F21CE6" w:rsidRPr="003A7396" w:rsidRDefault="00F21CE6" w:rsidP="000F7EE1">
            <w:pPr>
              <w:jc w:val="center"/>
            </w:pPr>
            <w:r w:rsidRPr="003A7396">
              <w:t>0,17</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F21CE6" w:rsidRPr="003A7396" w:rsidRDefault="00F21CE6" w:rsidP="000F7EE1">
            <w:pPr>
              <w:jc w:val="both"/>
            </w:pPr>
            <w:r w:rsidRPr="003A7396">
              <w:t>Осмотр перекрытий</w:t>
            </w:r>
          </w:p>
        </w:tc>
        <w:tc>
          <w:tcPr>
            <w:tcW w:w="1785" w:type="dxa"/>
            <w:shd w:val="clear" w:color="auto" w:fill="auto"/>
            <w:vAlign w:val="center"/>
          </w:tcPr>
          <w:p w:rsidR="00F21CE6" w:rsidRPr="003A7396" w:rsidRDefault="00F21CE6" w:rsidP="000F7EE1">
            <w:pPr>
              <w:jc w:val="center"/>
            </w:pPr>
            <w:r w:rsidRPr="003A7396">
              <w:t>2 раза в год</w:t>
            </w:r>
          </w:p>
        </w:tc>
        <w:tc>
          <w:tcPr>
            <w:tcW w:w="1351" w:type="dxa"/>
            <w:shd w:val="clear" w:color="auto" w:fill="auto"/>
            <w:vAlign w:val="center"/>
          </w:tcPr>
          <w:p w:rsidR="00F21CE6" w:rsidRPr="003A7396" w:rsidRDefault="00F21CE6" w:rsidP="000F7EE1">
            <w:pPr>
              <w:jc w:val="center"/>
            </w:pPr>
            <w:r w:rsidRPr="003A7396">
              <w:t>0,12</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F21CE6" w:rsidRPr="003A7396" w:rsidRDefault="00F21CE6" w:rsidP="000F7EE1">
            <w:pPr>
              <w:jc w:val="both"/>
            </w:pPr>
            <w:r w:rsidRPr="003A7396">
              <w:t>Осмотр полов, лестниц</w:t>
            </w:r>
          </w:p>
        </w:tc>
        <w:tc>
          <w:tcPr>
            <w:tcW w:w="1785" w:type="dxa"/>
            <w:shd w:val="clear" w:color="auto" w:fill="auto"/>
            <w:vAlign w:val="center"/>
          </w:tcPr>
          <w:p w:rsidR="00F21CE6" w:rsidRPr="003A7396" w:rsidRDefault="00F21CE6" w:rsidP="000F7EE1">
            <w:pPr>
              <w:jc w:val="center"/>
            </w:pPr>
            <w:r w:rsidRPr="003A7396">
              <w:t>2 раза в год</w:t>
            </w:r>
          </w:p>
        </w:tc>
        <w:tc>
          <w:tcPr>
            <w:tcW w:w="1351" w:type="dxa"/>
            <w:shd w:val="clear" w:color="auto" w:fill="auto"/>
            <w:vAlign w:val="center"/>
          </w:tcPr>
          <w:p w:rsidR="00F21CE6" w:rsidRPr="003A7396" w:rsidRDefault="00F21CE6" w:rsidP="000F7EE1">
            <w:pPr>
              <w:jc w:val="center"/>
            </w:pPr>
            <w:r w:rsidRPr="003A7396">
              <w:t>0,26</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0,20</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Pr>
                <w:shd w:val="clear" w:color="auto" w:fill="FFFFFF"/>
              </w:rPr>
              <w:t>Текущий ремонт кровли</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6E16FD">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6,20</w:t>
            </w:r>
          </w:p>
        </w:tc>
      </w:tr>
      <w:tr w:rsidR="00F21CE6" w:rsidRPr="003A7396" w:rsidTr="000F7EE1">
        <w:trPr>
          <w:trHeight w:val="228"/>
        </w:trPr>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Pr>
                <w:shd w:val="clear" w:color="auto" w:fill="FFFFFF"/>
              </w:rPr>
              <w:t>Прочистка дымохода</w:t>
            </w:r>
          </w:p>
        </w:tc>
        <w:tc>
          <w:tcPr>
            <w:tcW w:w="1785"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0,28</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0,67</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1,87</w:t>
            </w:r>
          </w:p>
        </w:tc>
      </w:tr>
      <w:tr w:rsidR="00F21CE6" w:rsidRPr="003A7396" w:rsidTr="000F7EE1">
        <w:trPr>
          <w:trHeight w:val="240"/>
        </w:trPr>
        <w:tc>
          <w:tcPr>
            <w:tcW w:w="524" w:type="dxa"/>
            <w:vMerge w:val="restart"/>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Осмотр систем водоснабжения и водоотведения</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1,36</w:t>
            </w:r>
          </w:p>
        </w:tc>
      </w:tr>
      <w:tr w:rsidR="00F21CE6" w:rsidRPr="003A7396" w:rsidTr="000F7EE1">
        <w:trPr>
          <w:trHeight w:val="240"/>
        </w:trPr>
        <w:tc>
          <w:tcPr>
            <w:tcW w:w="524" w:type="dxa"/>
            <w:vMerge/>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Обслуживание систем водоснабжения и водоотведения</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p>
        </w:tc>
      </w:tr>
      <w:tr w:rsidR="00F21CE6" w:rsidRPr="003A7396" w:rsidTr="000F7EE1">
        <w:trPr>
          <w:trHeight w:val="233"/>
        </w:trPr>
        <w:tc>
          <w:tcPr>
            <w:tcW w:w="524" w:type="dxa"/>
            <w:vMerge w:val="restart"/>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1,</w:t>
            </w:r>
            <w:r>
              <w:rPr>
                <w:color w:val="000000"/>
              </w:rPr>
              <w:t>3</w:t>
            </w:r>
            <w:r w:rsidRPr="003A7396">
              <w:rPr>
                <w:color w:val="000000"/>
              </w:rPr>
              <w:t>6</w:t>
            </w:r>
          </w:p>
        </w:tc>
      </w:tr>
      <w:tr w:rsidR="00F21CE6" w:rsidRPr="003A7396" w:rsidTr="000F7EE1">
        <w:trPr>
          <w:trHeight w:val="232"/>
        </w:trPr>
        <w:tc>
          <w:tcPr>
            <w:tcW w:w="524" w:type="dxa"/>
            <w:vMerge/>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Pr>
                <w:shd w:val="clear" w:color="auto" w:fill="FFFFFF"/>
              </w:rPr>
              <w:t>Ремонт крышек выгребных ям</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694543">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1CE6" w:rsidRDefault="00F21CE6" w:rsidP="000F7EE1">
            <w:pPr>
              <w:jc w:val="center"/>
              <w:rPr>
                <w:color w:val="000000"/>
              </w:rPr>
            </w:pPr>
            <w:r>
              <w:rPr>
                <w:color w:val="000000"/>
              </w:rPr>
              <w:t>0,63</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2,51</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2,78</w:t>
            </w:r>
          </w:p>
        </w:tc>
      </w:tr>
      <w:tr w:rsidR="00F21CE6" w:rsidRPr="003A7396" w:rsidTr="000F7EE1">
        <w:tc>
          <w:tcPr>
            <w:tcW w:w="524" w:type="dxa"/>
            <w:shd w:val="clear" w:color="auto" w:fill="auto"/>
          </w:tcPr>
          <w:p w:rsidR="00F21CE6" w:rsidRPr="003A7396" w:rsidRDefault="00F21CE6" w:rsidP="00F21CE6">
            <w:pPr>
              <w:numPr>
                <w:ilvl w:val="0"/>
                <w:numId w:val="39"/>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F21CE6" w:rsidRPr="003A7396" w:rsidRDefault="00F21CE6"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17,39</w:t>
            </w:r>
          </w:p>
        </w:tc>
      </w:tr>
    </w:tbl>
    <w:p w:rsidR="00D713BA" w:rsidRPr="00D713BA" w:rsidRDefault="00D713BA" w:rsidP="00D713BA">
      <w:pPr>
        <w:tabs>
          <w:tab w:val="left" w:pos="7650"/>
        </w:tabs>
        <w:jc w:val="right"/>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Советская, д. 137</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F21CE6" w:rsidRPr="003A7396" w:rsidTr="000F7EE1">
        <w:tc>
          <w:tcPr>
            <w:tcW w:w="524"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0,03</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0,26</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0,05</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r w:rsidRPr="003A7396">
              <w:t>Осмотр внутренней отделки стен</w:t>
            </w:r>
          </w:p>
        </w:tc>
        <w:tc>
          <w:tcPr>
            <w:tcW w:w="1785" w:type="dxa"/>
            <w:shd w:val="clear" w:color="auto" w:fill="auto"/>
          </w:tcPr>
          <w:p w:rsidR="00F21CE6" w:rsidRPr="003A7396" w:rsidRDefault="00F21CE6" w:rsidP="000F7EE1">
            <w:pPr>
              <w:jc w:val="center"/>
            </w:pPr>
            <w:r w:rsidRPr="003A7396">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F21CE6" w:rsidRPr="003A7396" w:rsidRDefault="00F21CE6" w:rsidP="000F7EE1">
            <w:pPr>
              <w:jc w:val="center"/>
            </w:pPr>
            <w:r w:rsidRPr="003A7396">
              <w:t>0,17</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F21CE6" w:rsidRPr="003A7396" w:rsidRDefault="00F21CE6" w:rsidP="000F7EE1">
            <w:pPr>
              <w:jc w:val="both"/>
            </w:pPr>
            <w:r w:rsidRPr="003A7396">
              <w:t>Осмотр перекрытий</w:t>
            </w:r>
          </w:p>
        </w:tc>
        <w:tc>
          <w:tcPr>
            <w:tcW w:w="1785" w:type="dxa"/>
            <w:shd w:val="clear" w:color="auto" w:fill="auto"/>
            <w:vAlign w:val="center"/>
          </w:tcPr>
          <w:p w:rsidR="00F21CE6" w:rsidRPr="003A7396" w:rsidRDefault="00F21CE6" w:rsidP="000F7EE1">
            <w:pPr>
              <w:jc w:val="center"/>
            </w:pPr>
            <w:r w:rsidRPr="003A7396">
              <w:t>2 раза в год</w:t>
            </w:r>
          </w:p>
        </w:tc>
        <w:tc>
          <w:tcPr>
            <w:tcW w:w="1351" w:type="dxa"/>
            <w:shd w:val="clear" w:color="auto" w:fill="auto"/>
            <w:vAlign w:val="center"/>
          </w:tcPr>
          <w:p w:rsidR="00F21CE6" w:rsidRPr="003A7396" w:rsidRDefault="00F21CE6" w:rsidP="000F7EE1">
            <w:pPr>
              <w:jc w:val="center"/>
            </w:pPr>
            <w:r w:rsidRPr="003A7396">
              <w:t>0,12</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F21CE6" w:rsidRPr="003A7396" w:rsidRDefault="00F21CE6" w:rsidP="000F7EE1">
            <w:pPr>
              <w:jc w:val="both"/>
            </w:pPr>
            <w:r w:rsidRPr="003A7396">
              <w:t>Осмотр полов, лестниц</w:t>
            </w:r>
          </w:p>
        </w:tc>
        <w:tc>
          <w:tcPr>
            <w:tcW w:w="1785" w:type="dxa"/>
            <w:shd w:val="clear" w:color="auto" w:fill="auto"/>
            <w:vAlign w:val="center"/>
          </w:tcPr>
          <w:p w:rsidR="00F21CE6" w:rsidRPr="003A7396" w:rsidRDefault="00F21CE6" w:rsidP="000F7EE1">
            <w:pPr>
              <w:jc w:val="center"/>
            </w:pPr>
            <w:r w:rsidRPr="003A7396">
              <w:t>2 раза в год</w:t>
            </w:r>
          </w:p>
        </w:tc>
        <w:tc>
          <w:tcPr>
            <w:tcW w:w="1351" w:type="dxa"/>
            <w:shd w:val="clear" w:color="auto" w:fill="auto"/>
            <w:vAlign w:val="center"/>
          </w:tcPr>
          <w:p w:rsidR="00F21CE6" w:rsidRPr="003A7396" w:rsidRDefault="00F21CE6" w:rsidP="000F7EE1">
            <w:pPr>
              <w:jc w:val="center"/>
            </w:pPr>
            <w:r w:rsidRPr="003A7396">
              <w:t>0,26</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0,20</w:t>
            </w:r>
          </w:p>
        </w:tc>
      </w:tr>
      <w:tr w:rsidR="00F21CE6" w:rsidRPr="003A7396" w:rsidTr="000F7EE1">
        <w:trPr>
          <w:trHeight w:val="202"/>
        </w:trPr>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Pr>
                <w:shd w:val="clear" w:color="auto" w:fill="FFFFFF"/>
              </w:rPr>
              <w:t>Прочистка дымохода</w:t>
            </w:r>
          </w:p>
        </w:tc>
        <w:tc>
          <w:tcPr>
            <w:tcW w:w="1785"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0,28</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0,67</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Pr>
                <w:color w:val="000000"/>
              </w:rPr>
              <w:t>1,87</w:t>
            </w:r>
          </w:p>
        </w:tc>
      </w:tr>
      <w:tr w:rsidR="00F21CE6" w:rsidRPr="003A7396" w:rsidTr="000F7EE1">
        <w:trPr>
          <w:trHeight w:val="233"/>
        </w:trPr>
        <w:tc>
          <w:tcPr>
            <w:tcW w:w="524" w:type="dxa"/>
            <w:vMerge w:val="restart"/>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F21CE6" w:rsidRPr="003A7396" w:rsidRDefault="00F21CE6" w:rsidP="000F7EE1">
            <w:pPr>
              <w:jc w:val="center"/>
              <w:rPr>
                <w:color w:val="000000"/>
              </w:rPr>
            </w:pPr>
            <w:r w:rsidRPr="003A7396">
              <w:rPr>
                <w:color w:val="000000"/>
              </w:rPr>
              <w:t>1,</w:t>
            </w:r>
            <w:r>
              <w:rPr>
                <w:color w:val="000000"/>
              </w:rPr>
              <w:t>3</w:t>
            </w:r>
            <w:r w:rsidRPr="003A7396">
              <w:rPr>
                <w:color w:val="000000"/>
              </w:rPr>
              <w:t>6</w:t>
            </w:r>
          </w:p>
        </w:tc>
      </w:tr>
      <w:tr w:rsidR="00F21CE6" w:rsidRPr="003A7396" w:rsidTr="000F7EE1">
        <w:trPr>
          <w:trHeight w:val="232"/>
        </w:trPr>
        <w:tc>
          <w:tcPr>
            <w:tcW w:w="524" w:type="dxa"/>
            <w:vMerge/>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F21CE6" w:rsidRPr="003A7396" w:rsidRDefault="00F21CE6" w:rsidP="000F7EE1">
            <w:pPr>
              <w:jc w:val="center"/>
              <w:rPr>
                <w:color w:val="000000"/>
              </w:rPr>
            </w:pP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Pr>
                <w:shd w:val="clear" w:color="auto" w:fill="FFFFFF"/>
              </w:rPr>
              <w:t>Ремонт крышек выгребных ям</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694543">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1CE6" w:rsidRDefault="00F21CE6" w:rsidP="000F7EE1">
            <w:pPr>
              <w:jc w:val="center"/>
              <w:rPr>
                <w:color w:val="000000"/>
              </w:rPr>
            </w:pPr>
            <w:r>
              <w:rPr>
                <w:color w:val="000000"/>
              </w:rPr>
              <w:t>0,63</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2,51</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5708" w:type="dxa"/>
            <w:shd w:val="clear" w:color="auto" w:fill="auto"/>
          </w:tcPr>
          <w:p w:rsidR="00F21CE6" w:rsidRPr="003A7396" w:rsidRDefault="00F21CE6"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F21CE6" w:rsidRPr="003A7396" w:rsidRDefault="00F21CE6"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1,60</w:t>
            </w:r>
          </w:p>
        </w:tc>
      </w:tr>
      <w:tr w:rsidR="00F21CE6" w:rsidRPr="003A7396" w:rsidTr="000F7EE1">
        <w:tc>
          <w:tcPr>
            <w:tcW w:w="524" w:type="dxa"/>
            <w:shd w:val="clear" w:color="auto" w:fill="auto"/>
          </w:tcPr>
          <w:p w:rsidR="00F21CE6" w:rsidRPr="003A7396" w:rsidRDefault="00F21CE6" w:rsidP="00F21CE6">
            <w:pPr>
              <w:numPr>
                <w:ilvl w:val="0"/>
                <w:numId w:val="40"/>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F21CE6" w:rsidRPr="003A7396" w:rsidRDefault="00F21CE6"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F21CE6" w:rsidRPr="003A7396" w:rsidRDefault="00F21CE6" w:rsidP="000F7EE1">
            <w:pPr>
              <w:contextualSpacing/>
              <w:jc w:val="center"/>
              <w:rPr>
                <w:shd w:val="clear" w:color="auto" w:fill="FFFFFF"/>
              </w:rPr>
            </w:pPr>
            <w:r>
              <w:rPr>
                <w:shd w:val="clear" w:color="auto" w:fill="FFFFFF"/>
              </w:rPr>
              <w:t>10,01</w:t>
            </w:r>
          </w:p>
        </w:tc>
      </w:tr>
    </w:tbl>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shd w:val="clear" w:color="auto" w:fill="FFFFFF"/>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Советская, д. 225</w:t>
      </w:r>
    </w:p>
    <w:p w:rsidR="00D713BA" w:rsidRPr="00D713BA" w:rsidRDefault="00D713BA" w:rsidP="00D713BA">
      <w:pPr>
        <w:ind w:firstLine="709"/>
        <w:contextualSpacing/>
        <w:jc w:val="center"/>
        <w:rPr>
          <w:sz w:val="28"/>
          <w:szCs w:val="28"/>
          <w:shd w:val="clear" w:color="auto" w:fill="FFFFFF"/>
        </w:rPr>
      </w:pPr>
      <w:r w:rsidRPr="00D713BA">
        <w:rPr>
          <w:sz w:val="28"/>
          <w:szCs w:val="28"/>
          <w:shd w:val="clear" w:color="auto" w:fill="FFFFFF"/>
        </w:rPr>
        <w:t xml:space="preserve">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6266BB" w:rsidRPr="003A7396" w:rsidTr="000F7EE1">
        <w:tc>
          <w:tcPr>
            <w:tcW w:w="524"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6266BB" w:rsidRPr="003A7396" w:rsidRDefault="006266BB" w:rsidP="000F7EE1">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sidRPr="003A7396">
              <w:rPr>
                <w:color w:val="000000"/>
              </w:rPr>
              <w:t>0,03</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sidRPr="003A7396">
              <w:rPr>
                <w:color w:val="000000"/>
              </w:rPr>
              <w:t>0,26</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Pr>
                <w:color w:val="000000"/>
              </w:rPr>
              <w:t>0,05</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r w:rsidRPr="003A7396">
              <w:t>Осмотр внутренней отделки стен</w:t>
            </w:r>
          </w:p>
        </w:tc>
        <w:tc>
          <w:tcPr>
            <w:tcW w:w="1785" w:type="dxa"/>
            <w:shd w:val="clear" w:color="auto" w:fill="auto"/>
          </w:tcPr>
          <w:p w:rsidR="006266BB" w:rsidRPr="003A7396" w:rsidRDefault="006266BB" w:rsidP="000F7EE1">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6266BB" w:rsidRPr="003A7396" w:rsidRDefault="006266BB" w:rsidP="000F7EE1">
            <w:pPr>
              <w:jc w:val="center"/>
            </w:pPr>
            <w:r w:rsidRPr="003A7396">
              <w:t>0,17</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6266BB" w:rsidRPr="003A7396" w:rsidRDefault="006266BB" w:rsidP="000F7EE1">
            <w:pPr>
              <w:jc w:val="both"/>
            </w:pPr>
            <w:r w:rsidRPr="003A7396">
              <w:t>Осмотр перекрытий</w:t>
            </w:r>
          </w:p>
        </w:tc>
        <w:tc>
          <w:tcPr>
            <w:tcW w:w="1785" w:type="dxa"/>
            <w:shd w:val="clear" w:color="auto" w:fill="auto"/>
            <w:vAlign w:val="center"/>
          </w:tcPr>
          <w:p w:rsidR="006266BB" w:rsidRPr="003A7396" w:rsidRDefault="006266BB" w:rsidP="000F7EE1">
            <w:pPr>
              <w:jc w:val="center"/>
            </w:pPr>
            <w:r w:rsidRPr="003A7396">
              <w:t>2 раза в год</w:t>
            </w:r>
          </w:p>
        </w:tc>
        <w:tc>
          <w:tcPr>
            <w:tcW w:w="1351" w:type="dxa"/>
            <w:shd w:val="clear" w:color="auto" w:fill="auto"/>
            <w:vAlign w:val="center"/>
          </w:tcPr>
          <w:p w:rsidR="006266BB" w:rsidRPr="003A7396" w:rsidRDefault="006266BB" w:rsidP="000F7EE1">
            <w:pPr>
              <w:jc w:val="center"/>
            </w:pPr>
            <w:r w:rsidRPr="003A7396">
              <w:t>0,12</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6266BB" w:rsidRPr="003A7396" w:rsidRDefault="006266BB" w:rsidP="000F7EE1">
            <w:pPr>
              <w:jc w:val="both"/>
            </w:pPr>
            <w:r w:rsidRPr="003A7396">
              <w:t>Осмотр полов, лестниц</w:t>
            </w:r>
          </w:p>
        </w:tc>
        <w:tc>
          <w:tcPr>
            <w:tcW w:w="1785" w:type="dxa"/>
            <w:shd w:val="clear" w:color="auto" w:fill="auto"/>
            <w:vAlign w:val="center"/>
          </w:tcPr>
          <w:p w:rsidR="006266BB" w:rsidRPr="003A7396" w:rsidRDefault="006266BB" w:rsidP="000F7EE1">
            <w:pPr>
              <w:jc w:val="center"/>
            </w:pPr>
            <w:r w:rsidRPr="003A7396">
              <w:t>2 раза в год</w:t>
            </w:r>
          </w:p>
        </w:tc>
        <w:tc>
          <w:tcPr>
            <w:tcW w:w="1351" w:type="dxa"/>
            <w:shd w:val="clear" w:color="auto" w:fill="auto"/>
            <w:vAlign w:val="center"/>
          </w:tcPr>
          <w:p w:rsidR="006266BB" w:rsidRPr="003A7396" w:rsidRDefault="006266BB" w:rsidP="000F7EE1">
            <w:pPr>
              <w:jc w:val="center"/>
            </w:pPr>
            <w:r w:rsidRPr="003A7396">
              <w:t>0,26</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sidRPr="003A7396">
              <w:rPr>
                <w:color w:val="000000"/>
              </w:rPr>
              <w:t>0,20</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Pr>
                <w:color w:val="000000"/>
              </w:rPr>
              <w:t>0,67</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Pr>
                <w:color w:val="000000"/>
              </w:rPr>
              <w:t>1,87</w:t>
            </w:r>
          </w:p>
        </w:tc>
      </w:tr>
      <w:tr w:rsidR="006266BB" w:rsidRPr="003A7396" w:rsidTr="000F7EE1">
        <w:trPr>
          <w:trHeight w:val="233"/>
        </w:trPr>
        <w:tc>
          <w:tcPr>
            <w:tcW w:w="524" w:type="dxa"/>
            <w:vMerge w:val="restart"/>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sidRPr="003A7396">
              <w:rPr>
                <w:color w:val="000000"/>
              </w:rPr>
              <w:t>1,</w:t>
            </w:r>
            <w:r>
              <w:rPr>
                <w:color w:val="000000"/>
              </w:rPr>
              <w:t>3</w:t>
            </w:r>
            <w:r w:rsidRPr="003A7396">
              <w:rPr>
                <w:color w:val="000000"/>
              </w:rPr>
              <w:t>6</w:t>
            </w:r>
          </w:p>
        </w:tc>
      </w:tr>
      <w:tr w:rsidR="006266BB" w:rsidRPr="003A7396" w:rsidTr="000F7EE1">
        <w:trPr>
          <w:trHeight w:val="232"/>
        </w:trPr>
        <w:tc>
          <w:tcPr>
            <w:tcW w:w="524" w:type="dxa"/>
            <w:vMerge/>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6266BB" w:rsidRPr="003A7396" w:rsidRDefault="006266BB" w:rsidP="000F7EE1">
            <w:pPr>
              <w:contextualSpacing/>
              <w:jc w:val="center"/>
              <w:rPr>
                <w:shd w:val="clear" w:color="auto" w:fill="FFFFFF"/>
              </w:rPr>
            </w:pPr>
            <w:r>
              <w:rPr>
                <w:shd w:val="clear" w:color="auto" w:fill="FFFFFF"/>
              </w:rPr>
              <w:t>2,51</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6266BB" w:rsidRPr="003A7396" w:rsidRDefault="006266BB" w:rsidP="000F7EE1">
            <w:pPr>
              <w:contextualSpacing/>
              <w:jc w:val="center"/>
              <w:rPr>
                <w:shd w:val="clear" w:color="auto" w:fill="FFFFFF"/>
              </w:rPr>
            </w:pPr>
            <w:r>
              <w:rPr>
                <w:shd w:val="clear" w:color="auto" w:fill="FFFFFF"/>
              </w:rPr>
              <w:t>1,43</w:t>
            </w:r>
          </w:p>
        </w:tc>
      </w:tr>
      <w:tr w:rsidR="006266BB" w:rsidRPr="003A7396" w:rsidTr="000F7EE1">
        <w:tc>
          <w:tcPr>
            <w:tcW w:w="524" w:type="dxa"/>
            <w:shd w:val="clear" w:color="auto" w:fill="auto"/>
          </w:tcPr>
          <w:p w:rsidR="006266BB" w:rsidRPr="003A7396" w:rsidRDefault="006266BB" w:rsidP="006266BB">
            <w:pPr>
              <w:numPr>
                <w:ilvl w:val="0"/>
                <w:numId w:val="41"/>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6266BB" w:rsidRPr="003A7396" w:rsidRDefault="006266BB"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6266BB" w:rsidRPr="003A7396" w:rsidRDefault="006266BB" w:rsidP="000F7EE1">
            <w:pPr>
              <w:contextualSpacing/>
              <w:jc w:val="center"/>
              <w:rPr>
                <w:shd w:val="clear" w:color="auto" w:fill="FFFFFF"/>
              </w:rPr>
            </w:pPr>
            <w:r>
              <w:rPr>
                <w:shd w:val="clear" w:color="auto" w:fill="FFFFFF"/>
              </w:rPr>
              <w:t>8,93</w:t>
            </w:r>
          </w:p>
        </w:tc>
      </w:tr>
    </w:tbl>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Советская, д. 226</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6266BB" w:rsidRPr="003A7396" w:rsidTr="000F7EE1">
        <w:tc>
          <w:tcPr>
            <w:tcW w:w="524"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6266BB" w:rsidRPr="003A7396" w:rsidRDefault="006266BB" w:rsidP="000F7EE1">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sidRPr="003A7396">
              <w:rPr>
                <w:color w:val="000000"/>
              </w:rPr>
              <w:t>0,03</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sidRPr="003A7396">
              <w:rPr>
                <w:color w:val="000000"/>
              </w:rPr>
              <w:t>0,26</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Pr>
                <w:color w:val="000000"/>
              </w:rPr>
              <w:t>0,05</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r w:rsidRPr="003A7396">
              <w:t>Осмотр внутренней отделки стен</w:t>
            </w:r>
          </w:p>
        </w:tc>
        <w:tc>
          <w:tcPr>
            <w:tcW w:w="1785" w:type="dxa"/>
            <w:shd w:val="clear" w:color="auto" w:fill="auto"/>
          </w:tcPr>
          <w:p w:rsidR="006266BB" w:rsidRPr="003A7396" w:rsidRDefault="006266BB" w:rsidP="000F7EE1">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6266BB" w:rsidRPr="003A7396" w:rsidRDefault="006266BB" w:rsidP="000F7EE1">
            <w:pPr>
              <w:jc w:val="center"/>
            </w:pPr>
            <w:r w:rsidRPr="003A7396">
              <w:t>0,17</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6266BB" w:rsidRPr="003A7396" w:rsidRDefault="006266BB" w:rsidP="000F7EE1">
            <w:pPr>
              <w:jc w:val="both"/>
            </w:pPr>
            <w:r w:rsidRPr="003A7396">
              <w:t>Осмотр перекрытий</w:t>
            </w:r>
          </w:p>
        </w:tc>
        <w:tc>
          <w:tcPr>
            <w:tcW w:w="1785" w:type="dxa"/>
            <w:shd w:val="clear" w:color="auto" w:fill="auto"/>
            <w:vAlign w:val="center"/>
          </w:tcPr>
          <w:p w:rsidR="006266BB" w:rsidRPr="003A7396" w:rsidRDefault="006266BB" w:rsidP="000F7EE1">
            <w:pPr>
              <w:jc w:val="center"/>
            </w:pPr>
            <w:r w:rsidRPr="003A7396">
              <w:t>2 раза в год</w:t>
            </w:r>
          </w:p>
        </w:tc>
        <w:tc>
          <w:tcPr>
            <w:tcW w:w="1351" w:type="dxa"/>
            <w:shd w:val="clear" w:color="auto" w:fill="auto"/>
            <w:vAlign w:val="center"/>
          </w:tcPr>
          <w:p w:rsidR="006266BB" w:rsidRPr="003A7396" w:rsidRDefault="006266BB" w:rsidP="000F7EE1">
            <w:pPr>
              <w:jc w:val="center"/>
            </w:pPr>
            <w:r w:rsidRPr="003A7396">
              <w:t>0,12</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6266BB" w:rsidRPr="003A7396" w:rsidRDefault="006266BB" w:rsidP="000F7EE1">
            <w:pPr>
              <w:jc w:val="both"/>
            </w:pPr>
            <w:r w:rsidRPr="003A7396">
              <w:t>Осмотр полов, лестниц</w:t>
            </w:r>
          </w:p>
        </w:tc>
        <w:tc>
          <w:tcPr>
            <w:tcW w:w="1785" w:type="dxa"/>
            <w:shd w:val="clear" w:color="auto" w:fill="auto"/>
            <w:vAlign w:val="center"/>
          </w:tcPr>
          <w:p w:rsidR="006266BB" w:rsidRPr="003A7396" w:rsidRDefault="006266BB" w:rsidP="000F7EE1">
            <w:pPr>
              <w:jc w:val="center"/>
            </w:pPr>
            <w:r w:rsidRPr="003A7396">
              <w:t>2 раза в год</w:t>
            </w:r>
          </w:p>
        </w:tc>
        <w:tc>
          <w:tcPr>
            <w:tcW w:w="1351" w:type="dxa"/>
            <w:shd w:val="clear" w:color="auto" w:fill="auto"/>
            <w:vAlign w:val="center"/>
          </w:tcPr>
          <w:p w:rsidR="006266BB" w:rsidRPr="003A7396" w:rsidRDefault="006266BB" w:rsidP="000F7EE1">
            <w:pPr>
              <w:jc w:val="center"/>
            </w:pPr>
            <w:r w:rsidRPr="003A7396">
              <w:t>0,26</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sidRPr="003A7396">
              <w:rPr>
                <w:color w:val="000000"/>
              </w:rPr>
              <w:t>0,20</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Pr>
                <w:color w:val="000000"/>
              </w:rPr>
              <w:t>0,67</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Pr>
                <w:color w:val="000000"/>
              </w:rPr>
              <w:t>1,87</w:t>
            </w:r>
          </w:p>
        </w:tc>
      </w:tr>
      <w:tr w:rsidR="006266BB" w:rsidRPr="003A7396" w:rsidTr="000F7EE1">
        <w:trPr>
          <w:trHeight w:val="233"/>
        </w:trPr>
        <w:tc>
          <w:tcPr>
            <w:tcW w:w="524" w:type="dxa"/>
            <w:vMerge w:val="restart"/>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266BB" w:rsidRPr="003A7396" w:rsidRDefault="006266BB" w:rsidP="000F7EE1">
            <w:pPr>
              <w:jc w:val="center"/>
              <w:rPr>
                <w:color w:val="000000"/>
              </w:rPr>
            </w:pPr>
            <w:r w:rsidRPr="003A7396">
              <w:rPr>
                <w:color w:val="000000"/>
              </w:rPr>
              <w:t>1,</w:t>
            </w:r>
            <w:r>
              <w:rPr>
                <w:color w:val="000000"/>
              </w:rPr>
              <w:t>3</w:t>
            </w:r>
            <w:r w:rsidRPr="003A7396">
              <w:rPr>
                <w:color w:val="000000"/>
              </w:rPr>
              <w:t>6</w:t>
            </w:r>
          </w:p>
        </w:tc>
      </w:tr>
      <w:tr w:rsidR="006266BB" w:rsidRPr="003A7396" w:rsidTr="000F7EE1">
        <w:trPr>
          <w:trHeight w:val="232"/>
        </w:trPr>
        <w:tc>
          <w:tcPr>
            <w:tcW w:w="524" w:type="dxa"/>
            <w:vMerge/>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6266BB" w:rsidRPr="003A7396" w:rsidRDefault="006266BB" w:rsidP="000F7EE1">
            <w:pPr>
              <w:jc w:val="center"/>
              <w:rPr>
                <w:color w:val="000000"/>
              </w:rPr>
            </w:pP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6266BB" w:rsidRPr="003A7396" w:rsidRDefault="006266BB" w:rsidP="000F7EE1">
            <w:pPr>
              <w:contextualSpacing/>
              <w:jc w:val="center"/>
              <w:rPr>
                <w:shd w:val="clear" w:color="auto" w:fill="FFFFFF"/>
              </w:rPr>
            </w:pPr>
            <w:r>
              <w:rPr>
                <w:shd w:val="clear" w:color="auto" w:fill="FFFFFF"/>
              </w:rPr>
              <w:t>2,51</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5708" w:type="dxa"/>
            <w:shd w:val="clear" w:color="auto" w:fill="auto"/>
          </w:tcPr>
          <w:p w:rsidR="006266BB" w:rsidRPr="003A7396" w:rsidRDefault="006266BB"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6266BB" w:rsidRPr="003A7396" w:rsidRDefault="006266BB"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6266BB" w:rsidRPr="003A7396" w:rsidRDefault="006266BB" w:rsidP="000F7EE1">
            <w:pPr>
              <w:contextualSpacing/>
              <w:jc w:val="center"/>
              <w:rPr>
                <w:shd w:val="clear" w:color="auto" w:fill="FFFFFF"/>
              </w:rPr>
            </w:pPr>
            <w:r>
              <w:rPr>
                <w:shd w:val="clear" w:color="auto" w:fill="FFFFFF"/>
              </w:rPr>
              <w:t>1,43</w:t>
            </w:r>
          </w:p>
        </w:tc>
      </w:tr>
      <w:tr w:rsidR="006266BB" w:rsidRPr="003A7396" w:rsidTr="000F7EE1">
        <w:tc>
          <w:tcPr>
            <w:tcW w:w="524" w:type="dxa"/>
            <w:shd w:val="clear" w:color="auto" w:fill="auto"/>
          </w:tcPr>
          <w:p w:rsidR="006266BB" w:rsidRPr="003A7396" w:rsidRDefault="006266BB" w:rsidP="006266BB">
            <w:pPr>
              <w:numPr>
                <w:ilvl w:val="0"/>
                <w:numId w:val="42"/>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6266BB" w:rsidRPr="003A7396" w:rsidRDefault="006266BB"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6266BB" w:rsidRPr="003A7396" w:rsidRDefault="006266BB" w:rsidP="000F7EE1">
            <w:pPr>
              <w:contextualSpacing/>
              <w:jc w:val="center"/>
              <w:rPr>
                <w:shd w:val="clear" w:color="auto" w:fill="FFFFFF"/>
              </w:rPr>
            </w:pPr>
            <w:r>
              <w:rPr>
                <w:shd w:val="clear" w:color="auto" w:fill="FFFFFF"/>
              </w:rPr>
              <w:t>8,93</w:t>
            </w:r>
          </w:p>
        </w:tc>
      </w:tr>
    </w:tbl>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D713BA">
        <w:rPr>
          <w:sz w:val="28"/>
          <w:szCs w:val="28"/>
        </w:rPr>
        <w:t xml:space="preserve">Цильма,   </w:t>
      </w:r>
      <w:proofErr w:type="gramEnd"/>
      <w:r w:rsidRPr="00D713BA">
        <w:rPr>
          <w:sz w:val="28"/>
          <w:szCs w:val="28"/>
        </w:rPr>
        <w:t xml:space="preserve">                          ул. Советская, д. 227</w:t>
      </w:r>
    </w:p>
    <w:p w:rsidR="00D713BA" w:rsidRPr="00D713BA" w:rsidRDefault="00D713BA" w:rsidP="001B56C8">
      <w:pPr>
        <w:contextualSpacing/>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1B56C8" w:rsidRPr="003A7396" w:rsidTr="000F7EE1">
        <w:tc>
          <w:tcPr>
            <w:tcW w:w="524"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 п/п</w:t>
            </w:r>
          </w:p>
        </w:tc>
        <w:tc>
          <w:tcPr>
            <w:tcW w:w="5708"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 xml:space="preserve">Наименование работы/услуги </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Периодичность, объём работ</w:t>
            </w:r>
          </w:p>
        </w:tc>
        <w:tc>
          <w:tcPr>
            <w:tcW w:w="1351" w:type="dxa"/>
            <w:shd w:val="clear" w:color="auto" w:fill="auto"/>
            <w:vAlign w:val="center"/>
          </w:tcPr>
          <w:p w:rsidR="001B56C8" w:rsidRPr="003A7396" w:rsidRDefault="001B56C8" w:rsidP="000F7EE1">
            <w:pPr>
              <w:contextualSpacing/>
              <w:jc w:val="center"/>
              <w:rPr>
                <w:shd w:val="clear" w:color="auto" w:fill="FFFFFF"/>
              </w:rPr>
            </w:pPr>
            <w:r>
              <w:rPr>
                <w:shd w:val="clear" w:color="auto" w:fill="FFFFFF"/>
              </w:rPr>
              <w:t>Стоимость на 1 кв. м., рублей</w:t>
            </w:r>
            <w:r w:rsidRPr="003A7396">
              <w:rPr>
                <w:shd w:val="clear" w:color="auto" w:fill="FFFFFF"/>
              </w:rPr>
              <w:t xml:space="preserve"> в месяц</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rPr>
                <w:shd w:val="clear" w:color="auto" w:fill="FFFFFF"/>
              </w:rPr>
              <w:t>Осмотр территории вокруг здания и фундамента</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B56C8" w:rsidRPr="003A7396" w:rsidRDefault="001B56C8" w:rsidP="000F7EE1">
            <w:pPr>
              <w:jc w:val="center"/>
              <w:rPr>
                <w:color w:val="000000"/>
              </w:rPr>
            </w:pPr>
            <w:r w:rsidRPr="003A7396">
              <w:rPr>
                <w:color w:val="000000"/>
              </w:rPr>
              <w:t>0,03</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rPr>
                <w:shd w:val="clear" w:color="auto" w:fill="FFFFFF"/>
              </w:rPr>
              <w:t>Проверка состояния стен, фасадов, крылец</w:t>
            </w:r>
            <w:r>
              <w:t xml:space="preserve">, </w:t>
            </w:r>
            <w:r w:rsidRPr="00B44954">
              <w:rPr>
                <w:shd w:val="clear" w:color="auto" w:fill="FFFFFF"/>
              </w:rPr>
              <w:t>зонтов над входами в здание</w:t>
            </w:r>
            <w:r w:rsidRPr="003A7396">
              <w:rPr>
                <w:shd w:val="clear" w:color="auto" w:fill="FFFFFF"/>
              </w:rPr>
              <w:t>.</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1B56C8" w:rsidRPr="003A7396" w:rsidRDefault="001B56C8" w:rsidP="000F7EE1">
            <w:pPr>
              <w:jc w:val="center"/>
              <w:rPr>
                <w:color w:val="000000"/>
              </w:rPr>
            </w:pPr>
            <w:r w:rsidRPr="003A7396">
              <w:rPr>
                <w:color w:val="000000"/>
              </w:rPr>
              <w:t>0,26</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rPr>
                <w:shd w:val="clear" w:color="auto" w:fill="FFFFFF"/>
              </w:rPr>
              <w:t>Проверка состояния дверных и оконных заполнений</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1B56C8" w:rsidRPr="003A7396" w:rsidRDefault="001B56C8" w:rsidP="000F7EE1">
            <w:pPr>
              <w:jc w:val="center"/>
              <w:rPr>
                <w:color w:val="000000"/>
              </w:rPr>
            </w:pPr>
            <w:r>
              <w:rPr>
                <w:color w:val="000000"/>
              </w:rPr>
              <w:t>0,05</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r w:rsidRPr="003A7396">
              <w:t>Осмотр внутренней отделки стен</w:t>
            </w:r>
          </w:p>
        </w:tc>
        <w:tc>
          <w:tcPr>
            <w:tcW w:w="1785" w:type="dxa"/>
            <w:shd w:val="clear" w:color="auto" w:fill="auto"/>
          </w:tcPr>
          <w:p w:rsidR="001B56C8" w:rsidRPr="003A7396" w:rsidRDefault="001B56C8" w:rsidP="000F7EE1">
            <w:pPr>
              <w:jc w:val="center"/>
            </w:pPr>
            <w:r w:rsidRPr="003A7396">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1B56C8" w:rsidRPr="003A7396" w:rsidRDefault="001B56C8" w:rsidP="000F7EE1">
            <w:pPr>
              <w:jc w:val="center"/>
            </w:pPr>
            <w:r w:rsidRPr="003A7396">
              <w:t>0,17</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1B56C8" w:rsidRPr="003A7396" w:rsidRDefault="001B56C8" w:rsidP="000F7EE1">
            <w:pPr>
              <w:jc w:val="both"/>
            </w:pPr>
            <w:r w:rsidRPr="003A7396">
              <w:t>Осмотр перекрытий</w:t>
            </w:r>
          </w:p>
        </w:tc>
        <w:tc>
          <w:tcPr>
            <w:tcW w:w="1785" w:type="dxa"/>
            <w:shd w:val="clear" w:color="auto" w:fill="auto"/>
            <w:vAlign w:val="center"/>
          </w:tcPr>
          <w:p w:rsidR="001B56C8" w:rsidRPr="003A7396" w:rsidRDefault="001B56C8" w:rsidP="000F7EE1">
            <w:pPr>
              <w:jc w:val="center"/>
            </w:pPr>
            <w:r w:rsidRPr="003A7396">
              <w:t>2 раза в год</w:t>
            </w:r>
          </w:p>
        </w:tc>
        <w:tc>
          <w:tcPr>
            <w:tcW w:w="1351" w:type="dxa"/>
            <w:shd w:val="clear" w:color="auto" w:fill="auto"/>
            <w:vAlign w:val="center"/>
          </w:tcPr>
          <w:p w:rsidR="001B56C8" w:rsidRPr="003A7396" w:rsidRDefault="001B56C8" w:rsidP="000F7EE1">
            <w:pPr>
              <w:jc w:val="center"/>
            </w:pPr>
            <w:r w:rsidRPr="003A7396">
              <w:t>0,12</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1B56C8" w:rsidRPr="003A7396" w:rsidRDefault="001B56C8" w:rsidP="000F7EE1">
            <w:pPr>
              <w:jc w:val="both"/>
            </w:pPr>
            <w:r w:rsidRPr="003A7396">
              <w:t>Осмотр полов, лестниц</w:t>
            </w:r>
          </w:p>
        </w:tc>
        <w:tc>
          <w:tcPr>
            <w:tcW w:w="1785" w:type="dxa"/>
            <w:shd w:val="clear" w:color="auto" w:fill="auto"/>
            <w:vAlign w:val="center"/>
          </w:tcPr>
          <w:p w:rsidR="001B56C8" w:rsidRPr="003A7396" w:rsidRDefault="001B56C8" w:rsidP="000F7EE1">
            <w:pPr>
              <w:jc w:val="center"/>
            </w:pPr>
            <w:r w:rsidRPr="003A7396">
              <w:t>2 раза в год</w:t>
            </w:r>
          </w:p>
        </w:tc>
        <w:tc>
          <w:tcPr>
            <w:tcW w:w="1351" w:type="dxa"/>
            <w:shd w:val="clear" w:color="auto" w:fill="auto"/>
            <w:vAlign w:val="center"/>
          </w:tcPr>
          <w:p w:rsidR="001B56C8" w:rsidRPr="003A7396" w:rsidRDefault="001B56C8" w:rsidP="000F7EE1">
            <w:pPr>
              <w:jc w:val="center"/>
            </w:pPr>
            <w:r w:rsidRPr="003A7396">
              <w:t>0,26</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rPr>
                <w:shd w:val="clear" w:color="auto" w:fill="FFFFFF"/>
              </w:rPr>
              <w:t>Технический осмотр крыши</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1B56C8" w:rsidRPr="003A7396" w:rsidRDefault="001B56C8" w:rsidP="000F7EE1">
            <w:pPr>
              <w:jc w:val="center"/>
              <w:rPr>
                <w:color w:val="000000"/>
              </w:rPr>
            </w:pPr>
            <w:r w:rsidRPr="003A7396">
              <w:rPr>
                <w:color w:val="000000"/>
              </w:rPr>
              <w:t>0,20</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Pr>
                <w:shd w:val="clear" w:color="auto" w:fill="FFFFFF"/>
              </w:rPr>
              <w:t>Ремонт печных труб</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1B56C8" w:rsidRPr="003A7396" w:rsidRDefault="001B56C8" w:rsidP="000F7EE1">
            <w:pPr>
              <w:jc w:val="center"/>
              <w:rPr>
                <w:color w:val="000000"/>
              </w:rPr>
            </w:pPr>
            <w:r>
              <w:rPr>
                <w:color w:val="000000"/>
              </w:rPr>
              <w:t>0,67</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t>Очистка кровли от снега и наледи</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1B56C8" w:rsidRPr="003A7396" w:rsidRDefault="001B56C8" w:rsidP="000F7EE1">
            <w:pPr>
              <w:jc w:val="center"/>
              <w:rPr>
                <w:color w:val="000000"/>
              </w:rPr>
            </w:pPr>
            <w:r>
              <w:rPr>
                <w:color w:val="000000"/>
              </w:rPr>
              <w:t>1,87</w:t>
            </w:r>
          </w:p>
        </w:tc>
      </w:tr>
      <w:tr w:rsidR="001B56C8" w:rsidRPr="003A7396" w:rsidTr="000F7EE1">
        <w:trPr>
          <w:trHeight w:val="233"/>
        </w:trPr>
        <w:tc>
          <w:tcPr>
            <w:tcW w:w="524" w:type="dxa"/>
            <w:vMerge w:val="restart"/>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rPr>
                <w:shd w:val="clear" w:color="auto" w:fill="FFFFFF"/>
              </w:rPr>
              <w:t>Осмотр электрооборудования</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1B56C8" w:rsidRPr="003A7396" w:rsidRDefault="001B56C8" w:rsidP="000F7EE1">
            <w:pPr>
              <w:jc w:val="center"/>
              <w:rPr>
                <w:color w:val="000000"/>
              </w:rPr>
            </w:pPr>
            <w:r w:rsidRPr="003A7396">
              <w:rPr>
                <w:color w:val="000000"/>
              </w:rPr>
              <w:t>1,</w:t>
            </w:r>
            <w:r>
              <w:rPr>
                <w:color w:val="000000"/>
              </w:rPr>
              <w:t>3</w:t>
            </w:r>
            <w:r w:rsidRPr="003A7396">
              <w:rPr>
                <w:color w:val="000000"/>
              </w:rPr>
              <w:t>6</w:t>
            </w:r>
          </w:p>
        </w:tc>
      </w:tr>
      <w:tr w:rsidR="001B56C8" w:rsidRPr="003A7396" w:rsidTr="000F7EE1">
        <w:trPr>
          <w:trHeight w:val="232"/>
        </w:trPr>
        <w:tc>
          <w:tcPr>
            <w:tcW w:w="524" w:type="dxa"/>
            <w:vMerge/>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1B56C8" w:rsidRPr="003A7396" w:rsidRDefault="001B56C8" w:rsidP="000F7EE1">
            <w:pPr>
              <w:jc w:val="center"/>
              <w:rPr>
                <w:color w:val="000000"/>
              </w:rPr>
            </w:pP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rPr>
                <w:shd w:val="clear" w:color="auto" w:fill="FFFFFF"/>
              </w:rPr>
              <w:t>Аварийное обслуживание</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1B56C8" w:rsidRPr="003A7396" w:rsidRDefault="001B56C8" w:rsidP="000F7EE1">
            <w:pPr>
              <w:contextualSpacing/>
              <w:jc w:val="center"/>
              <w:rPr>
                <w:shd w:val="clear" w:color="auto" w:fill="FFFFFF"/>
              </w:rPr>
            </w:pPr>
            <w:r>
              <w:rPr>
                <w:shd w:val="clear" w:color="auto" w:fill="FFFFFF"/>
              </w:rPr>
              <w:t>2,51</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5708" w:type="dxa"/>
            <w:shd w:val="clear" w:color="auto" w:fill="auto"/>
          </w:tcPr>
          <w:p w:rsidR="001B56C8" w:rsidRPr="003A7396" w:rsidRDefault="001B56C8" w:rsidP="000F7EE1">
            <w:pPr>
              <w:contextualSpacing/>
              <w:jc w:val="both"/>
              <w:rPr>
                <w:shd w:val="clear" w:color="auto" w:fill="FFFFFF"/>
              </w:rPr>
            </w:pPr>
            <w:r w:rsidRPr="003A7396">
              <w:rPr>
                <w:shd w:val="clear" w:color="auto" w:fill="FFFFFF"/>
              </w:rPr>
              <w:t>Услуги по управлению многоквартирным домом</w:t>
            </w:r>
          </w:p>
        </w:tc>
        <w:tc>
          <w:tcPr>
            <w:tcW w:w="1785" w:type="dxa"/>
            <w:shd w:val="clear" w:color="auto" w:fill="auto"/>
            <w:vAlign w:val="center"/>
          </w:tcPr>
          <w:p w:rsidR="001B56C8" w:rsidRPr="003A7396" w:rsidRDefault="001B56C8" w:rsidP="000F7EE1">
            <w:pPr>
              <w:contextualSpacing/>
              <w:jc w:val="center"/>
              <w:rPr>
                <w:shd w:val="clear" w:color="auto" w:fill="FFFFFF"/>
              </w:rPr>
            </w:pPr>
            <w:r w:rsidRPr="003A7396">
              <w:rPr>
                <w:shd w:val="clear" w:color="auto" w:fill="FFFFFF"/>
              </w:rPr>
              <w:t>постоянно</w:t>
            </w:r>
          </w:p>
        </w:tc>
        <w:tc>
          <w:tcPr>
            <w:tcW w:w="1351" w:type="dxa"/>
            <w:shd w:val="clear" w:color="auto" w:fill="auto"/>
            <w:vAlign w:val="center"/>
          </w:tcPr>
          <w:p w:rsidR="001B56C8" w:rsidRPr="003A7396" w:rsidRDefault="001B56C8" w:rsidP="000F7EE1">
            <w:pPr>
              <w:contextualSpacing/>
              <w:jc w:val="center"/>
              <w:rPr>
                <w:shd w:val="clear" w:color="auto" w:fill="FFFFFF"/>
              </w:rPr>
            </w:pPr>
            <w:r>
              <w:rPr>
                <w:shd w:val="clear" w:color="auto" w:fill="FFFFFF"/>
              </w:rPr>
              <w:t>1,43</w:t>
            </w:r>
          </w:p>
        </w:tc>
      </w:tr>
      <w:tr w:rsidR="001B56C8" w:rsidRPr="003A7396" w:rsidTr="000F7EE1">
        <w:tc>
          <w:tcPr>
            <w:tcW w:w="524" w:type="dxa"/>
            <w:shd w:val="clear" w:color="auto" w:fill="auto"/>
          </w:tcPr>
          <w:p w:rsidR="001B56C8" w:rsidRPr="003A7396" w:rsidRDefault="001B56C8" w:rsidP="001B56C8">
            <w:pPr>
              <w:numPr>
                <w:ilvl w:val="0"/>
                <w:numId w:val="43"/>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1B56C8" w:rsidRPr="003A7396" w:rsidRDefault="001B56C8" w:rsidP="000F7EE1">
            <w:pPr>
              <w:contextualSpacing/>
              <w:jc w:val="center"/>
              <w:rPr>
                <w:shd w:val="clear" w:color="auto" w:fill="FFFFFF"/>
              </w:rPr>
            </w:pPr>
            <w:r>
              <w:rPr>
                <w:shd w:val="clear" w:color="auto" w:fill="FFFFFF"/>
              </w:rPr>
              <w:t>Итого: плата за содержание</w:t>
            </w:r>
            <w:r w:rsidRPr="003A7396">
              <w:rPr>
                <w:shd w:val="clear" w:color="auto" w:fill="FFFFFF"/>
              </w:rPr>
              <w:t xml:space="preserve"> жилого помещения </w:t>
            </w:r>
          </w:p>
        </w:tc>
        <w:tc>
          <w:tcPr>
            <w:tcW w:w="1351" w:type="dxa"/>
            <w:shd w:val="clear" w:color="auto" w:fill="auto"/>
            <w:vAlign w:val="center"/>
          </w:tcPr>
          <w:p w:rsidR="001B56C8" w:rsidRPr="003A7396" w:rsidRDefault="001B56C8" w:rsidP="000F7EE1">
            <w:pPr>
              <w:contextualSpacing/>
              <w:jc w:val="center"/>
              <w:rPr>
                <w:shd w:val="clear" w:color="auto" w:fill="FFFFFF"/>
              </w:rPr>
            </w:pPr>
            <w:r>
              <w:rPr>
                <w:shd w:val="clear" w:color="auto" w:fill="FFFFFF"/>
              </w:rPr>
              <w:t>8,93</w:t>
            </w:r>
          </w:p>
        </w:tc>
      </w:tr>
    </w:tbl>
    <w:p w:rsidR="00D713BA" w:rsidRPr="00D713BA" w:rsidRDefault="00D713BA" w:rsidP="00D713BA">
      <w:pPr>
        <w:ind w:firstLine="709"/>
        <w:contextualSpacing/>
        <w:jc w:val="center"/>
        <w:rPr>
          <w:sz w:val="28"/>
          <w:szCs w:val="28"/>
          <w:shd w:val="clear" w:color="auto" w:fill="FFFFFF"/>
        </w:rPr>
      </w:pPr>
      <w:r w:rsidRPr="00D713BA">
        <w:rPr>
          <w:sz w:val="28"/>
          <w:szCs w:val="28"/>
          <w:shd w:val="clear" w:color="auto" w:fill="FFFFFF"/>
        </w:rPr>
        <w:t xml:space="preserve"> </w:t>
      </w:r>
    </w:p>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w:t>
      </w:r>
      <w:proofErr w:type="spellStart"/>
      <w:r w:rsidRPr="00D713BA">
        <w:rPr>
          <w:sz w:val="28"/>
          <w:szCs w:val="28"/>
        </w:rPr>
        <w:t>пст</w:t>
      </w:r>
      <w:proofErr w:type="spellEnd"/>
      <w:r w:rsidRPr="00D713BA">
        <w:rPr>
          <w:sz w:val="28"/>
          <w:szCs w:val="28"/>
        </w:rPr>
        <w:t xml:space="preserve">. </w:t>
      </w:r>
      <w:proofErr w:type="spellStart"/>
      <w:proofErr w:type="gramStart"/>
      <w:r w:rsidRPr="00D713BA">
        <w:rPr>
          <w:sz w:val="28"/>
          <w:szCs w:val="28"/>
        </w:rPr>
        <w:t>Синегорье</w:t>
      </w:r>
      <w:proofErr w:type="spellEnd"/>
      <w:r w:rsidRPr="00D713BA">
        <w:rPr>
          <w:sz w:val="28"/>
          <w:szCs w:val="28"/>
        </w:rPr>
        <w:t xml:space="preserve">,   </w:t>
      </w:r>
      <w:proofErr w:type="gramEnd"/>
      <w:r w:rsidRPr="00D713BA">
        <w:rPr>
          <w:sz w:val="28"/>
          <w:szCs w:val="28"/>
        </w:rPr>
        <w:t xml:space="preserve">                       ул. Лесная, д. 16</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D713BA" w:rsidRPr="00D713BA" w:rsidTr="00D713BA">
        <w:tc>
          <w:tcPr>
            <w:tcW w:w="524"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п/п</w:t>
            </w:r>
          </w:p>
        </w:tc>
        <w:tc>
          <w:tcPr>
            <w:tcW w:w="5708"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xml:space="preserve">Наименование работы/услуги </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Периодичность, объём работ</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xml:space="preserve">Стоимость на 1 кв. м, </w:t>
            </w:r>
            <w:r w:rsidRPr="00D713BA">
              <w:rPr>
                <w:shd w:val="clear" w:color="auto" w:fill="FFFFFF"/>
              </w:rPr>
              <w:lastRenderedPageBreak/>
              <w:t>рублей в месяц</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территории вокруг здания и фундамента</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0,03</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стен, фасадов, крылец</w:t>
            </w:r>
            <w:r w:rsidRPr="00D713BA">
              <w:t xml:space="preserve">, </w:t>
            </w:r>
            <w:r w:rsidRPr="00D713BA">
              <w:rPr>
                <w:shd w:val="clear" w:color="auto" w:fill="FFFFFF"/>
              </w:rPr>
              <w:t>зонтов над входами в здание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0,26</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дверных и оконных заполнений</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0,10</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r w:rsidRPr="00D713BA">
              <w:t>Осмотр внутренней отделки стен</w:t>
            </w:r>
          </w:p>
        </w:tc>
        <w:tc>
          <w:tcPr>
            <w:tcW w:w="1785" w:type="dxa"/>
            <w:shd w:val="clear" w:color="auto" w:fill="auto"/>
          </w:tcPr>
          <w:p w:rsidR="00D713BA" w:rsidRPr="00D713BA" w:rsidRDefault="00D713BA" w:rsidP="00D713BA">
            <w:pPr>
              <w:jc w:val="center"/>
            </w:pPr>
            <w:r w:rsidRPr="00D713BA">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D713BA" w:rsidRPr="00D713BA" w:rsidRDefault="00D713BA" w:rsidP="00D713BA">
            <w:pPr>
              <w:jc w:val="center"/>
            </w:pPr>
            <w:r w:rsidRPr="00D713BA">
              <w:t>0,17</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перекрытий</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0,12</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полов, лестниц</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0,26</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Технический осмотр крыши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0,20</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Текущий ремонт кровли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6,20</w:t>
            </w:r>
          </w:p>
        </w:tc>
      </w:tr>
      <w:tr w:rsidR="00D713BA" w:rsidRPr="00D713BA" w:rsidTr="00D713BA">
        <w:trPr>
          <w:trHeight w:val="253"/>
        </w:trPr>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Прочистка дымохода</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0,28</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Ремонт печных труб</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0,67</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t>Очистка кровли от снега и наледи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1,87</w:t>
            </w:r>
          </w:p>
        </w:tc>
      </w:tr>
      <w:tr w:rsidR="00D713BA" w:rsidRPr="00D713BA" w:rsidTr="00D713BA">
        <w:trPr>
          <w:trHeight w:val="233"/>
        </w:trPr>
        <w:tc>
          <w:tcPr>
            <w:tcW w:w="524" w:type="dxa"/>
            <w:vMerge w:val="restart"/>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1,36</w:t>
            </w:r>
          </w:p>
        </w:tc>
      </w:tr>
      <w:tr w:rsidR="00D713BA" w:rsidRPr="00D713BA" w:rsidTr="00D713BA">
        <w:trPr>
          <w:trHeight w:val="232"/>
        </w:trPr>
        <w:tc>
          <w:tcPr>
            <w:tcW w:w="524" w:type="dxa"/>
            <w:vMerge/>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Ремонт крышек выгребных ям</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1,41</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Аварийное обслуживание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2,51</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Услуги по управлению многоквартирным домом</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2,93</w:t>
            </w:r>
          </w:p>
        </w:tc>
      </w:tr>
      <w:tr w:rsidR="00D713BA" w:rsidRPr="00D713BA" w:rsidTr="00D713BA">
        <w:tc>
          <w:tcPr>
            <w:tcW w:w="524" w:type="dxa"/>
            <w:shd w:val="clear" w:color="auto" w:fill="auto"/>
          </w:tcPr>
          <w:p w:rsidR="00D713BA" w:rsidRPr="00D713BA" w:rsidRDefault="00D713BA" w:rsidP="00D713BA">
            <w:pPr>
              <w:numPr>
                <w:ilvl w:val="0"/>
                <w:numId w:val="44"/>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D713BA" w:rsidRPr="00D713BA" w:rsidRDefault="00D713BA" w:rsidP="00D713BA">
            <w:pPr>
              <w:contextualSpacing/>
              <w:jc w:val="center"/>
              <w:rPr>
                <w:shd w:val="clear" w:color="auto" w:fill="FFFFFF"/>
              </w:rPr>
            </w:pPr>
            <w:r w:rsidRPr="00D713BA">
              <w:rPr>
                <w:shd w:val="clear" w:color="auto" w:fill="FFFFFF"/>
              </w:rPr>
              <w:t xml:space="preserve">Итого: плата за содержание жилого помещения </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18,37</w:t>
            </w:r>
          </w:p>
        </w:tc>
      </w:tr>
    </w:tbl>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w:t>
      </w:r>
      <w:proofErr w:type="spellStart"/>
      <w:r w:rsidRPr="00D713BA">
        <w:rPr>
          <w:sz w:val="28"/>
          <w:szCs w:val="28"/>
        </w:rPr>
        <w:t>пст</w:t>
      </w:r>
      <w:proofErr w:type="spellEnd"/>
      <w:r w:rsidRPr="00D713BA">
        <w:rPr>
          <w:sz w:val="28"/>
          <w:szCs w:val="28"/>
        </w:rPr>
        <w:t xml:space="preserve">. </w:t>
      </w:r>
      <w:proofErr w:type="spellStart"/>
      <w:proofErr w:type="gramStart"/>
      <w:r w:rsidRPr="00D713BA">
        <w:rPr>
          <w:sz w:val="28"/>
          <w:szCs w:val="28"/>
        </w:rPr>
        <w:t>Синегорье</w:t>
      </w:r>
      <w:proofErr w:type="spellEnd"/>
      <w:r w:rsidRPr="00D713BA">
        <w:rPr>
          <w:sz w:val="28"/>
          <w:szCs w:val="28"/>
        </w:rPr>
        <w:t xml:space="preserve">,   </w:t>
      </w:r>
      <w:proofErr w:type="gramEnd"/>
      <w:r w:rsidRPr="00D713BA">
        <w:rPr>
          <w:sz w:val="28"/>
          <w:szCs w:val="28"/>
        </w:rPr>
        <w:t xml:space="preserve">                       ул. Лесная, д. 21</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D713BA" w:rsidRPr="00D713BA" w:rsidTr="00D713BA">
        <w:tc>
          <w:tcPr>
            <w:tcW w:w="524"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п/п</w:t>
            </w:r>
          </w:p>
        </w:tc>
        <w:tc>
          <w:tcPr>
            <w:tcW w:w="5708"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xml:space="preserve">Наименование работы/услуги </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Периодичность, объём работ</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Стоимость на 1 кв. м, рублей в месяц</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территории вокруг здания и фундамента</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0,03</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стен, фасадов, крылец</w:t>
            </w:r>
            <w:r w:rsidRPr="00D713BA">
              <w:t xml:space="preserve">, </w:t>
            </w:r>
            <w:r w:rsidRPr="00D713BA">
              <w:rPr>
                <w:shd w:val="clear" w:color="auto" w:fill="FFFFFF"/>
              </w:rPr>
              <w:t>зонтов над входами в здание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0,26</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дверных и оконных заполнений</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0,10</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r w:rsidRPr="00D713BA">
              <w:t>Осмотр внутренней отделки стен</w:t>
            </w:r>
          </w:p>
        </w:tc>
        <w:tc>
          <w:tcPr>
            <w:tcW w:w="1785" w:type="dxa"/>
            <w:shd w:val="clear" w:color="auto" w:fill="auto"/>
          </w:tcPr>
          <w:p w:rsidR="00D713BA" w:rsidRPr="00D713BA" w:rsidRDefault="00D713BA" w:rsidP="00D713BA">
            <w:pPr>
              <w:jc w:val="center"/>
            </w:pPr>
            <w:r w:rsidRPr="00D713BA">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D713BA" w:rsidRPr="00D713BA" w:rsidRDefault="00D713BA" w:rsidP="00D713BA">
            <w:pPr>
              <w:jc w:val="center"/>
            </w:pPr>
            <w:r w:rsidRPr="00D713BA">
              <w:t>0,17</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перекрытий</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0,12</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полов, лестниц</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0,26</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Технический осмотр крыши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0,20</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Ремонт печных труб</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0,67</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t>Очистка кровли от снега и наледи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1,87</w:t>
            </w:r>
          </w:p>
        </w:tc>
      </w:tr>
      <w:tr w:rsidR="00D713BA" w:rsidRPr="00D713BA" w:rsidTr="00D713BA">
        <w:trPr>
          <w:trHeight w:val="233"/>
        </w:trPr>
        <w:tc>
          <w:tcPr>
            <w:tcW w:w="524" w:type="dxa"/>
            <w:vMerge w:val="restart"/>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1,36</w:t>
            </w:r>
          </w:p>
        </w:tc>
      </w:tr>
      <w:tr w:rsidR="00D713BA" w:rsidRPr="00D713BA" w:rsidTr="00D713BA">
        <w:trPr>
          <w:trHeight w:val="232"/>
        </w:trPr>
        <w:tc>
          <w:tcPr>
            <w:tcW w:w="524" w:type="dxa"/>
            <w:vMerge/>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Ремонт крышек выгребных ям</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0,52</w:t>
            </w:r>
          </w:p>
          <w:p w:rsidR="00D713BA" w:rsidRPr="00D713BA" w:rsidRDefault="00D713BA" w:rsidP="00D713BA">
            <w:pPr>
              <w:jc w:val="center"/>
              <w:rPr>
                <w:color w:val="000000"/>
              </w:rPr>
            </w:pP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Аварийное обслуживание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2,51</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Услуги по управлению многоквартирным домом</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1,53</w:t>
            </w:r>
          </w:p>
        </w:tc>
      </w:tr>
      <w:tr w:rsidR="00D713BA" w:rsidRPr="00D713BA" w:rsidTr="00D713BA">
        <w:tc>
          <w:tcPr>
            <w:tcW w:w="524" w:type="dxa"/>
            <w:shd w:val="clear" w:color="auto" w:fill="auto"/>
          </w:tcPr>
          <w:p w:rsidR="00D713BA" w:rsidRPr="00D713BA" w:rsidRDefault="00D713BA" w:rsidP="00D713BA">
            <w:pPr>
              <w:numPr>
                <w:ilvl w:val="0"/>
                <w:numId w:val="45"/>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D713BA" w:rsidRPr="00D713BA" w:rsidRDefault="00D713BA" w:rsidP="00D713BA">
            <w:pPr>
              <w:contextualSpacing/>
              <w:jc w:val="center"/>
              <w:rPr>
                <w:shd w:val="clear" w:color="auto" w:fill="FFFFFF"/>
              </w:rPr>
            </w:pPr>
            <w:r w:rsidRPr="00D713BA">
              <w:rPr>
                <w:shd w:val="clear" w:color="auto" w:fill="FFFFFF"/>
              </w:rPr>
              <w:t xml:space="preserve">Итого: плата за содержание жилого помещения </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9,60</w:t>
            </w:r>
          </w:p>
        </w:tc>
      </w:tr>
    </w:tbl>
    <w:p w:rsidR="00D713BA" w:rsidRPr="00D713BA" w:rsidRDefault="00D713BA" w:rsidP="00D713BA">
      <w:pPr>
        <w:contextualSpacing/>
        <w:rPr>
          <w:sz w:val="28"/>
          <w:szCs w:val="28"/>
          <w:shd w:val="clear" w:color="auto" w:fill="FFFFFF"/>
        </w:rPr>
      </w:pPr>
    </w:p>
    <w:p w:rsidR="00D713BA" w:rsidRPr="00D713BA" w:rsidRDefault="00D713BA" w:rsidP="00D713BA">
      <w:pPr>
        <w:numPr>
          <w:ilvl w:val="1"/>
          <w:numId w:val="7"/>
        </w:numPr>
        <w:contextualSpacing/>
        <w:jc w:val="center"/>
        <w:rPr>
          <w:sz w:val="28"/>
          <w:szCs w:val="28"/>
        </w:rPr>
      </w:pPr>
      <w:r w:rsidRPr="00D713BA">
        <w:rPr>
          <w:sz w:val="28"/>
          <w:szCs w:val="28"/>
        </w:rPr>
        <w:lastRenderedPageBreak/>
        <w:t>Перечень и стоимость</w:t>
      </w:r>
    </w:p>
    <w:p w:rsidR="00D713BA" w:rsidRPr="00D713BA" w:rsidRDefault="00D713BA" w:rsidP="00D713BA">
      <w:pPr>
        <w:ind w:firstLine="709"/>
        <w:contextualSpacing/>
        <w:jc w:val="center"/>
        <w:rPr>
          <w:sz w:val="28"/>
          <w:szCs w:val="28"/>
        </w:rPr>
      </w:pPr>
      <w:r w:rsidRPr="00D713BA">
        <w:rPr>
          <w:sz w:val="28"/>
          <w:szCs w:val="28"/>
        </w:rPr>
        <w:t xml:space="preserve"> работ (услуг) по управлению и содержанию общего имущества в многоквартирном доме, расположенном по адресу: </w:t>
      </w:r>
      <w:proofErr w:type="spellStart"/>
      <w:r w:rsidRPr="00D713BA">
        <w:rPr>
          <w:sz w:val="28"/>
          <w:szCs w:val="28"/>
        </w:rPr>
        <w:t>пст</w:t>
      </w:r>
      <w:proofErr w:type="spellEnd"/>
      <w:r w:rsidRPr="00D713BA">
        <w:rPr>
          <w:sz w:val="28"/>
          <w:szCs w:val="28"/>
        </w:rPr>
        <w:t xml:space="preserve">. </w:t>
      </w:r>
      <w:proofErr w:type="spellStart"/>
      <w:proofErr w:type="gramStart"/>
      <w:r w:rsidRPr="00D713BA">
        <w:rPr>
          <w:sz w:val="28"/>
          <w:szCs w:val="28"/>
        </w:rPr>
        <w:t>Синегорье</w:t>
      </w:r>
      <w:proofErr w:type="spellEnd"/>
      <w:r w:rsidRPr="00D713BA">
        <w:rPr>
          <w:sz w:val="28"/>
          <w:szCs w:val="28"/>
        </w:rPr>
        <w:t xml:space="preserve">,   </w:t>
      </w:r>
      <w:proofErr w:type="gramEnd"/>
      <w:r w:rsidRPr="00D713BA">
        <w:rPr>
          <w:sz w:val="28"/>
          <w:szCs w:val="28"/>
        </w:rPr>
        <w:t xml:space="preserve">                       ул. Заводская, д. 7</w:t>
      </w:r>
    </w:p>
    <w:p w:rsidR="00D713BA" w:rsidRPr="00D713BA" w:rsidRDefault="00D713BA" w:rsidP="00D713BA">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D713BA" w:rsidRPr="00D713BA" w:rsidTr="00D713BA">
        <w:tc>
          <w:tcPr>
            <w:tcW w:w="524"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п/п</w:t>
            </w:r>
          </w:p>
        </w:tc>
        <w:tc>
          <w:tcPr>
            <w:tcW w:w="5708"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xml:space="preserve">Наименование работы/услуги </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Периодичность, объём работ</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Стоимость на 1 кв. м, рублей в месяц</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территории вокруг здания и фундамента</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0,03</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стен, фасадов, крылец</w:t>
            </w:r>
            <w:r w:rsidRPr="00D713BA">
              <w:t xml:space="preserve">, </w:t>
            </w:r>
            <w:r w:rsidRPr="00D713BA">
              <w:rPr>
                <w:shd w:val="clear" w:color="auto" w:fill="FFFFFF"/>
              </w:rPr>
              <w:t>зонтов над входами в здание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0,26</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дверных и оконных заполнений</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0,10</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r w:rsidRPr="00D713BA">
              <w:t>Осмотр внутренней отделки стен</w:t>
            </w:r>
          </w:p>
        </w:tc>
        <w:tc>
          <w:tcPr>
            <w:tcW w:w="1785" w:type="dxa"/>
            <w:shd w:val="clear" w:color="auto" w:fill="auto"/>
          </w:tcPr>
          <w:p w:rsidR="00D713BA" w:rsidRPr="00D713BA" w:rsidRDefault="00D713BA" w:rsidP="00D713BA">
            <w:pPr>
              <w:jc w:val="center"/>
            </w:pPr>
            <w:r w:rsidRPr="00D713BA">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D713BA" w:rsidRPr="00D713BA" w:rsidRDefault="00D713BA" w:rsidP="00D713BA">
            <w:pPr>
              <w:jc w:val="center"/>
            </w:pPr>
            <w:r w:rsidRPr="00D713BA">
              <w:t>0,17</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перекрытий</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0,12</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полов, лестниц</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0,26</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Технический осмотр крыши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0,20</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Текущий ремонт кровли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6,20</w:t>
            </w:r>
          </w:p>
        </w:tc>
      </w:tr>
      <w:tr w:rsidR="00D713BA" w:rsidRPr="00D713BA" w:rsidTr="00D713BA">
        <w:trPr>
          <w:trHeight w:val="262"/>
        </w:trPr>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Прочистка дымохода</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0,28</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Ремонт печных труб</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0,67</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t>Очистка кровли от снега и наледи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1,87</w:t>
            </w:r>
          </w:p>
        </w:tc>
      </w:tr>
      <w:tr w:rsidR="00D713BA" w:rsidRPr="00D713BA" w:rsidTr="00D713BA">
        <w:trPr>
          <w:trHeight w:val="233"/>
        </w:trPr>
        <w:tc>
          <w:tcPr>
            <w:tcW w:w="524" w:type="dxa"/>
            <w:vMerge w:val="restart"/>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1,36</w:t>
            </w:r>
          </w:p>
        </w:tc>
      </w:tr>
      <w:tr w:rsidR="00D713BA" w:rsidRPr="00D713BA" w:rsidTr="00D713BA">
        <w:trPr>
          <w:trHeight w:val="232"/>
        </w:trPr>
        <w:tc>
          <w:tcPr>
            <w:tcW w:w="524" w:type="dxa"/>
            <w:vMerge/>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Ремонт крышек выгребных ям</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1,41</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Аварийное обслуживание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2,51</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Услуги по управлению многоквартирным домом</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2,93</w:t>
            </w:r>
          </w:p>
        </w:tc>
      </w:tr>
      <w:tr w:rsidR="00D713BA" w:rsidRPr="00D713BA" w:rsidTr="00D713BA">
        <w:tc>
          <w:tcPr>
            <w:tcW w:w="524" w:type="dxa"/>
            <w:shd w:val="clear" w:color="auto" w:fill="auto"/>
          </w:tcPr>
          <w:p w:rsidR="00D713BA" w:rsidRPr="00D713BA" w:rsidRDefault="00D713BA" w:rsidP="00D713BA">
            <w:pPr>
              <w:numPr>
                <w:ilvl w:val="0"/>
                <w:numId w:val="47"/>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D713BA" w:rsidRPr="00D713BA" w:rsidRDefault="00D713BA" w:rsidP="00D713BA">
            <w:pPr>
              <w:contextualSpacing/>
              <w:jc w:val="center"/>
              <w:rPr>
                <w:shd w:val="clear" w:color="auto" w:fill="FFFFFF"/>
              </w:rPr>
            </w:pPr>
            <w:r w:rsidRPr="00D713BA">
              <w:rPr>
                <w:shd w:val="clear" w:color="auto" w:fill="FFFFFF"/>
              </w:rPr>
              <w:t xml:space="preserve">Итого: плата за содержание жилого помещения </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18,37</w:t>
            </w:r>
          </w:p>
        </w:tc>
      </w:tr>
    </w:tbl>
    <w:p w:rsidR="00D713BA" w:rsidRPr="00D713BA" w:rsidRDefault="00D713BA" w:rsidP="00D713BA">
      <w:pPr>
        <w:tabs>
          <w:tab w:val="left" w:pos="7650"/>
        </w:tabs>
        <w:rPr>
          <w:color w:val="000000"/>
          <w:sz w:val="28"/>
          <w:szCs w:val="28"/>
        </w:rPr>
      </w:pPr>
    </w:p>
    <w:p w:rsidR="00D713BA" w:rsidRPr="00D713BA" w:rsidRDefault="00D713BA" w:rsidP="00D713BA">
      <w:pPr>
        <w:numPr>
          <w:ilvl w:val="1"/>
          <w:numId w:val="7"/>
        </w:numPr>
        <w:contextualSpacing/>
        <w:jc w:val="center"/>
        <w:rPr>
          <w:sz w:val="28"/>
          <w:szCs w:val="28"/>
        </w:rPr>
      </w:pPr>
      <w:r w:rsidRPr="00D713BA">
        <w:rPr>
          <w:sz w:val="28"/>
          <w:szCs w:val="28"/>
        </w:rPr>
        <w:t>Перечень и стоимость</w:t>
      </w:r>
    </w:p>
    <w:p w:rsidR="00D713BA" w:rsidRPr="00D713BA" w:rsidRDefault="00D713BA" w:rsidP="00D713BA">
      <w:pPr>
        <w:ind w:firstLine="709"/>
        <w:contextualSpacing/>
        <w:jc w:val="center"/>
        <w:rPr>
          <w:sz w:val="28"/>
          <w:szCs w:val="28"/>
          <w:shd w:val="clear" w:color="auto" w:fill="FFFFFF"/>
        </w:rPr>
      </w:pPr>
      <w:r w:rsidRPr="00D713BA">
        <w:rPr>
          <w:sz w:val="28"/>
          <w:szCs w:val="28"/>
        </w:rPr>
        <w:t xml:space="preserve"> работ (услуг) по управлению и содержанию общего имущества в многоквартирном доме, расположенного по адресу: с. Среднее </w:t>
      </w:r>
      <w:proofErr w:type="spellStart"/>
      <w:r w:rsidRPr="00D713BA">
        <w:rPr>
          <w:sz w:val="28"/>
          <w:szCs w:val="28"/>
        </w:rPr>
        <w:t>Бугаево</w:t>
      </w:r>
      <w:proofErr w:type="spellEnd"/>
      <w:r w:rsidRPr="00D713BA">
        <w:rPr>
          <w:sz w:val="28"/>
          <w:szCs w:val="28"/>
        </w:rPr>
        <w:t>, ул. Школьная, д. 26</w:t>
      </w:r>
    </w:p>
    <w:p w:rsidR="00D713BA" w:rsidRPr="00D713BA" w:rsidRDefault="00D713BA" w:rsidP="00D713BA">
      <w:pPr>
        <w:ind w:firstLine="709"/>
        <w:contextualSpacing/>
        <w:jc w:val="center"/>
        <w:rPr>
          <w:sz w:val="28"/>
          <w:szCs w:val="28"/>
          <w:shd w:val="clear" w:color="auto" w:fill="FFFFFF"/>
        </w:rPr>
      </w:pPr>
      <w:r w:rsidRPr="00D713BA">
        <w:rPr>
          <w:sz w:val="28"/>
          <w:szCs w:val="28"/>
          <w:shd w:val="clear" w:color="auto" w:fill="FFFFFF"/>
        </w:rPr>
        <w:t xml:space="preserve">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D713BA" w:rsidRPr="00D713BA" w:rsidTr="00D713BA">
        <w:tc>
          <w:tcPr>
            <w:tcW w:w="524"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п/п</w:t>
            </w:r>
          </w:p>
        </w:tc>
        <w:tc>
          <w:tcPr>
            <w:tcW w:w="5708"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 xml:space="preserve">Наименование работы/услуги </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Периодичность, объём работ</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Стоимость на 1 кв. м, рублей в месяц</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территории вокруг здания и фундамента</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0,03</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стен, фасадов, крылец</w:t>
            </w:r>
            <w:r w:rsidRPr="00D713BA">
              <w:t xml:space="preserve">, </w:t>
            </w:r>
            <w:r w:rsidRPr="00D713BA">
              <w:rPr>
                <w:shd w:val="clear" w:color="auto" w:fill="FFFFFF"/>
              </w:rPr>
              <w:t>зонтов над входами в здание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0,26</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Проверка состояния дверных и оконных заполнений</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0,10</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r w:rsidRPr="00D713BA">
              <w:t>Осмотр внутренней отделки стен</w:t>
            </w:r>
          </w:p>
        </w:tc>
        <w:tc>
          <w:tcPr>
            <w:tcW w:w="1785" w:type="dxa"/>
            <w:shd w:val="clear" w:color="auto" w:fill="auto"/>
          </w:tcPr>
          <w:p w:rsidR="00D713BA" w:rsidRPr="00D713BA" w:rsidRDefault="00D713BA" w:rsidP="00D713BA">
            <w:pPr>
              <w:jc w:val="center"/>
            </w:pPr>
            <w:r w:rsidRPr="00D713BA">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D713BA" w:rsidRPr="00D713BA" w:rsidRDefault="00D713BA" w:rsidP="00D713BA">
            <w:pPr>
              <w:jc w:val="center"/>
            </w:pPr>
            <w:r w:rsidRPr="00D713BA">
              <w:t>0,17</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перекрытий</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0,12</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D713BA" w:rsidRPr="00D713BA" w:rsidRDefault="00D713BA" w:rsidP="00D713BA">
            <w:pPr>
              <w:jc w:val="both"/>
            </w:pPr>
            <w:r w:rsidRPr="00D713BA">
              <w:t>Осмотр полов, лестниц</w:t>
            </w:r>
          </w:p>
        </w:tc>
        <w:tc>
          <w:tcPr>
            <w:tcW w:w="1785" w:type="dxa"/>
            <w:shd w:val="clear" w:color="auto" w:fill="auto"/>
            <w:vAlign w:val="center"/>
          </w:tcPr>
          <w:p w:rsidR="00D713BA" w:rsidRPr="00D713BA" w:rsidRDefault="00D713BA" w:rsidP="00D713BA">
            <w:pPr>
              <w:jc w:val="center"/>
            </w:pPr>
            <w:r w:rsidRPr="00D713BA">
              <w:t>2 раза в год</w:t>
            </w:r>
          </w:p>
        </w:tc>
        <w:tc>
          <w:tcPr>
            <w:tcW w:w="1351" w:type="dxa"/>
            <w:shd w:val="clear" w:color="auto" w:fill="auto"/>
            <w:vAlign w:val="center"/>
          </w:tcPr>
          <w:p w:rsidR="00D713BA" w:rsidRPr="00D713BA" w:rsidRDefault="00D713BA" w:rsidP="00D713BA">
            <w:pPr>
              <w:jc w:val="center"/>
            </w:pPr>
            <w:r w:rsidRPr="00D713BA">
              <w:t>0,26</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Технический осмотр крыши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0,20</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Текущий ремонт кровли</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6,20</w:t>
            </w:r>
          </w:p>
        </w:tc>
      </w:tr>
      <w:tr w:rsidR="00D713BA" w:rsidRPr="00D713BA" w:rsidTr="00D713BA">
        <w:trPr>
          <w:trHeight w:val="269"/>
        </w:trPr>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Прочистка дымохода</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 раз в год</w:t>
            </w:r>
          </w:p>
        </w:tc>
        <w:tc>
          <w:tcPr>
            <w:tcW w:w="1351" w:type="dxa"/>
            <w:tcBorders>
              <w:top w:val="nil"/>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0,28</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Ремонт печных труб</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0,67</w:t>
            </w:r>
          </w:p>
        </w:tc>
      </w:tr>
      <w:tr w:rsidR="00D713BA" w:rsidRPr="00D713BA" w:rsidTr="00D713BA">
        <w:trPr>
          <w:trHeight w:val="233"/>
        </w:trPr>
        <w:tc>
          <w:tcPr>
            <w:tcW w:w="524" w:type="dxa"/>
            <w:vMerge w:val="restart"/>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Осмотр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D713BA" w:rsidRPr="00D713BA" w:rsidRDefault="00D713BA" w:rsidP="00D713BA">
            <w:pPr>
              <w:jc w:val="center"/>
              <w:rPr>
                <w:color w:val="000000"/>
              </w:rPr>
            </w:pPr>
            <w:r w:rsidRPr="00D713BA">
              <w:rPr>
                <w:color w:val="000000"/>
              </w:rPr>
              <w:t>1,36</w:t>
            </w:r>
          </w:p>
        </w:tc>
      </w:tr>
      <w:tr w:rsidR="00D713BA" w:rsidRPr="00D713BA" w:rsidTr="00D713BA">
        <w:trPr>
          <w:trHeight w:val="232"/>
        </w:trPr>
        <w:tc>
          <w:tcPr>
            <w:tcW w:w="524" w:type="dxa"/>
            <w:vMerge/>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D713BA" w:rsidRPr="00D713BA" w:rsidRDefault="00D713BA" w:rsidP="00D713BA">
            <w:pPr>
              <w:jc w:val="center"/>
              <w:rPr>
                <w:color w:val="000000"/>
              </w:rPr>
            </w:pP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Аварийное обслуживание</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2,51</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5708" w:type="dxa"/>
            <w:shd w:val="clear" w:color="auto" w:fill="auto"/>
          </w:tcPr>
          <w:p w:rsidR="00D713BA" w:rsidRPr="00D713BA" w:rsidRDefault="00D713BA" w:rsidP="00D713BA">
            <w:pPr>
              <w:contextualSpacing/>
              <w:jc w:val="both"/>
              <w:rPr>
                <w:shd w:val="clear" w:color="auto" w:fill="FFFFFF"/>
              </w:rPr>
            </w:pPr>
            <w:r w:rsidRPr="00D713BA">
              <w:rPr>
                <w:shd w:val="clear" w:color="auto" w:fill="FFFFFF"/>
              </w:rPr>
              <w:t>Услуги по управлению многоквартирным домом</w:t>
            </w:r>
          </w:p>
        </w:tc>
        <w:tc>
          <w:tcPr>
            <w:tcW w:w="1785"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постоянно</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2,31</w:t>
            </w:r>
          </w:p>
        </w:tc>
      </w:tr>
      <w:tr w:rsidR="00D713BA" w:rsidRPr="00D713BA" w:rsidTr="00D713BA">
        <w:tc>
          <w:tcPr>
            <w:tcW w:w="524" w:type="dxa"/>
            <w:shd w:val="clear" w:color="auto" w:fill="auto"/>
          </w:tcPr>
          <w:p w:rsidR="00D713BA" w:rsidRPr="00D713BA" w:rsidRDefault="00D713BA" w:rsidP="00D713BA">
            <w:pPr>
              <w:numPr>
                <w:ilvl w:val="0"/>
                <w:numId w:val="46"/>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D713BA" w:rsidRPr="00D713BA" w:rsidRDefault="00D713BA" w:rsidP="00D713BA">
            <w:pPr>
              <w:contextualSpacing/>
              <w:jc w:val="center"/>
              <w:rPr>
                <w:shd w:val="clear" w:color="auto" w:fill="FFFFFF"/>
              </w:rPr>
            </w:pPr>
            <w:r w:rsidRPr="00D713BA">
              <w:rPr>
                <w:shd w:val="clear" w:color="auto" w:fill="FFFFFF"/>
              </w:rPr>
              <w:t xml:space="preserve">Итого: плата за содержание жилого помещения </w:t>
            </w:r>
          </w:p>
        </w:tc>
        <w:tc>
          <w:tcPr>
            <w:tcW w:w="1351" w:type="dxa"/>
            <w:shd w:val="clear" w:color="auto" w:fill="auto"/>
            <w:vAlign w:val="center"/>
          </w:tcPr>
          <w:p w:rsidR="00D713BA" w:rsidRPr="00D713BA" w:rsidRDefault="00D713BA" w:rsidP="00D713BA">
            <w:pPr>
              <w:contextualSpacing/>
              <w:jc w:val="center"/>
              <w:rPr>
                <w:shd w:val="clear" w:color="auto" w:fill="FFFFFF"/>
              </w:rPr>
            </w:pPr>
            <w:r w:rsidRPr="00D713BA">
              <w:rPr>
                <w:shd w:val="clear" w:color="auto" w:fill="FFFFFF"/>
              </w:rPr>
              <w:t>14,47</w:t>
            </w:r>
          </w:p>
        </w:tc>
      </w:tr>
    </w:tbl>
    <w:p w:rsidR="0071250D" w:rsidRDefault="0071250D" w:rsidP="0071250D">
      <w:pPr>
        <w:tabs>
          <w:tab w:val="left" w:pos="7650"/>
        </w:tabs>
        <w:jc w:val="right"/>
        <w:rPr>
          <w:color w:val="000000"/>
          <w:sz w:val="28"/>
          <w:szCs w:val="28"/>
        </w:rPr>
      </w:pPr>
    </w:p>
    <w:p w:rsidR="0071250D" w:rsidRDefault="0071250D" w:rsidP="0071250D">
      <w:pPr>
        <w:tabs>
          <w:tab w:val="left" w:pos="7650"/>
        </w:tabs>
        <w:jc w:val="right"/>
        <w:rPr>
          <w:color w:val="000000"/>
          <w:sz w:val="28"/>
          <w:szCs w:val="28"/>
        </w:rPr>
      </w:pPr>
    </w:p>
    <w:p w:rsidR="0071250D" w:rsidRDefault="0071250D" w:rsidP="0071250D">
      <w:pPr>
        <w:tabs>
          <w:tab w:val="left" w:pos="7650"/>
        </w:tabs>
        <w:jc w:val="right"/>
        <w:rPr>
          <w:color w:val="000000"/>
          <w:sz w:val="28"/>
          <w:szCs w:val="28"/>
        </w:rPr>
      </w:pPr>
    </w:p>
    <w:p w:rsidR="0071250D" w:rsidRDefault="0071250D" w:rsidP="0071250D">
      <w:pPr>
        <w:tabs>
          <w:tab w:val="left" w:pos="7650"/>
        </w:tabs>
        <w:jc w:val="right"/>
        <w:rPr>
          <w:color w:val="000000"/>
          <w:sz w:val="28"/>
          <w:szCs w:val="28"/>
        </w:rPr>
      </w:pPr>
    </w:p>
    <w:p w:rsidR="0071250D" w:rsidRDefault="0071250D" w:rsidP="0071250D">
      <w:pPr>
        <w:tabs>
          <w:tab w:val="left" w:pos="7650"/>
        </w:tabs>
        <w:jc w:val="right"/>
        <w:rPr>
          <w:color w:val="000000"/>
          <w:sz w:val="28"/>
          <w:szCs w:val="28"/>
        </w:rPr>
      </w:pPr>
    </w:p>
    <w:p w:rsidR="0071250D" w:rsidRDefault="0071250D"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505CE5" w:rsidRDefault="00505CE5"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ED6343" w:rsidRDefault="00ED6343" w:rsidP="0071250D">
      <w:pPr>
        <w:tabs>
          <w:tab w:val="left" w:pos="7650"/>
        </w:tabs>
        <w:jc w:val="right"/>
        <w:rPr>
          <w:color w:val="000000"/>
          <w:sz w:val="28"/>
          <w:szCs w:val="28"/>
        </w:rPr>
      </w:pPr>
    </w:p>
    <w:p w:rsidR="0071250D" w:rsidRPr="00680753" w:rsidRDefault="0071250D" w:rsidP="0071250D">
      <w:pPr>
        <w:tabs>
          <w:tab w:val="left" w:pos="7650"/>
        </w:tabs>
        <w:jc w:val="right"/>
        <w:rPr>
          <w:color w:val="000000"/>
          <w:sz w:val="28"/>
          <w:szCs w:val="28"/>
        </w:rPr>
      </w:pPr>
      <w:r w:rsidRPr="00680753">
        <w:rPr>
          <w:color w:val="000000"/>
          <w:sz w:val="28"/>
          <w:szCs w:val="28"/>
        </w:rPr>
        <w:lastRenderedPageBreak/>
        <w:t xml:space="preserve">УТВЕРЖДЕН </w:t>
      </w:r>
    </w:p>
    <w:p w:rsidR="0071250D" w:rsidRPr="00B405FB" w:rsidRDefault="0071250D" w:rsidP="0071250D">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71250D" w:rsidRPr="00B405FB" w:rsidRDefault="0071250D" w:rsidP="0071250D">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71250D" w:rsidRPr="00B405FB" w:rsidRDefault="0071250D" w:rsidP="0071250D">
      <w:pPr>
        <w:shd w:val="clear" w:color="auto" w:fill="FFFFFF"/>
        <w:ind w:left="-426"/>
        <w:jc w:val="right"/>
        <w:rPr>
          <w:sz w:val="28"/>
          <w:szCs w:val="28"/>
        </w:rPr>
      </w:pPr>
      <w:r w:rsidRPr="00B405FB">
        <w:rPr>
          <w:sz w:val="28"/>
          <w:szCs w:val="28"/>
        </w:rPr>
        <w:t xml:space="preserve">от </w:t>
      </w:r>
      <w:r>
        <w:rPr>
          <w:sz w:val="28"/>
          <w:szCs w:val="28"/>
        </w:rPr>
        <w:t>18 августа</w:t>
      </w:r>
      <w:r w:rsidRPr="00B405FB">
        <w:rPr>
          <w:sz w:val="28"/>
          <w:szCs w:val="28"/>
        </w:rPr>
        <w:t xml:space="preserve"> 202</w:t>
      </w:r>
      <w:r>
        <w:rPr>
          <w:sz w:val="28"/>
          <w:szCs w:val="28"/>
        </w:rPr>
        <w:t>3</w:t>
      </w:r>
      <w:r w:rsidRPr="00B405FB">
        <w:rPr>
          <w:sz w:val="28"/>
          <w:szCs w:val="28"/>
        </w:rPr>
        <w:t xml:space="preserve"> г. № 0</w:t>
      </w:r>
      <w:r>
        <w:rPr>
          <w:sz w:val="28"/>
          <w:szCs w:val="28"/>
        </w:rPr>
        <w:t>8/700</w:t>
      </w:r>
    </w:p>
    <w:p w:rsidR="0071250D" w:rsidRDefault="0071250D" w:rsidP="0071250D">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2</w:t>
      </w:r>
      <w:r w:rsidRPr="00680753">
        <w:rPr>
          <w:color w:val="000000"/>
          <w:sz w:val="28"/>
          <w:szCs w:val="28"/>
        </w:rPr>
        <w:t>)</w:t>
      </w:r>
    </w:p>
    <w:p w:rsidR="0071250D" w:rsidRDefault="0071250D" w:rsidP="0071250D">
      <w:pPr>
        <w:ind w:firstLine="709"/>
        <w:contextualSpacing/>
        <w:jc w:val="right"/>
        <w:rPr>
          <w:sz w:val="28"/>
          <w:szCs w:val="28"/>
          <w:shd w:val="clear" w:color="auto" w:fill="FFFFFF"/>
        </w:rPr>
      </w:pPr>
    </w:p>
    <w:p w:rsidR="0071250D" w:rsidRDefault="0071250D" w:rsidP="00A91D69">
      <w:pPr>
        <w:numPr>
          <w:ilvl w:val="1"/>
          <w:numId w:val="8"/>
        </w:numPr>
        <w:autoSpaceDE w:val="0"/>
        <w:autoSpaceDN w:val="0"/>
        <w:adjustRightInd w:val="0"/>
        <w:jc w:val="center"/>
        <w:rPr>
          <w:sz w:val="28"/>
          <w:szCs w:val="28"/>
        </w:rPr>
      </w:pPr>
      <w:r>
        <w:rPr>
          <w:sz w:val="28"/>
          <w:szCs w:val="28"/>
        </w:rPr>
        <w:t xml:space="preserve">Состав общего </w:t>
      </w:r>
    </w:p>
    <w:p w:rsidR="0071250D" w:rsidRDefault="0071250D" w:rsidP="0071250D">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д. </w:t>
      </w:r>
      <w:proofErr w:type="spellStart"/>
      <w:r>
        <w:rPr>
          <w:sz w:val="28"/>
          <w:szCs w:val="28"/>
        </w:rPr>
        <w:t>Карпушевка</w:t>
      </w:r>
      <w:proofErr w:type="spellEnd"/>
      <w:r>
        <w:rPr>
          <w:sz w:val="28"/>
          <w:szCs w:val="28"/>
        </w:rPr>
        <w:t>, ул. Мира, д. 139</w:t>
      </w:r>
    </w:p>
    <w:tbl>
      <w:tblPr>
        <w:tblW w:w="9427" w:type="dxa"/>
        <w:tblLook w:val="00A0" w:firstRow="1" w:lastRow="0" w:firstColumn="1" w:lastColumn="0" w:noHBand="0" w:noVBand="0"/>
      </w:tblPr>
      <w:tblGrid>
        <w:gridCol w:w="540"/>
        <w:gridCol w:w="3157"/>
        <w:gridCol w:w="3430"/>
        <w:gridCol w:w="2300"/>
      </w:tblGrid>
      <w:tr w:rsidR="0071250D" w:rsidRPr="000964FC" w:rsidTr="009758C3">
        <w:trPr>
          <w:trHeight w:val="315"/>
        </w:trPr>
        <w:tc>
          <w:tcPr>
            <w:tcW w:w="9427" w:type="dxa"/>
            <w:gridSpan w:val="4"/>
            <w:tcBorders>
              <w:top w:val="single" w:sz="4" w:space="0" w:color="auto"/>
              <w:left w:val="single" w:sz="4" w:space="0" w:color="auto"/>
              <w:bottom w:val="single" w:sz="4" w:space="0" w:color="auto"/>
              <w:right w:val="single" w:sz="4" w:space="0" w:color="auto"/>
            </w:tcBorders>
            <w:noWrap/>
          </w:tcPr>
          <w:p w:rsidR="0071250D" w:rsidRPr="00B25547" w:rsidRDefault="0071250D" w:rsidP="009758C3">
            <w:pPr>
              <w:ind w:left="461"/>
              <w:jc w:val="center"/>
              <w:rPr>
                <w:sz w:val="24"/>
                <w:szCs w:val="24"/>
              </w:rPr>
            </w:pPr>
            <w:r w:rsidRPr="00B25547">
              <w:rPr>
                <w:sz w:val="24"/>
                <w:szCs w:val="24"/>
              </w:rPr>
              <w:t xml:space="preserve">I. Общие </w:t>
            </w:r>
            <w:r>
              <w:rPr>
                <w:sz w:val="24"/>
                <w:szCs w:val="24"/>
              </w:rPr>
              <w:t>сведения о многоквартирном доме</w:t>
            </w:r>
          </w:p>
        </w:tc>
      </w:tr>
      <w:tr w:rsidR="0071250D" w:rsidRPr="000964FC"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highlight w:val="yellow"/>
              </w:rPr>
            </w:pPr>
            <w:r w:rsidRPr="00B25547">
              <w:rPr>
                <w:sz w:val="24"/>
                <w:szCs w:val="24"/>
              </w:rPr>
              <w:t>1.</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xml:space="preserve">Адрес многоквартирного дома: Усть-Цилемский район, </w:t>
            </w:r>
            <w:r>
              <w:rPr>
                <w:sz w:val="24"/>
                <w:szCs w:val="24"/>
              </w:rPr>
              <w:t xml:space="preserve">д. </w:t>
            </w:r>
            <w:proofErr w:type="spellStart"/>
            <w:r>
              <w:rPr>
                <w:sz w:val="24"/>
                <w:szCs w:val="24"/>
              </w:rPr>
              <w:t>Карпушевка</w:t>
            </w:r>
            <w:proofErr w:type="spellEnd"/>
            <w:r w:rsidRPr="00B25547">
              <w:rPr>
                <w:sz w:val="24"/>
                <w:szCs w:val="24"/>
              </w:rPr>
              <w:t>,                           ул.</w:t>
            </w:r>
            <w:r>
              <w:rPr>
                <w:sz w:val="24"/>
                <w:szCs w:val="24"/>
              </w:rPr>
              <w:t xml:space="preserve"> Мира, д. 139</w:t>
            </w:r>
            <w:r w:rsidRPr="00B25547">
              <w:rPr>
                <w:sz w:val="24"/>
                <w:szCs w:val="24"/>
              </w:rPr>
              <w:t xml:space="preserve"> </w:t>
            </w:r>
          </w:p>
        </w:tc>
      </w:tr>
      <w:tr w:rsidR="0071250D" w:rsidRPr="000964FC"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2.</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xml:space="preserve">Кадастровый номер многоквартирного дома (при его наличии) - </w:t>
            </w:r>
          </w:p>
        </w:tc>
      </w:tr>
      <w:tr w:rsidR="0071250D" w:rsidRPr="000964FC"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3.</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Серия, тип постройки – жилые здания, дерево</w:t>
            </w:r>
          </w:p>
        </w:tc>
      </w:tr>
      <w:tr w:rsidR="0071250D" w:rsidRPr="000964FC"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4.</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Pr>
                <w:sz w:val="24"/>
                <w:szCs w:val="24"/>
              </w:rPr>
              <w:t>1980</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5.</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xml:space="preserve">Степень износа по данным государственного технического </w:t>
            </w:r>
            <w:proofErr w:type="spellStart"/>
            <w:r w:rsidRPr="00B25547">
              <w:rPr>
                <w:sz w:val="24"/>
                <w:szCs w:val="24"/>
              </w:rPr>
              <w:t>учета</w:t>
            </w:r>
            <w:proofErr w:type="spellEnd"/>
            <w:r w:rsidRPr="00B25547">
              <w:rPr>
                <w:sz w:val="24"/>
                <w:szCs w:val="24"/>
              </w:rPr>
              <w:t xml:space="preserve"> – </w:t>
            </w:r>
            <w:r>
              <w:rPr>
                <w:sz w:val="24"/>
                <w:szCs w:val="24"/>
              </w:rPr>
              <w:t>1</w:t>
            </w:r>
            <w:r w:rsidRPr="00436336">
              <w:rPr>
                <w:sz w:val="24"/>
                <w:szCs w:val="24"/>
              </w:rPr>
              <w:t>0</w:t>
            </w:r>
            <w:r w:rsidRPr="00B25547">
              <w:rPr>
                <w:sz w:val="24"/>
                <w:szCs w:val="24"/>
              </w:rPr>
              <w:t xml:space="preserve">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6.</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Степень фактического износа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7.</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xml:space="preserve">Год последнего капитального ремонта -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8.</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Реквизиты правового акта о признании многоквартирного дома аварийным и подлежащим сносу</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9.</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2</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10.</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rPr>
                <w:sz w:val="24"/>
                <w:szCs w:val="24"/>
              </w:rPr>
            </w:pPr>
            <w:r w:rsidRPr="00B25547">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11.</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12.</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13.</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8E77BB"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14.</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12</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0D7664"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15.</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xml:space="preserve">Количество нежилых помещений, не входящих в состав общего имущества </w:t>
            </w:r>
          </w:p>
        </w:tc>
      </w:tr>
      <w:tr w:rsidR="0071250D" w:rsidRPr="000D7664"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0D7664"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16.</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0D7664"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17.</w:t>
            </w: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0D7664"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p>
        </w:tc>
        <w:tc>
          <w:tcPr>
            <w:tcW w:w="8887" w:type="dxa"/>
            <w:gridSpan w:val="3"/>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p>
        </w:tc>
      </w:tr>
      <w:tr w:rsidR="0071250D" w:rsidRPr="000D7664"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18.</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Pr>
                <w:sz w:val="24"/>
                <w:szCs w:val="24"/>
              </w:rPr>
              <w:t>1870</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куб. м</w:t>
            </w:r>
          </w:p>
        </w:tc>
      </w:tr>
      <w:tr w:rsidR="0071250D" w:rsidRPr="000D7664"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19.</w:t>
            </w:r>
          </w:p>
        </w:tc>
        <w:tc>
          <w:tcPr>
            <w:tcW w:w="3157"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p>
        </w:tc>
      </w:tr>
      <w:tr w:rsidR="0071250D" w:rsidRPr="00EA737F"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а)</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 xml:space="preserve">многоквартирного дома с лоджиями, балконами, шкафами, коридорами и лестничными </w:t>
            </w:r>
          </w:p>
        </w:tc>
      </w:tr>
      <w:tr w:rsidR="0071250D" w:rsidRPr="00EA737F"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Pr>
                <w:sz w:val="24"/>
                <w:szCs w:val="24"/>
              </w:rPr>
              <w:t>572,8</w:t>
            </w: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куб. м</w:t>
            </w:r>
          </w:p>
        </w:tc>
      </w:tr>
      <w:tr w:rsidR="0071250D" w:rsidRPr="0014511C"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б)</w:t>
            </w: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Pr>
                <w:sz w:val="24"/>
                <w:szCs w:val="24"/>
              </w:rPr>
              <w:t>503,9</w:t>
            </w: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кв. м</w:t>
            </w:r>
          </w:p>
        </w:tc>
      </w:tr>
      <w:tr w:rsidR="0071250D" w:rsidRPr="0014511C"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Pr>
                <w:sz w:val="24"/>
                <w:szCs w:val="24"/>
              </w:rPr>
              <w:t>332,1</w:t>
            </w: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кв. м</w:t>
            </w:r>
          </w:p>
        </w:tc>
      </w:tr>
      <w:tr w:rsidR="0071250D" w:rsidRPr="0031232A"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в)</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 xml:space="preserve">нежилых помещений (общая площадь нежилых помещений, не входящих в состав общего </w:t>
            </w:r>
          </w:p>
        </w:tc>
      </w:tr>
      <w:tr w:rsidR="0071250D" w:rsidRPr="0031232A"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кв. м</w:t>
            </w:r>
          </w:p>
        </w:tc>
      </w:tr>
      <w:tr w:rsidR="0071250D" w:rsidRPr="0031232A"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lastRenderedPageBreak/>
              <w:t>г)</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помещений общего пользования (общая площадь нежилых помещений, не входящих в состав</w:t>
            </w:r>
          </w:p>
        </w:tc>
      </w:tr>
      <w:tr w:rsidR="0071250D" w:rsidRPr="0031232A"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кв. м</w:t>
            </w:r>
          </w:p>
        </w:tc>
      </w:tr>
      <w:tr w:rsidR="0071250D" w:rsidRPr="0031232A"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20.</w:t>
            </w: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шт.</w:t>
            </w:r>
          </w:p>
        </w:tc>
      </w:tr>
      <w:tr w:rsidR="0071250D" w:rsidRPr="0031232A"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21.</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Уборочная площадь лестниц (включая межквартирные лестничные площадки)</w:t>
            </w:r>
          </w:p>
        </w:tc>
      </w:tr>
      <w:tr w:rsidR="0071250D" w:rsidRPr="0031232A"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Pr>
                <w:sz w:val="24"/>
                <w:szCs w:val="24"/>
              </w:rPr>
              <w:t>68,9</w:t>
            </w: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кв. м</w:t>
            </w:r>
          </w:p>
        </w:tc>
      </w:tr>
      <w:tr w:rsidR="0071250D" w:rsidRPr="0031232A"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22.</w:t>
            </w: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кв. м</w:t>
            </w:r>
          </w:p>
        </w:tc>
      </w:tr>
      <w:tr w:rsidR="0071250D" w:rsidRPr="00EE2105"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23.</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 xml:space="preserve">Уборочная площадь других помещений общего пользования (включая технические этажи, </w:t>
            </w:r>
          </w:p>
        </w:tc>
      </w:tr>
      <w:tr w:rsidR="0071250D" w:rsidRPr="00EE2105"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кв. м</w:t>
            </w:r>
          </w:p>
        </w:tc>
      </w:tr>
      <w:tr w:rsidR="0071250D" w:rsidRPr="00EE2105"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24.</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Площадь земельного участка, входящего в состав общего имущества многоквартирного дома</w:t>
            </w:r>
          </w:p>
        </w:tc>
      </w:tr>
      <w:tr w:rsidR="0071250D" w:rsidRPr="00EE2105"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Pr>
                <w:sz w:val="24"/>
                <w:szCs w:val="24"/>
              </w:rPr>
              <w:t>2592</w:t>
            </w: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кв. м</w:t>
            </w:r>
          </w:p>
        </w:tc>
      </w:tr>
      <w:tr w:rsidR="0071250D" w:rsidRPr="00EE2105"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Кадастровый номер земельного участка (при его наличии) -</w:t>
            </w: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 </w:t>
            </w:r>
          </w:p>
        </w:tc>
      </w:tr>
      <w:tr w:rsidR="0071250D" w:rsidRPr="00CB013D"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highlight w:val="yellow"/>
              </w:rPr>
            </w:pP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605BA" w:rsidRDefault="0071250D" w:rsidP="009758C3">
            <w:pPr>
              <w:jc w:val="both"/>
              <w:rPr>
                <w:sz w:val="24"/>
                <w:szCs w:val="24"/>
                <w:highlight w:val="yellow"/>
              </w:rPr>
            </w:pPr>
            <w:r w:rsidRPr="00C605BA">
              <w:rPr>
                <w:sz w:val="24"/>
                <w:szCs w:val="24"/>
              </w:rPr>
              <w:t>11:13:2501001:175</w:t>
            </w: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highlight w:val="yellow"/>
              </w:rPr>
            </w:pPr>
          </w:p>
        </w:tc>
      </w:tr>
      <w:tr w:rsidR="0071250D" w:rsidRPr="000C2031" w:rsidTr="009758C3">
        <w:trPr>
          <w:trHeight w:val="315"/>
        </w:trPr>
        <w:tc>
          <w:tcPr>
            <w:tcW w:w="9427" w:type="dxa"/>
            <w:gridSpan w:val="4"/>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II. Техническое состояние многоквартирного дома, включая пристройки</w:t>
            </w:r>
          </w:p>
        </w:tc>
      </w:tr>
      <w:tr w:rsidR="0071250D" w:rsidRPr="000C2031" w:rsidTr="009758C3">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r>
      <w:tr w:rsidR="0071250D" w:rsidRPr="000C2031" w:rsidTr="00D51C1E">
        <w:trPr>
          <w:trHeight w:val="1466"/>
        </w:trPr>
        <w:tc>
          <w:tcPr>
            <w:tcW w:w="540" w:type="dxa"/>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 п/п</w:t>
            </w: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Описание элементов (материал, конструкция или система, отделка и прочее)</w:t>
            </w: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Техническое состояние элементов общего имущества многоквартирного дома</w:t>
            </w:r>
          </w:p>
        </w:tc>
      </w:tr>
      <w:tr w:rsidR="0071250D" w:rsidRPr="000C2031"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1.</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Фундамент</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Pr>
                <w:sz w:val="24"/>
                <w:szCs w:val="24"/>
              </w:rPr>
              <w:t>кирпичный</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0C2031" w:rsidTr="009758C3">
        <w:trPr>
          <w:trHeight w:val="630"/>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2.</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Pr>
                <w:sz w:val="24"/>
                <w:szCs w:val="24"/>
              </w:rPr>
              <w:t>брус</w:t>
            </w:r>
            <w:r w:rsidRPr="00B25547">
              <w:rPr>
                <w:sz w:val="24"/>
                <w:szCs w:val="24"/>
              </w:rPr>
              <w:t>чатые</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0C2031"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3.</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Перегородки</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деревянные</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0C2031" w:rsidTr="009758C3">
        <w:trPr>
          <w:trHeight w:val="315"/>
        </w:trPr>
        <w:tc>
          <w:tcPr>
            <w:tcW w:w="540" w:type="dxa"/>
            <w:vMerge w:val="restart"/>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4.</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Перекрытия:</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r>
      <w:tr w:rsidR="0071250D" w:rsidRPr="000C2031" w:rsidTr="009758C3">
        <w:trPr>
          <w:trHeight w:val="315"/>
        </w:trPr>
        <w:tc>
          <w:tcPr>
            <w:tcW w:w="54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чердачные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 xml:space="preserve">деревянные </w:t>
            </w:r>
            <w:proofErr w:type="spellStart"/>
            <w:r w:rsidRPr="00B25547">
              <w:rPr>
                <w:sz w:val="24"/>
                <w:szCs w:val="24"/>
              </w:rPr>
              <w:t>утепленные</w:t>
            </w:r>
            <w:proofErr w:type="spellEnd"/>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0C2031" w:rsidTr="009758C3">
        <w:trPr>
          <w:trHeight w:val="324"/>
        </w:trPr>
        <w:tc>
          <w:tcPr>
            <w:tcW w:w="54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междуэтажные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 xml:space="preserve">деревянные </w:t>
            </w:r>
            <w:proofErr w:type="spellStart"/>
            <w:r w:rsidRPr="00B25547">
              <w:rPr>
                <w:sz w:val="24"/>
                <w:szCs w:val="24"/>
              </w:rPr>
              <w:t>утепленные</w:t>
            </w:r>
            <w:proofErr w:type="spellEnd"/>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0C2031" w:rsidTr="009758C3">
        <w:trPr>
          <w:trHeight w:val="315"/>
        </w:trPr>
        <w:tc>
          <w:tcPr>
            <w:tcW w:w="54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подвальные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r>
      <w:tr w:rsidR="0071250D" w:rsidRPr="00797DA5"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5.</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Крыша</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roofErr w:type="spellStart"/>
            <w:r>
              <w:rPr>
                <w:sz w:val="24"/>
                <w:szCs w:val="24"/>
              </w:rPr>
              <w:t>металлопрофиль</w:t>
            </w:r>
            <w:proofErr w:type="spellEnd"/>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797DA5"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6.</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Полы</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дощатые</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797DA5" w:rsidTr="009758C3">
        <w:trPr>
          <w:trHeight w:val="315"/>
        </w:trPr>
        <w:tc>
          <w:tcPr>
            <w:tcW w:w="540" w:type="dxa"/>
            <w:vMerge w:val="restart"/>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7.</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proofErr w:type="spellStart"/>
            <w:r w:rsidRPr="00B25547">
              <w:rPr>
                <w:sz w:val="24"/>
                <w:szCs w:val="24"/>
              </w:rPr>
              <w:t>Проемы</w:t>
            </w:r>
            <w:proofErr w:type="spellEnd"/>
            <w:r w:rsidRPr="00B25547">
              <w:rPr>
                <w:sz w:val="24"/>
                <w:szCs w:val="24"/>
              </w:rPr>
              <w:t>:</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r>
      <w:tr w:rsidR="0071250D" w:rsidRPr="00797DA5" w:rsidTr="009758C3">
        <w:trPr>
          <w:trHeight w:val="365"/>
        </w:trPr>
        <w:tc>
          <w:tcPr>
            <w:tcW w:w="54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окна</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Pr>
                <w:sz w:val="24"/>
                <w:szCs w:val="24"/>
              </w:rPr>
              <w:t>двухстворчатые</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797DA5" w:rsidTr="009758C3">
        <w:trPr>
          <w:trHeight w:val="315"/>
        </w:trPr>
        <w:tc>
          <w:tcPr>
            <w:tcW w:w="54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двери</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roofErr w:type="spellStart"/>
            <w:r>
              <w:rPr>
                <w:sz w:val="24"/>
                <w:szCs w:val="24"/>
              </w:rPr>
              <w:t>филенчатые</w:t>
            </w:r>
            <w:proofErr w:type="spellEnd"/>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E9077F" w:rsidTr="009758C3">
        <w:trPr>
          <w:trHeight w:val="315"/>
        </w:trPr>
        <w:tc>
          <w:tcPr>
            <w:tcW w:w="540" w:type="dxa"/>
            <w:vMerge w:val="restart"/>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8.</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простая</w:t>
            </w:r>
          </w:p>
        </w:tc>
        <w:tc>
          <w:tcPr>
            <w:tcW w:w="2300" w:type="dxa"/>
            <w:vMerge w:val="restart"/>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E9077F" w:rsidTr="009758C3">
        <w:trPr>
          <w:trHeight w:val="315"/>
        </w:trPr>
        <w:tc>
          <w:tcPr>
            <w:tcW w:w="54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p>
        </w:tc>
        <w:tc>
          <w:tcPr>
            <w:tcW w:w="230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p>
        </w:tc>
      </w:tr>
      <w:tr w:rsidR="0071250D" w:rsidRPr="00E9077F" w:rsidTr="009758C3">
        <w:trPr>
          <w:trHeight w:val="315"/>
        </w:trPr>
        <w:tc>
          <w:tcPr>
            <w:tcW w:w="54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p>
        </w:tc>
        <w:tc>
          <w:tcPr>
            <w:tcW w:w="2300" w:type="dxa"/>
            <w:vMerge/>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p>
        </w:tc>
      </w:tr>
      <w:tr w:rsidR="0071250D" w:rsidRPr="00E9077F" w:rsidTr="009758C3">
        <w:trPr>
          <w:trHeight w:val="630"/>
        </w:trPr>
        <w:tc>
          <w:tcPr>
            <w:tcW w:w="540" w:type="dxa"/>
            <w:vMerge w:val="restart"/>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9.</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xml:space="preserve">Механическое, </w:t>
            </w:r>
            <w:proofErr w:type="spellStart"/>
            <w:r w:rsidRPr="00B25547">
              <w:rPr>
                <w:sz w:val="24"/>
                <w:szCs w:val="24"/>
              </w:rPr>
              <w:t>электри-ческое</w:t>
            </w:r>
            <w:proofErr w:type="spellEnd"/>
            <w:r w:rsidRPr="00B25547">
              <w:rPr>
                <w:sz w:val="24"/>
                <w:szCs w:val="24"/>
              </w:rPr>
              <w:t>, санитарно-</w:t>
            </w:r>
            <w:proofErr w:type="spellStart"/>
            <w:r w:rsidRPr="00B25547">
              <w:rPr>
                <w:sz w:val="24"/>
                <w:szCs w:val="24"/>
              </w:rPr>
              <w:t>техни</w:t>
            </w:r>
            <w:proofErr w:type="spellEnd"/>
            <w:r w:rsidRPr="00B25547">
              <w:rPr>
                <w:sz w:val="24"/>
                <w:szCs w:val="24"/>
              </w:rPr>
              <w:t>-</w:t>
            </w:r>
            <w:proofErr w:type="spellStart"/>
            <w:r w:rsidRPr="00B25547">
              <w:rPr>
                <w:sz w:val="24"/>
                <w:szCs w:val="24"/>
              </w:rPr>
              <w:t>ческое</w:t>
            </w:r>
            <w:proofErr w:type="spellEnd"/>
            <w:r w:rsidRPr="00B25547">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r>
      <w:tr w:rsidR="0071250D" w:rsidRPr="00E9077F"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p>
        </w:tc>
      </w:tr>
      <w:tr w:rsidR="0071250D" w:rsidRPr="00E9077F"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p>
        </w:tc>
      </w:tr>
      <w:tr w:rsidR="0071250D" w:rsidRPr="00E9077F"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Pr>
                <w:sz w:val="24"/>
                <w:szCs w:val="24"/>
              </w:rPr>
              <w:t>есть</w:t>
            </w: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удовлетворительное</w:t>
            </w:r>
          </w:p>
        </w:tc>
      </w:tr>
      <w:tr w:rsidR="0071250D" w:rsidRPr="00E9077F"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Pr>
                <w:sz w:val="24"/>
                <w:szCs w:val="24"/>
              </w:rPr>
              <w:t>есть</w:t>
            </w: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удовлетворительное</w:t>
            </w:r>
          </w:p>
        </w:tc>
      </w:tr>
      <w:tr w:rsidR="0071250D" w:rsidRPr="009C452A"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p>
        </w:tc>
      </w:tr>
      <w:tr w:rsidR="0071250D" w:rsidRPr="009C452A"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p>
        </w:tc>
      </w:tr>
      <w:tr w:rsidR="0071250D" w:rsidRPr="009C452A"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p>
        </w:tc>
      </w:tr>
      <w:tr w:rsidR="0071250D" w:rsidRPr="009C452A"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естественная</w:t>
            </w: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r w:rsidRPr="00B25547">
              <w:rPr>
                <w:sz w:val="24"/>
                <w:szCs w:val="24"/>
              </w:rPr>
              <w:t>удовлетворительное</w:t>
            </w:r>
          </w:p>
        </w:tc>
      </w:tr>
      <w:tr w:rsidR="0071250D" w:rsidRPr="009C452A" w:rsidTr="009758C3">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71250D" w:rsidRPr="00B25547" w:rsidRDefault="0071250D" w:rsidP="009758C3">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both"/>
              <w:rPr>
                <w:sz w:val="24"/>
                <w:szCs w:val="24"/>
              </w:rPr>
            </w:pPr>
            <w:r w:rsidRPr="00B25547">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vAlign w:val="center"/>
          </w:tcPr>
          <w:p w:rsidR="0071250D" w:rsidRPr="00B25547" w:rsidRDefault="0071250D" w:rsidP="009758C3">
            <w:pPr>
              <w:jc w:val="center"/>
              <w:rPr>
                <w:sz w:val="24"/>
                <w:szCs w:val="24"/>
              </w:rPr>
            </w:pPr>
          </w:p>
        </w:tc>
      </w:tr>
      <w:tr w:rsidR="0071250D" w:rsidRPr="009C452A" w:rsidTr="009758C3">
        <w:trPr>
          <w:trHeight w:val="1343"/>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10.</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Внутридомовые инженер-</w:t>
            </w:r>
            <w:proofErr w:type="spellStart"/>
            <w:r w:rsidRPr="00B25547">
              <w:rPr>
                <w:sz w:val="24"/>
                <w:szCs w:val="24"/>
              </w:rPr>
              <w:t>ные</w:t>
            </w:r>
            <w:proofErr w:type="spellEnd"/>
            <w:r w:rsidRPr="00B25547">
              <w:rPr>
                <w:sz w:val="24"/>
                <w:szCs w:val="24"/>
              </w:rPr>
              <w:t xml:space="preserve"> коммуникации и оборудование для предо-</w:t>
            </w:r>
            <w:proofErr w:type="spellStart"/>
            <w:r w:rsidRPr="00B25547">
              <w:rPr>
                <w:sz w:val="24"/>
                <w:szCs w:val="24"/>
              </w:rPr>
              <w:t>ставления</w:t>
            </w:r>
            <w:proofErr w:type="spellEnd"/>
            <w:r w:rsidRPr="00B25547">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электроснабжение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открытая проводка</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нет</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водоотведение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Pr>
                <w:sz w:val="24"/>
                <w:szCs w:val="24"/>
              </w:rPr>
              <w:t>выгреб</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газоснабжение</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tcPr>
          <w:p w:rsidR="0071250D" w:rsidRPr="00B25547" w:rsidRDefault="0071250D" w:rsidP="009758C3">
            <w:pPr>
              <w:jc w:val="both"/>
              <w:rPr>
                <w:sz w:val="24"/>
                <w:szCs w:val="24"/>
              </w:rPr>
            </w:pPr>
            <w:r w:rsidRPr="00B25547">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Pr>
                <w:sz w:val="24"/>
                <w:szCs w:val="24"/>
              </w:rPr>
              <w:t>печное</w:t>
            </w:r>
          </w:p>
        </w:tc>
        <w:tc>
          <w:tcPr>
            <w:tcW w:w="2300" w:type="dxa"/>
            <w:tcBorders>
              <w:top w:val="single" w:sz="4" w:space="0" w:color="auto"/>
              <w:left w:val="nil"/>
              <w:bottom w:val="single" w:sz="4" w:space="0" w:color="auto"/>
              <w:right w:val="single" w:sz="4" w:space="0" w:color="auto"/>
            </w:tcBorders>
          </w:tcPr>
          <w:p w:rsidR="0071250D" w:rsidRPr="00B25547" w:rsidRDefault="0071250D" w:rsidP="009758C3">
            <w:pPr>
              <w:jc w:val="center"/>
              <w:rPr>
                <w:sz w:val="24"/>
                <w:szCs w:val="24"/>
              </w:rPr>
            </w:pPr>
            <w:r w:rsidRPr="00B25547">
              <w:rPr>
                <w:sz w:val="24"/>
                <w:szCs w:val="24"/>
              </w:rPr>
              <w:t>удовлетворительное</w:t>
            </w: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калориферы</w:t>
            </w:r>
          </w:p>
        </w:tc>
        <w:tc>
          <w:tcPr>
            <w:tcW w:w="3430" w:type="dxa"/>
            <w:tcBorders>
              <w:top w:val="single" w:sz="4" w:space="0" w:color="auto"/>
              <w:left w:val="nil"/>
              <w:bottom w:val="single" w:sz="4" w:space="0" w:color="auto"/>
              <w:right w:val="single" w:sz="4" w:space="0" w:color="auto"/>
            </w:tcBorders>
            <w:noWrap/>
          </w:tcPr>
          <w:p w:rsidR="0071250D" w:rsidRPr="00B25547" w:rsidRDefault="0071250D" w:rsidP="009758C3">
            <w:pPr>
              <w:jc w:val="center"/>
              <w:rPr>
                <w:sz w:val="24"/>
                <w:szCs w:val="24"/>
              </w:rPr>
            </w:pPr>
          </w:p>
        </w:tc>
        <w:tc>
          <w:tcPr>
            <w:tcW w:w="2300" w:type="dxa"/>
            <w:tcBorders>
              <w:top w:val="single" w:sz="4" w:space="0" w:color="auto"/>
              <w:left w:val="nil"/>
              <w:bottom w:val="single" w:sz="4" w:space="0" w:color="auto"/>
              <w:right w:val="single" w:sz="4" w:space="0" w:color="auto"/>
            </w:tcBorders>
            <w:noWrap/>
          </w:tcPr>
          <w:p w:rsidR="0071250D" w:rsidRPr="00B25547" w:rsidRDefault="0071250D" w:rsidP="009758C3">
            <w:pPr>
              <w:jc w:val="center"/>
              <w:rPr>
                <w:sz w:val="24"/>
                <w:szCs w:val="24"/>
              </w:rPr>
            </w:pP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АГВ</w:t>
            </w:r>
          </w:p>
        </w:tc>
        <w:tc>
          <w:tcPr>
            <w:tcW w:w="3430" w:type="dxa"/>
            <w:tcBorders>
              <w:top w:val="single" w:sz="4" w:space="0" w:color="auto"/>
              <w:left w:val="nil"/>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 </w:t>
            </w:r>
          </w:p>
        </w:tc>
        <w:tc>
          <w:tcPr>
            <w:tcW w:w="2300" w:type="dxa"/>
            <w:tcBorders>
              <w:top w:val="single" w:sz="4" w:space="0" w:color="auto"/>
              <w:left w:val="nil"/>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 </w:t>
            </w: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 </w:t>
            </w:r>
          </w:p>
        </w:tc>
        <w:tc>
          <w:tcPr>
            <w:tcW w:w="3157" w:type="dxa"/>
            <w:tcBorders>
              <w:top w:val="single" w:sz="4" w:space="0" w:color="auto"/>
              <w:left w:val="nil"/>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(другое)</w:t>
            </w:r>
          </w:p>
        </w:tc>
        <w:tc>
          <w:tcPr>
            <w:tcW w:w="3430" w:type="dxa"/>
            <w:tcBorders>
              <w:top w:val="single" w:sz="4" w:space="0" w:color="auto"/>
              <w:left w:val="nil"/>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 </w:t>
            </w:r>
          </w:p>
        </w:tc>
        <w:tc>
          <w:tcPr>
            <w:tcW w:w="2300" w:type="dxa"/>
            <w:tcBorders>
              <w:top w:val="single" w:sz="4" w:space="0" w:color="auto"/>
              <w:left w:val="nil"/>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 </w:t>
            </w:r>
          </w:p>
        </w:tc>
      </w:tr>
      <w:tr w:rsidR="0071250D" w:rsidRPr="009C452A" w:rsidTr="009758C3">
        <w:trPr>
          <w:trHeight w:val="315"/>
        </w:trPr>
        <w:tc>
          <w:tcPr>
            <w:tcW w:w="540" w:type="dxa"/>
            <w:tcBorders>
              <w:top w:val="single" w:sz="4" w:space="0" w:color="auto"/>
              <w:left w:val="single" w:sz="4" w:space="0" w:color="auto"/>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11.</w:t>
            </w:r>
          </w:p>
        </w:tc>
        <w:tc>
          <w:tcPr>
            <w:tcW w:w="3157" w:type="dxa"/>
            <w:tcBorders>
              <w:top w:val="single" w:sz="4" w:space="0" w:color="auto"/>
              <w:left w:val="single" w:sz="4" w:space="0" w:color="auto"/>
              <w:bottom w:val="single" w:sz="4" w:space="0" w:color="auto"/>
              <w:right w:val="single" w:sz="4" w:space="0" w:color="auto"/>
            </w:tcBorders>
            <w:noWrap/>
          </w:tcPr>
          <w:p w:rsidR="0071250D" w:rsidRPr="00B25547" w:rsidRDefault="0071250D" w:rsidP="009758C3">
            <w:pPr>
              <w:jc w:val="both"/>
              <w:rPr>
                <w:sz w:val="24"/>
                <w:szCs w:val="24"/>
              </w:rPr>
            </w:pPr>
            <w:r w:rsidRPr="00B25547">
              <w:rPr>
                <w:sz w:val="24"/>
                <w:szCs w:val="24"/>
              </w:rPr>
              <w:t>Крыльца</w:t>
            </w:r>
          </w:p>
        </w:tc>
        <w:tc>
          <w:tcPr>
            <w:tcW w:w="3430" w:type="dxa"/>
            <w:tcBorders>
              <w:top w:val="single" w:sz="4" w:space="0" w:color="auto"/>
              <w:left w:val="single" w:sz="4" w:space="0" w:color="auto"/>
              <w:bottom w:val="single" w:sz="4" w:space="0" w:color="auto"/>
              <w:right w:val="single" w:sz="4" w:space="0" w:color="auto"/>
            </w:tcBorders>
            <w:noWrap/>
          </w:tcPr>
          <w:p w:rsidR="0071250D" w:rsidRPr="00B25547" w:rsidRDefault="0071250D" w:rsidP="009758C3">
            <w:pPr>
              <w:jc w:val="center"/>
              <w:rPr>
                <w:sz w:val="24"/>
                <w:szCs w:val="24"/>
              </w:rPr>
            </w:pPr>
            <w:r>
              <w:rPr>
                <w:sz w:val="24"/>
                <w:szCs w:val="24"/>
              </w:rPr>
              <w:t>есть</w:t>
            </w:r>
          </w:p>
        </w:tc>
        <w:tc>
          <w:tcPr>
            <w:tcW w:w="2300" w:type="dxa"/>
            <w:tcBorders>
              <w:top w:val="single" w:sz="4" w:space="0" w:color="auto"/>
              <w:left w:val="single" w:sz="4" w:space="0" w:color="auto"/>
              <w:bottom w:val="single" w:sz="4" w:space="0" w:color="auto"/>
              <w:right w:val="single" w:sz="4" w:space="0" w:color="auto"/>
            </w:tcBorders>
          </w:tcPr>
          <w:p w:rsidR="0071250D" w:rsidRPr="00B25547" w:rsidRDefault="0071250D" w:rsidP="009758C3">
            <w:pPr>
              <w:jc w:val="both"/>
              <w:rPr>
                <w:sz w:val="24"/>
                <w:szCs w:val="24"/>
              </w:rPr>
            </w:pPr>
          </w:p>
        </w:tc>
      </w:tr>
    </w:tbl>
    <w:p w:rsidR="0071250D" w:rsidRPr="00246BF4" w:rsidRDefault="0071250D" w:rsidP="0071250D">
      <w:pPr>
        <w:ind w:left="-94"/>
        <w:jc w:val="both"/>
        <w:rPr>
          <w:sz w:val="24"/>
          <w:szCs w:val="24"/>
        </w:rPr>
      </w:pPr>
      <w:r>
        <w:rPr>
          <w:sz w:val="24"/>
          <w:szCs w:val="24"/>
        </w:rPr>
        <w:t xml:space="preserve">       </w:t>
      </w:r>
      <w:r w:rsidRPr="00246BF4">
        <w:rPr>
          <w:sz w:val="24"/>
          <w:szCs w:val="24"/>
        </w:rPr>
        <w:t xml:space="preserve">Информация из технического паспорта, изготовленного </w:t>
      </w:r>
      <w:r w:rsidR="00F40081">
        <w:rPr>
          <w:sz w:val="24"/>
          <w:szCs w:val="24"/>
        </w:rPr>
        <w:t>по состоянию на 23.12.1987</w:t>
      </w:r>
      <w:r w:rsidRPr="00246BF4">
        <w:rPr>
          <w:sz w:val="24"/>
          <w:szCs w:val="24"/>
        </w:rPr>
        <w:t>.</w:t>
      </w:r>
    </w:p>
    <w:p w:rsidR="0071250D" w:rsidRDefault="0071250D" w:rsidP="0071250D">
      <w:pPr>
        <w:autoSpaceDE w:val="0"/>
        <w:autoSpaceDN w:val="0"/>
        <w:adjustRightInd w:val="0"/>
        <w:ind w:firstLine="567"/>
        <w:jc w:val="center"/>
        <w:rPr>
          <w:b/>
          <w:sz w:val="28"/>
          <w:szCs w:val="28"/>
        </w:rPr>
      </w:pPr>
    </w:p>
    <w:p w:rsidR="0071250D" w:rsidRPr="00E90C94" w:rsidRDefault="0071250D" w:rsidP="0071250D">
      <w:pPr>
        <w:autoSpaceDE w:val="0"/>
        <w:autoSpaceDN w:val="0"/>
        <w:adjustRightInd w:val="0"/>
        <w:ind w:firstLine="567"/>
        <w:jc w:val="center"/>
        <w:rPr>
          <w:b/>
          <w:sz w:val="28"/>
          <w:szCs w:val="28"/>
        </w:rPr>
      </w:pPr>
    </w:p>
    <w:p w:rsidR="0071250D" w:rsidRDefault="0071250D" w:rsidP="0071250D">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Pr="00E47351" w:rsidRDefault="0071250D" w:rsidP="0071250D">
      <w:pPr>
        <w:autoSpaceDE w:val="0"/>
        <w:autoSpaceDN w:val="0"/>
        <w:adjustRightInd w:val="0"/>
        <w:jc w:val="center"/>
        <w:outlineLvl w:val="0"/>
        <w:rPr>
          <w:rFonts w:eastAsia="Calibri"/>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A91D69">
      <w:pPr>
        <w:numPr>
          <w:ilvl w:val="1"/>
          <w:numId w:val="8"/>
        </w:numPr>
        <w:autoSpaceDE w:val="0"/>
        <w:autoSpaceDN w:val="0"/>
        <w:adjustRightInd w:val="0"/>
        <w:jc w:val="center"/>
        <w:rPr>
          <w:sz w:val="28"/>
          <w:szCs w:val="28"/>
        </w:rPr>
      </w:pPr>
      <w:r>
        <w:rPr>
          <w:sz w:val="28"/>
          <w:szCs w:val="28"/>
        </w:rPr>
        <w:lastRenderedPageBreak/>
        <w:t xml:space="preserve">Состав общего </w:t>
      </w:r>
    </w:p>
    <w:p w:rsidR="0071250D" w:rsidRDefault="0071250D" w:rsidP="0071250D">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д. </w:t>
      </w:r>
      <w:proofErr w:type="spellStart"/>
      <w:r>
        <w:rPr>
          <w:sz w:val="28"/>
          <w:szCs w:val="28"/>
        </w:rPr>
        <w:t>Чукчино</w:t>
      </w:r>
      <w:proofErr w:type="spellEnd"/>
      <w:r>
        <w:rPr>
          <w:sz w:val="28"/>
          <w:szCs w:val="28"/>
        </w:rPr>
        <w:t>, ул. Промышленная, д. 1</w:t>
      </w:r>
    </w:p>
    <w:tbl>
      <w:tblPr>
        <w:tblW w:w="9742" w:type="dxa"/>
        <w:tblInd w:w="-19" w:type="dxa"/>
        <w:tblLook w:val="04A0" w:firstRow="1" w:lastRow="0" w:firstColumn="1" w:lastColumn="0" w:noHBand="0" w:noVBand="1"/>
      </w:tblPr>
      <w:tblGrid>
        <w:gridCol w:w="768"/>
        <w:gridCol w:w="3166"/>
        <w:gridCol w:w="3430"/>
        <w:gridCol w:w="2379"/>
      </w:tblGrid>
      <w:tr w:rsidR="0071250D" w:rsidRPr="00050208" w:rsidTr="009758C3">
        <w:trPr>
          <w:trHeight w:val="315"/>
        </w:trPr>
        <w:tc>
          <w:tcPr>
            <w:tcW w:w="97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1250D" w:rsidRPr="00050208" w:rsidRDefault="0071250D" w:rsidP="009758C3">
            <w:pPr>
              <w:jc w:val="center"/>
              <w:rPr>
                <w:sz w:val="24"/>
                <w:szCs w:val="24"/>
              </w:rPr>
            </w:pPr>
            <w:r w:rsidRPr="00050208">
              <w:rPr>
                <w:sz w:val="24"/>
                <w:szCs w:val="24"/>
              </w:rPr>
              <w:t>I. Общие сведения о многоквартирном доме.</w:t>
            </w:r>
          </w:p>
        </w:tc>
      </w:tr>
      <w:tr w:rsidR="0071250D" w:rsidRPr="00050208"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050208" w:rsidRDefault="0071250D" w:rsidP="009758C3">
            <w:pPr>
              <w:jc w:val="both"/>
              <w:rPr>
                <w:sz w:val="24"/>
                <w:szCs w:val="24"/>
              </w:rPr>
            </w:pPr>
            <w:r w:rsidRPr="00050208">
              <w:rPr>
                <w:sz w:val="24"/>
                <w:szCs w:val="24"/>
              </w:rPr>
              <w:t>1.</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050208" w:rsidRDefault="0071250D" w:rsidP="009758C3">
            <w:pPr>
              <w:jc w:val="both"/>
              <w:rPr>
                <w:sz w:val="24"/>
                <w:szCs w:val="24"/>
              </w:rPr>
            </w:pPr>
            <w:r w:rsidRPr="00050208">
              <w:rPr>
                <w:sz w:val="24"/>
                <w:szCs w:val="24"/>
              </w:rPr>
              <w:t>Адрес многоквартирн</w:t>
            </w:r>
            <w:r>
              <w:rPr>
                <w:sz w:val="24"/>
                <w:szCs w:val="24"/>
              </w:rPr>
              <w:t>ого дома: Усть-Цилемский район,</w:t>
            </w:r>
            <w:r w:rsidRPr="001F7A2C">
              <w:rPr>
                <w:rFonts w:cs="Calibri"/>
                <w:sz w:val="28"/>
                <w:szCs w:val="28"/>
              </w:rPr>
              <w:t xml:space="preserve"> </w:t>
            </w:r>
            <w:r w:rsidRPr="001F7A2C">
              <w:rPr>
                <w:sz w:val="24"/>
                <w:szCs w:val="24"/>
              </w:rPr>
              <w:t>д.</w:t>
            </w:r>
            <w:r>
              <w:rPr>
                <w:sz w:val="24"/>
                <w:szCs w:val="24"/>
              </w:rPr>
              <w:t xml:space="preserve"> </w:t>
            </w:r>
            <w:proofErr w:type="spellStart"/>
            <w:r w:rsidRPr="001F7A2C">
              <w:rPr>
                <w:sz w:val="24"/>
                <w:szCs w:val="24"/>
              </w:rPr>
              <w:t>Чукчино</w:t>
            </w:r>
            <w:proofErr w:type="spellEnd"/>
            <w:r w:rsidRPr="001F7A2C">
              <w:rPr>
                <w:sz w:val="24"/>
                <w:szCs w:val="24"/>
              </w:rPr>
              <w:t xml:space="preserve">, </w:t>
            </w:r>
            <w:r>
              <w:rPr>
                <w:sz w:val="24"/>
                <w:szCs w:val="24"/>
              </w:rPr>
              <w:t xml:space="preserve">                         </w:t>
            </w:r>
            <w:r w:rsidRPr="001F7A2C">
              <w:rPr>
                <w:sz w:val="24"/>
                <w:szCs w:val="24"/>
              </w:rPr>
              <w:t>ул. Промышленная, д. 1</w:t>
            </w:r>
            <w:r>
              <w:rPr>
                <w:sz w:val="24"/>
                <w:szCs w:val="24"/>
              </w:rPr>
              <w:t>.</w:t>
            </w:r>
          </w:p>
        </w:tc>
      </w:tr>
      <w:tr w:rsidR="0071250D" w:rsidRPr="00050208"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050208" w:rsidRDefault="0071250D" w:rsidP="009758C3">
            <w:pPr>
              <w:jc w:val="both"/>
              <w:rPr>
                <w:sz w:val="24"/>
                <w:szCs w:val="24"/>
              </w:rPr>
            </w:pPr>
            <w:r w:rsidRPr="00050208">
              <w:rPr>
                <w:sz w:val="24"/>
                <w:szCs w:val="24"/>
              </w:rPr>
              <w:t>2.</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050208" w:rsidRDefault="0071250D" w:rsidP="009758C3">
            <w:pPr>
              <w:jc w:val="both"/>
              <w:rPr>
                <w:sz w:val="24"/>
                <w:szCs w:val="24"/>
              </w:rPr>
            </w:pPr>
            <w:r w:rsidRPr="00050208">
              <w:rPr>
                <w:sz w:val="24"/>
                <w:szCs w:val="24"/>
              </w:rPr>
              <w:t xml:space="preserve">Кадастровый номер многоквартирного дома (при его наличии) - </w:t>
            </w:r>
          </w:p>
        </w:tc>
      </w:tr>
      <w:tr w:rsidR="0071250D" w:rsidRPr="00050208"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3.</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Серия, тип постройки – жилые здания, дерево</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4.</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A46B97">
              <w:rPr>
                <w:sz w:val="24"/>
                <w:szCs w:val="24"/>
              </w:rPr>
              <w:t>19</w:t>
            </w:r>
            <w:r>
              <w:rPr>
                <w:sz w:val="24"/>
                <w:szCs w:val="24"/>
              </w:rPr>
              <w:t>83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r>
      <w:tr w:rsidR="0071250D" w:rsidRPr="00050208"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5.</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xml:space="preserve">Степень износа по данным государственного технического </w:t>
            </w:r>
            <w:proofErr w:type="spellStart"/>
            <w:r w:rsidRPr="00D521BA">
              <w:rPr>
                <w:sz w:val="24"/>
                <w:szCs w:val="24"/>
              </w:rPr>
              <w:t>учета</w:t>
            </w:r>
            <w:proofErr w:type="spellEnd"/>
            <w:r w:rsidRPr="00D521BA">
              <w:rPr>
                <w:sz w:val="24"/>
                <w:szCs w:val="24"/>
              </w:rPr>
              <w:t xml:space="preserve"> </w:t>
            </w:r>
            <w:r>
              <w:rPr>
                <w:sz w:val="24"/>
                <w:szCs w:val="24"/>
              </w:rPr>
              <w:t>– 42 %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6.</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Степень фактического износа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7.</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xml:space="preserve">Год последнего капитального ремонта -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8.</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Реквизиты правового акта о признании многоквартирного дома аварийным и подлежащим сносу</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9.</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2</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10.</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11.</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12.</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13.</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14.</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Pr>
                <w:sz w:val="24"/>
                <w:szCs w:val="24"/>
              </w:rPr>
              <w:t>12</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15.</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xml:space="preserve">Количество нежилых помещений, не входящих в состав общего имущества </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16.</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17.</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18.</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Pr>
                <w:sz w:val="24"/>
                <w:szCs w:val="24"/>
              </w:rPr>
              <w:t>2490</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куб.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19.</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а)</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xml:space="preserve">многоквартирного дома с лоджиями, балконами, шкафами, коридорами и лестничными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Pr>
                <w:sz w:val="24"/>
                <w:szCs w:val="24"/>
              </w:rPr>
              <w:t>781,7</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Pr>
                <w:sz w:val="24"/>
                <w:szCs w:val="24"/>
              </w:rPr>
              <w:t>кв</w:t>
            </w:r>
            <w:r w:rsidRPr="00D521BA">
              <w:rPr>
                <w:sz w:val="24"/>
                <w:szCs w:val="24"/>
              </w:rPr>
              <w:t>.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б)</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Pr>
                <w:sz w:val="24"/>
                <w:szCs w:val="24"/>
              </w:rPr>
              <w:t>690,3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Pr>
                <w:sz w:val="24"/>
                <w:szCs w:val="24"/>
              </w:rPr>
              <w:t>363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r w:rsidRPr="00D521BA">
              <w:rPr>
                <w:sz w:val="24"/>
                <w:szCs w:val="24"/>
              </w:rPr>
              <w:t>в)</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xml:space="preserve">нежилых помещений (общая площадь нежилых помещений, не входящих в состав общего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г)</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помещений общего пользования (общая площадь нежилых помещений, не входящих в состав</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кв. м</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20.</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Pr>
                <w:sz w:val="24"/>
                <w:szCs w:val="24"/>
              </w:rPr>
              <w:t>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шт.</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21.</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Уборочная площадь лестниц (включая межквартирные лестничные площадки)</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Pr>
                <w:sz w:val="24"/>
                <w:szCs w:val="24"/>
              </w:rPr>
              <w:t>91,4</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кв. м</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22.</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23.</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 xml:space="preserve">Уборочная площадь других помещений общего пользования (включая технические этажи, </w:t>
            </w:r>
          </w:p>
        </w:tc>
      </w:tr>
      <w:tr w:rsidR="0071250D" w:rsidRPr="00D521BA"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24.</w:t>
            </w:r>
          </w:p>
        </w:tc>
        <w:tc>
          <w:tcPr>
            <w:tcW w:w="8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D521BA" w:rsidRDefault="0071250D" w:rsidP="009758C3">
            <w:pPr>
              <w:jc w:val="both"/>
              <w:rPr>
                <w:sz w:val="24"/>
                <w:szCs w:val="24"/>
              </w:rPr>
            </w:pPr>
            <w:r w:rsidRPr="00D521BA">
              <w:rPr>
                <w:sz w:val="24"/>
                <w:szCs w:val="24"/>
              </w:rPr>
              <w:t>Площадь земельного участка, входящего в состав общего имущества многоквартирного дома</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25.</w:t>
            </w:r>
          </w:p>
        </w:tc>
        <w:tc>
          <w:tcPr>
            <w:tcW w:w="6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Кадастровый номер земельного участка (при его наличии)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Pr>
                <w:sz w:val="24"/>
                <w:szCs w:val="24"/>
              </w:rPr>
              <w:t>4018</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p>
        </w:tc>
      </w:tr>
      <w:tr w:rsidR="0071250D" w:rsidRPr="00CB013D" w:rsidTr="009758C3">
        <w:trPr>
          <w:trHeight w:val="315"/>
        </w:trPr>
        <w:tc>
          <w:tcPr>
            <w:tcW w:w="97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II. Техническое состояние многоквартирного дома, включая пристройки</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2E506D">
              <w:rPr>
                <w:sz w:val="24"/>
                <w:szCs w:val="24"/>
              </w:rPr>
              <w:t>11:13:2301001:710</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p>
        </w:tc>
      </w:tr>
      <w:tr w:rsidR="0071250D" w:rsidRPr="00CB013D" w:rsidTr="009758C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sidRPr="00534FA6">
              <w:rPr>
                <w:sz w:val="24"/>
                <w:szCs w:val="24"/>
              </w:rPr>
              <w:t>№ п/п</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sidRPr="00534FA6">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sidRPr="00534FA6">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sidRPr="00534FA6">
              <w:rPr>
                <w:sz w:val="24"/>
                <w:szCs w:val="24"/>
              </w:rPr>
              <w:t>Техническое состояние элементов общего имущества многоквартирного дома</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1.</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Фундамент</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Pr>
                <w:sz w:val="24"/>
                <w:szCs w:val="24"/>
              </w:rPr>
              <w:t>железоб</w:t>
            </w:r>
            <w:r w:rsidRPr="00534FA6">
              <w:rPr>
                <w:sz w:val="24"/>
                <w:szCs w:val="24"/>
              </w:rPr>
              <w:t>етонный</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Pr>
                <w:sz w:val="24"/>
                <w:szCs w:val="24"/>
              </w:rPr>
              <w:t>у</w:t>
            </w:r>
            <w:r w:rsidRPr="00534FA6">
              <w:rPr>
                <w:sz w:val="24"/>
                <w:szCs w:val="24"/>
              </w:rPr>
              <w:t>довлетворительное</w:t>
            </w:r>
          </w:p>
        </w:tc>
      </w:tr>
      <w:tr w:rsidR="0071250D" w:rsidRPr="00CB013D" w:rsidTr="009758C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2.</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Pr>
                <w:sz w:val="24"/>
                <w:szCs w:val="24"/>
              </w:rPr>
              <w:t>Брусчатые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sidRPr="00534FA6">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3.</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both"/>
              <w:rPr>
                <w:sz w:val="24"/>
                <w:szCs w:val="24"/>
              </w:rPr>
            </w:pPr>
            <w:r w:rsidRPr="00534FA6">
              <w:rPr>
                <w:sz w:val="24"/>
                <w:szCs w:val="24"/>
              </w:rPr>
              <w:t>Перегородки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sidRPr="00534FA6">
              <w:rPr>
                <w:sz w:val="24"/>
                <w:szCs w:val="24"/>
              </w:rPr>
              <w:t>деревянные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534FA6" w:rsidRDefault="0071250D" w:rsidP="009758C3">
            <w:pPr>
              <w:jc w:val="center"/>
              <w:rPr>
                <w:sz w:val="24"/>
                <w:szCs w:val="24"/>
              </w:rPr>
            </w:pPr>
            <w:r w:rsidRPr="00534FA6">
              <w:rPr>
                <w:sz w:val="24"/>
                <w:szCs w:val="24"/>
              </w:rPr>
              <w:t>удовлетворительное</w:t>
            </w:r>
          </w:p>
        </w:tc>
      </w:tr>
      <w:tr w:rsidR="0071250D" w:rsidRPr="00CB013D"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4.</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Перекрытия: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both"/>
              <w:rPr>
                <w:sz w:val="24"/>
                <w:szCs w:val="24"/>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чердачные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 xml:space="preserve">деревянные </w:t>
            </w:r>
            <w:proofErr w:type="spellStart"/>
            <w:r w:rsidRPr="00757BB2">
              <w:rPr>
                <w:sz w:val="24"/>
                <w:szCs w:val="24"/>
              </w:rPr>
              <w:t>утепленные</w:t>
            </w:r>
            <w:proofErr w:type="spellEnd"/>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both"/>
              <w:rPr>
                <w:sz w:val="24"/>
                <w:szCs w:val="24"/>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междуэтажные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 xml:space="preserve">деревянные </w:t>
            </w:r>
            <w:proofErr w:type="spellStart"/>
            <w:r w:rsidRPr="00757BB2">
              <w:rPr>
                <w:sz w:val="24"/>
                <w:szCs w:val="24"/>
              </w:rPr>
              <w:t>утепленные</w:t>
            </w:r>
            <w:proofErr w:type="spellEnd"/>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both"/>
              <w:rPr>
                <w:sz w:val="24"/>
                <w:szCs w:val="24"/>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подвальные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5.</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Крыша</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CB013D" w:rsidRDefault="0071250D" w:rsidP="009758C3">
            <w:pPr>
              <w:jc w:val="center"/>
              <w:rPr>
                <w:sz w:val="24"/>
                <w:szCs w:val="24"/>
                <w:highlight w:val="yellow"/>
              </w:rPr>
            </w:pPr>
            <w:r>
              <w:rPr>
                <w:sz w:val="24"/>
                <w:szCs w:val="24"/>
              </w:rPr>
              <w:t>шифер</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CB013D" w:rsidRDefault="0071250D" w:rsidP="009758C3">
            <w:pPr>
              <w:jc w:val="center"/>
              <w:rPr>
                <w:sz w:val="24"/>
                <w:szCs w:val="24"/>
                <w:highlight w:val="yellow"/>
              </w:rPr>
            </w:pPr>
            <w:r w:rsidRPr="00757BB2">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6.</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Полы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Дощатые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7.</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proofErr w:type="spellStart"/>
            <w:r w:rsidRPr="00757BB2">
              <w:rPr>
                <w:sz w:val="24"/>
                <w:szCs w:val="24"/>
              </w:rPr>
              <w:t>Проемы</w:t>
            </w:r>
            <w:proofErr w:type="spellEnd"/>
            <w:r w:rsidRPr="00757BB2">
              <w:rPr>
                <w:sz w:val="24"/>
                <w:szCs w:val="24"/>
              </w:rPr>
              <w:t>:</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both"/>
              <w:rPr>
                <w:sz w:val="24"/>
                <w:szCs w:val="24"/>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окна</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 xml:space="preserve">двойные </w:t>
            </w:r>
            <w:proofErr w:type="spellStart"/>
            <w:r>
              <w:rPr>
                <w:sz w:val="24"/>
                <w:szCs w:val="24"/>
              </w:rPr>
              <w:t>остекленные</w:t>
            </w:r>
            <w:proofErr w:type="spellEnd"/>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двери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Pr>
                <w:sz w:val="24"/>
                <w:szCs w:val="24"/>
              </w:rPr>
              <w:t>Простые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8.</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both"/>
              <w:rPr>
                <w:sz w:val="24"/>
                <w:szCs w:val="24"/>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center"/>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both"/>
              <w:rPr>
                <w:sz w:val="24"/>
                <w:szCs w:val="24"/>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center"/>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1250D" w:rsidRPr="00757BB2" w:rsidRDefault="0071250D" w:rsidP="009758C3">
            <w:pPr>
              <w:jc w:val="center"/>
              <w:rPr>
                <w:sz w:val="24"/>
                <w:szCs w:val="24"/>
              </w:rPr>
            </w:pPr>
          </w:p>
        </w:tc>
      </w:tr>
      <w:tr w:rsidR="0071250D" w:rsidRPr="00CB013D"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9.</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 xml:space="preserve">Механическое, </w:t>
            </w:r>
            <w:proofErr w:type="spellStart"/>
            <w:r w:rsidRPr="00757BB2">
              <w:rPr>
                <w:sz w:val="24"/>
                <w:szCs w:val="24"/>
              </w:rPr>
              <w:t>электри-ческое</w:t>
            </w:r>
            <w:proofErr w:type="spellEnd"/>
            <w:r w:rsidRPr="00757BB2">
              <w:rPr>
                <w:sz w:val="24"/>
                <w:szCs w:val="24"/>
              </w:rPr>
              <w:t>, санитарно-</w:t>
            </w:r>
            <w:proofErr w:type="spellStart"/>
            <w:r w:rsidRPr="00757BB2">
              <w:rPr>
                <w:sz w:val="24"/>
                <w:szCs w:val="24"/>
              </w:rPr>
              <w:t>техни</w:t>
            </w:r>
            <w:proofErr w:type="spellEnd"/>
            <w:r w:rsidRPr="00757BB2">
              <w:rPr>
                <w:sz w:val="24"/>
                <w:szCs w:val="24"/>
              </w:rPr>
              <w:t>-</w:t>
            </w:r>
            <w:proofErr w:type="spellStart"/>
            <w:r w:rsidRPr="00757BB2">
              <w:rPr>
                <w:sz w:val="24"/>
                <w:szCs w:val="24"/>
              </w:rPr>
              <w:t>ческое</w:t>
            </w:r>
            <w:proofErr w:type="spellEnd"/>
            <w:r w:rsidRPr="00757BB2">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ванны напольные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электроплиты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E4518D">
              <w:rPr>
                <w:sz w:val="24"/>
                <w:szCs w:val="24"/>
              </w:rPr>
              <w:t>есть</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сигнализация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мусоропровод</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лифт</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вентиляция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естественная</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10.</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Внутридомовые инженер-</w:t>
            </w:r>
            <w:proofErr w:type="spellStart"/>
            <w:r w:rsidRPr="00757BB2">
              <w:rPr>
                <w:sz w:val="24"/>
                <w:szCs w:val="24"/>
              </w:rPr>
              <w:t>ные</w:t>
            </w:r>
            <w:proofErr w:type="spellEnd"/>
            <w:r w:rsidRPr="00757BB2">
              <w:rPr>
                <w:sz w:val="24"/>
                <w:szCs w:val="24"/>
              </w:rPr>
              <w:t xml:space="preserve"> коммуникации и оборудование для предо-</w:t>
            </w:r>
            <w:proofErr w:type="spellStart"/>
            <w:r w:rsidRPr="00757BB2">
              <w:rPr>
                <w:sz w:val="24"/>
                <w:szCs w:val="24"/>
              </w:rPr>
              <w:t>ставления</w:t>
            </w:r>
            <w:proofErr w:type="spellEnd"/>
            <w:r w:rsidRPr="00757BB2">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электроснабжение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открытая проводка</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водоотведение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Pr>
                <w:sz w:val="24"/>
                <w:szCs w:val="24"/>
              </w:rPr>
              <w:t>выгребная яма</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газоснабжение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r w:rsidRPr="00757BB2">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Pr>
                <w:sz w:val="24"/>
                <w:szCs w:val="24"/>
              </w:rPr>
              <w:t>Автономное водяное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center"/>
              <w:rPr>
                <w:sz w:val="24"/>
                <w:szCs w:val="24"/>
              </w:rPr>
            </w:pPr>
            <w:r w:rsidRPr="00757BB2">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калориферы</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АГВ</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757BB2" w:rsidRDefault="0071250D" w:rsidP="009758C3">
            <w:pPr>
              <w:jc w:val="both"/>
              <w:rPr>
                <w:sz w:val="24"/>
                <w:szCs w:val="24"/>
              </w:rPr>
            </w:pPr>
            <w:r w:rsidRPr="00757BB2">
              <w:rPr>
                <w:sz w:val="24"/>
                <w:szCs w:val="24"/>
              </w:rPr>
              <w:t> </w:t>
            </w:r>
          </w:p>
        </w:tc>
        <w:tc>
          <w:tcPr>
            <w:tcW w:w="3166"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757BB2" w:rsidRDefault="0071250D" w:rsidP="009758C3">
            <w:pPr>
              <w:jc w:val="both"/>
              <w:rPr>
                <w:sz w:val="24"/>
                <w:szCs w:val="24"/>
              </w:rPr>
            </w:pPr>
            <w:r w:rsidRPr="00757BB2">
              <w:rPr>
                <w:sz w:val="24"/>
                <w:szCs w:val="24"/>
              </w:rPr>
              <w:t>11.</w:t>
            </w:r>
          </w:p>
        </w:tc>
        <w:tc>
          <w:tcPr>
            <w:tcW w:w="3166"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both"/>
              <w:rPr>
                <w:sz w:val="24"/>
                <w:szCs w:val="24"/>
              </w:rPr>
            </w:pPr>
            <w:r w:rsidRPr="00757BB2">
              <w:rPr>
                <w:sz w:val="24"/>
                <w:szCs w:val="24"/>
              </w:rPr>
              <w:t>Крыльца</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1250D" w:rsidRPr="00757BB2" w:rsidRDefault="0071250D" w:rsidP="009758C3">
            <w:pPr>
              <w:jc w:val="center"/>
              <w:rPr>
                <w:sz w:val="24"/>
                <w:szCs w:val="24"/>
              </w:rPr>
            </w:pPr>
            <w:r w:rsidRPr="00757BB2">
              <w:rPr>
                <w:sz w:val="24"/>
                <w:szCs w:val="24"/>
              </w:rPr>
              <w:t>есть</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57BB2" w:rsidRDefault="0071250D" w:rsidP="009758C3">
            <w:pPr>
              <w:jc w:val="both"/>
              <w:rPr>
                <w:sz w:val="24"/>
                <w:szCs w:val="24"/>
              </w:rPr>
            </w:pPr>
          </w:p>
        </w:tc>
      </w:tr>
      <w:tr w:rsidR="0071250D" w:rsidRPr="00CB013D" w:rsidTr="009758C3">
        <w:trPr>
          <w:trHeight w:val="600"/>
        </w:trPr>
        <w:tc>
          <w:tcPr>
            <w:tcW w:w="9742" w:type="dxa"/>
            <w:gridSpan w:val="4"/>
            <w:tcBorders>
              <w:top w:val="nil"/>
              <w:left w:val="nil"/>
              <w:bottom w:val="nil"/>
              <w:right w:val="nil"/>
            </w:tcBorders>
            <w:shd w:val="clear" w:color="auto" w:fill="auto"/>
            <w:vAlign w:val="center"/>
          </w:tcPr>
          <w:p w:rsidR="0071250D" w:rsidRDefault="0071250D" w:rsidP="009758C3">
            <w:pPr>
              <w:ind w:left="-94" w:firstLine="757"/>
              <w:jc w:val="both"/>
              <w:rPr>
                <w:sz w:val="24"/>
                <w:szCs w:val="24"/>
              </w:rPr>
            </w:pPr>
            <w:r w:rsidRPr="00F36DA5">
              <w:rPr>
                <w:sz w:val="24"/>
                <w:szCs w:val="24"/>
              </w:rPr>
              <w:t xml:space="preserve">Информация из технического паспорта, изготовленного </w:t>
            </w:r>
            <w:r>
              <w:rPr>
                <w:sz w:val="24"/>
                <w:szCs w:val="24"/>
              </w:rPr>
              <w:t>филиалом Ф</w:t>
            </w:r>
            <w:r w:rsidRPr="00371548">
              <w:rPr>
                <w:sz w:val="24"/>
                <w:szCs w:val="24"/>
              </w:rPr>
              <w:t>ГУП</w:t>
            </w:r>
            <w:r>
              <w:rPr>
                <w:sz w:val="24"/>
                <w:szCs w:val="24"/>
              </w:rPr>
              <w:t xml:space="preserve"> «</w:t>
            </w:r>
            <w:proofErr w:type="spellStart"/>
            <w:r>
              <w:rPr>
                <w:sz w:val="24"/>
                <w:szCs w:val="24"/>
              </w:rPr>
              <w:t>Ростехинвентаризация</w:t>
            </w:r>
            <w:proofErr w:type="spellEnd"/>
            <w:r>
              <w:rPr>
                <w:sz w:val="24"/>
                <w:szCs w:val="24"/>
              </w:rPr>
              <w:t xml:space="preserve"> – Федеральное БТИ» по Республике Коми Усть-Цилемский производственный участок, по состоянию на 15.12.2015</w:t>
            </w:r>
            <w:r w:rsidRPr="00371548">
              <w:rPr>
                <w:sz w:val="24"/>
                <w:szCs w:val="24"/>
              </w:rPr>
              <w:t>.</w:t>
            </w:r>
          </w:p>
          <w:p w:rsidR="0071250D" w:rsidRDefault="0071250D" w:rsidP="009758C3">
            <w:pPr>
              <w:ind w:left="-94" w:firstLine="757"/>
              <w:jc w:val="both"/>
              <w:rPr>
                <w:sz w:val="24"/>
                <w:szCs w:val="24"/>
              </w:rPr>
            </w:pPr>
          </w:p>
          <w:p w:rsidR="0071250D" w:rsidRDefault="0071250D" w:rsidP="009758C3">
            <w:pPr>
              <w:ind w:left="-94" w:firstLine="757"/>
              <w:jc w:val="both"/>
              <w:rPr>
                <w:sz w:val="24"/>
                <w:szCs w:val="24"/>
              </w:rPr>
            </w:pPr>
          </w:p>
          <w:p w:rsidR="0071250D" w:rsidRDefault="0071250D" w:rsidP="009758C3">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Pr="00E47351" w:rsidRDefault="0071250D" w:rsidP="009758C3">
            <w:pPr>
              <w:autoSpaceDE w:val="0"/>
              <w:autoSpaceDN w:val="0"/>
              <w:adjustRightInd w:val="0"/>
              <w:jc w:val="center"/>
              <w:outlineLvl w:val="0"/>
              <w:rPr>
                <w:rFonts w:eastAsia="Calibri"/>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F40081" w:rsidRDefault="00F40081"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A91D69">
            <w:pPr>
              <w:numPr>
                <w:ilvl w:val="1"/>
                <w:numId w:val="8"/>
              </w:numPr>
              <w:autoSpaceDE w:val="0"/>
              <w:autoSpaceDN w:val="0"/>
              <w:adjustRightInd w:val="0"/>
              <w:jc w:val="center"/>
              <w:rPr>
                <w:sz w:val="28"/>
                <w:szCs w:val="28"/>
              </w:rPr>
            </w:pPr>
            <w:r>
              <w:rPr>
                <w:sz w:val="28"/>
                <w:szCs w:val="28"/>
              </w:rPr>
              <w:lastRenderedPageBreak/>
              <w:t xml:space="preserve">Состав общего </w:t>
            </w:r>
          </w:p>
          <w:p w:rsidR="0071250D" w:rsidRDefault="0071250D" w:rsidP="009758C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д. </w:t>
            </w:r>
            <w:proofErr w:type="spellStart"/>
            <w:r>
              <w:rPr>
                <w:sz w:val="28"/>
                <w:szCs w:val="28"/>
              </w:rPr>
              <w:t>Чукчино</w:t>
            </w:r>
            <w:proofErr w:type="spellEnd"/>
            <w:r>
              <w:rPr>
                <w:sz w:val="28"/>
                <w:szCs w:val="28"/>
              </w:rPr>
              <w:t>, ул. Промышленная, д. 2</w:t>
            </w:r>
          </w:p>
          <w:tbl>
            <w:tblPr>
              <w:tblW w:w="9516" w:type="dxa"/>
              <w:tblLook w:val="04A0" w:firstRow="1" w:lastRow="0" w:firstColumn="1" w:lastColumn="0" w:noHBand="0" w:noVBand="1"/>
            </w:tblPr>
            <w:tblGrid>
              <w:gridCol w:w="686"/>
              <w:gridCol w:w="3022"/>
              <w:gridCol w:w="3430"/>
              <w:gridCol w:w="2379"/>
            </w:tblGrid>
            <w:tr w:rsidR="0071250D" w:rsidRPr="00CB013D" w:rsidTr="009758C3">
              <w:trPr>
                <w:trHeight w:val="315"/>
              </w:trPr>
              <w:tc>
                <w:tcPr>
                  <w:tcW w:w="95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1250D" w:rsidRPr="00F01E09" w:rsidRDefault="0071250D" w:rsidP="009758C3">
                  <w:pPr>
                    <w:jc w:val="center"/>
                    <w:rPr>
                      <w:sz w:val="24"/>
                      <w:szCs w:val="24"/>
                    </w:rPr>
                  </w:pPr>
                  <w:r w:rsidRPr="00F01E09">
                    <w:rPr>
                      <w:sz w:val="24"/>
                      <w:szCs w:val="24"/>
                    </w:rPr>
                    <w:t>I. Общие сведения о многоквартирном доме.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Адрес многоквартирного дома: Усть-Цилемский район,</w:t>
                  </w:r>
                  <w:r w:rsidRPr="001F7A2C">
                    <w:rPr>
                      <w:rFonts w:cs="Calibri"/>
                      <w:sz w:val="28"/>
                      <w:szCs w:val="28"/>
                    </w:rPr>
                    <w:t xml:space="preserve"> </w:t>
                  </w:r>
                  <w:r w:rsidRPr="001F7A2C">
                    <w:rPr>
                      <w:sz w:val="24"/>
                      <w:szCs w:val="24"/>
                    </w:rPr>
                    <w:t>д.</w:t>
                  </w:r>
                  <w:r>
                    <w:rPr>
                      <w:sz w:val="24"/>
                      <w:szCs w:val="24"/>
                    </w:rPr>
                    <w:t xml:space="preserve"> </w:t>
                  </w:r>
                  <w:proofErr w:type="spellStart"/>
                  <w:r w:rsidRPr="001F7A2C">
                    <w:rPr>
                      <w:sz w:val="24"/>
                      <w:szCs w:val="24"/>
                    </w:rPr>
                    <w:t>Чукчино</w:t>
                  </w:r>
                  <w:proofErr w:type="spellEnd"/>
                  <w:r w:rsidRPr="001F7A2C">
                    <w:rPr>
                      <w:sz w:val="24"/>
                      <w:szCs w:val="24"/>
                    </w:rPr>
                    <w:t xml:space="preserve">, </w:t>
                  </w:r>
                  <w:r>
                    <w:rPr>
                      <w:sz w:val="24"/>
                      <w:szCs w:val="24"/>
                    </w:rPr>
                    <w:t xml:space="preserve">                                   </w:t>
                  </w:r>
                  <w:r w:rsidRPr="001F7A2C">
                    <w:rPr>
                      <w:sz w:val="24"/>
                      <w:szCs w:val="24"/>
                    </w:rPr>
                    <w:t>ул. Промышленн</w:t>
                  </w:r>
                  <w:r>
                    <w:rPr>
                      <w:sz w:val="24"/>
                      <w:szCs w:val="24"/>
                    </w:rPr>
                    <w:t>ая, д. 2.</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2.</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xml:space="preserve">Кадастровый номер многоквартирного дома (при его наличии) -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3.</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Серия, тип постройки – жилые здания, дерево</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Pr>
                      <w:sz w:val="24"/>
                      <w:szCs w:val="24"/>
                    </w:rPr>
                    <w:t>1974</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5.</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xml:space="preserve">Степень износа по данным государственного технического </w:t>
                  </w:r>
                  <w:proofErr w:type="spellStart"/>
                  <w:r w:rsidRPr="00F01E09">
                    <w:rPr>
                      <w:sz w:val="24"/>
                      <w:szCs w:val="24"/>
                    </w:rPr>
                    <w:t>учета</w:t>
                  </w:r>
                  <w:proofErr w:type="spellEnd"/>
                  <w:r w:rsidRPr="00F01E09">
                    <w:rPr>
                      <w:sz w:val="24"/>
                      <w:szCs w:val="24"/>
                    </w:rPr>
                    <w:t xml:space="preserve"> – </w:t>
                  </w:r>
                  <w:r>
                    <w:rPr>
                      <w:sz w:val="24"/>
                      <w:szCs w:val="24"/>
                    </w:rPr>
                    <w:t>48 %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6.</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Степ</w:t>
                  </w:r>
                  <w:r>
                    <w:rPr>
                      <w:sz w:val="24"/>
                      <w:szCs w:val="24"/>
                    </w:rPr>
                    <w:t xml:space="preserve">ень фактического износа –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7.</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xml:space="preserve">Год последнего капитального ремонта -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8.</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Реквизиты правового акта о признании многоквартирного дома аварийным и подлежащим сносу</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2</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нет</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Pr>
                      <w:sz w:val="24"/>
                      <w:szCs w:val="24"/>
                    </w:rPr>
                    <w:t>12</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15.</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xml:space="preserve">Количество нежилых помещений, не входящих в состав общего имущества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16.</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17.</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Pr>
                      <w:sz w:val="24"/>
                      <w:szCs w:val="24"/>
                    </w:rPr>
                    <w:t>1883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куб.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а)</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xml:space="preserve">многоквартирного дома с лоджиями, балконами, шкафами, коридорами и лестничными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r w:rsidRPr="00F01E09">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r>
                    <w:rPr>
                      <w:sz w:val="24"/>
                      <w:szCs w:val="24"/>
                    </w:rPr>
                    <w:t>565,2</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CB013D" w:rsidRDefault="0071250D" w:rsidP="009758C3">
                  <w:pPr>
                    <w:jc w:val="both"/>
                    <w:rPr>
                      <w:sz w:val="24"/>
                      <w:szCs w:val="24"/>
                      <w:highlight w:val="yellow"/>
                    </w:rPr>
                  </w:pPr>
                  <w:r>
                    <w:rPr>
                      <w:sz w:val="24"/>
                      <w:szCs w:val="24"/>
                    </w:rPr>
                    <w:t>кв</w:t>
                  </w:r>
                  <w:r w:rsidRPr="00F01E09">
                    <w:rPr>
                      <w:sz w:val="24"/>
                      <w:szCs w:val="24"/>
                    </w:rPr>
                    <w:t>.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Pr>
                      <w:sz w:val="24"/>
                      <w:szCs w:val="24"/>
                    </w:rPr>
                    <w:t>504,9</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Pr>
                      <w:sz w:val="24"/>
                      <w:szCs w:val="24"/>
                    </w:rPr>
                    <w:t>333,9</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в)</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xml:space="preserve">нежилых помещений (общая площадь нежилых помещений, не входящих в состав общего)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г)</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помещений общего пользования (общая площадь нежилых помещений, не входящих в состав)</w:t>
                  </w:r>
                </w:p>
              </w:tc>
            </w:tr>
            <w:tr w:rsidR="0071250D" w:rsidRPr="00CB013D" w:rsidTr="00F4008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кв. м</w:t>
                  </w:r>
                </w:p>
              </w:tc>
            </w:tr>
            <w:tr w:rsidR="0071250D" w:rsidRPr="00CB013D" w:rsidTr="00F4008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Pr>
                      <w:sz w:val="24"/>
                      <w:szCs w:val="24"/>
                    </w:rPr>
                    <w:t>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шт.</w:t>
                  </w:r>
                </w:p>
              </w:tc>
            </w:tr>
            <w:tr w:rsidR="0071250D" w:rsidRPr="00CB013D" w:rsidTr="00F4008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21.</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Уборочная площадь лестниц (включая межквартирные лестничные площадки)</w:t>
                  </w:r>
                </w:p>
              </w:tc>
            </w:tr>
            <w:tr w:rsidR="0071250D" w:rsidRPr="00CB013D" w:rsidTr="00F4008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Pr>
                      <w:sz w:val="24"/>
                      <w:szCs w:val="24"/>
                    </w:rPr>
                    <w:t>60,3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F01E09" w:rsidRDefault="0071250D" w:rsidP="009758C3">
                  <w:pPr>
                    <w:jc w:val="both"/>
                    <w:rPr>
                      <w:sz w:val="24"/>
                      <w:szCs w:val="24"/>
                    </w:rPr>
                  </w:pPr>
                  <w:r w:rsidRPr="00F01E09">
                    <w:rPr>
                      <w:sz w:val="24"/>
                      <w:szCs w:val="24"/>
                    </w:rPr>
                    <w:t>кв. м</w:t>
                  </w:r>
                </w:p>
              </w:tc>
            </w:tr>
            <w:tr w:rsidR="0071250D" w:rsidRPr="00CB013D" w:rsidTr="00F4008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22.</w:t>
                  </w:r>
                </w:p>
              </w:tc>
              <w:tc>
                <w:tcPr>
                  <w:tcW w:w="0" w:type="auto"/>
                  <w:tcBorders>
                    <w:top w:val="single" w:sz="4" w:space="0" w:color="auto"/>
                    <w:left w:val="single" w:sz="4" w:space="0" w:color="auto"/>
                    <w:bottom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Уборочная площадь общих коридоров -</w:t>
                  </w:r>
                </w:p>
              </w:tc>
              <w:tc>
                <w:tcPr>
                  <w:tcW w:w="3430" w:type="dxa"/>
                  <w:tcBorders>
                    <w:top w:val="single" w:sz="4" w:space="0" w:color="auto"/>
                  </w:tcBorders>
                  <w:shd w:val="clear" w:color="auto" w:fill="auto"/>
                  <w:vAlign w:val="center"/>
                </w:tcPr>
                <w:p w:rsidR="0071250D" w:rsidRPr="00AD6C29" w:rsidRDefault="0071250D" w:rsidP="009758C3">
                  <w:pPr>
                    <w:jc w:val="both"/>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23.</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 xml:space="preserve">Уборочная площадь других помещений общего пользования (включая технические этажи)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24.</w:t>
                  </w:r>
                </w:p>
              </w:tc>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Площадь земельного участка, входящего в состав общего имущества многоквартирного дома</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Pr>
                      <w:sz w:val="24"/>
                      <w:szCs w:val="24"/>
                    </w:rPr>
                    <w:t>4800</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кв. м</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25.</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Кадастровый номер земельного участка (при его наличии) -</w:t>
                  </w:r>
                  <w:r w:rsidRPr="002E506D">
                    <w:rPr>
                      <w:sz w:val="24"/>
                      <w:szCs w:val="24"/>
                    </w:rPr>
                    <w:t>11:13:2301001:290</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 </w:t>
                  </w:r>
                </w:p>
              </w:tc>
            </w:tr>
            <w:tr w:rsidR="0071250D" w:rsidRPr="00CB013D" w:rsidTr="009758C3">
              <w:trPr>
                <w:trHeight w:val="315"/>
              </w:trPr>
              <w:tc>
                <w:tcPr>
                  <w:tcW w:w="9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II. Техническое состояние многоквартирного дома, включая пристройки.</w:t>
                  </w:r>
                </w:p>
              </w:tc>
            </w:tr>
            <w:tr w:rsidR="0071250D" w:rsidRPr="00CB013D" w:rsidTr="009758C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Техническое состояние элементов общего имущества многоквартирного дома</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Фундамент</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Pr>
                      <w:sz w:val="24"/>
                      <w:szCs w:val="24"/>
                    </w:rPr>
                    <w:t>бетонный ленточный</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удовлетворительное</w:t>
                  </w:r>
                </w:p>
              </w:tc>
            </w:tr>
            <w:tr w:rsidR="0071250D" w:rsidRPr="00CB013D" w:rsidTr="009758C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Pr>
                      <w:sz w:val="24"/>
                      <w:szCs w:val="24"/>
                    </w:rPr>
                    <w:t>бревенчатые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Перегородки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Pr>
                      <w:sz w:val="24"/>
                      <w:szCs w:val="24"/>
                    </w:rPr>
                    <w:t>Деревянные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удовлетворительное</w:t>
                  </w:r>
                </w:p>
              </w:tc>
            </w:tr>
            <w:tr w:rsidR="0071250D" w:rsidRPr="00CB013D"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Перекрытия: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AD6C29"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чердачные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удовлетворительное</w:t>
                  </w:r>
                </w:p>
              </w:tc>
            </w:tr>
            <w:tr w:rsidR="0071250D" w:rsidRPr="00CB013D"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междуэтажные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r w:rsidRPr="00AD6C29">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both"/>
                    <w:rPr>
                      <w:sz w:val="24"/>
                      <w:szCs w:val="24"/>
                    </w:rPr>
                  </w:pPr>
                  <w:r w:rsidRPr="00AD6C29">
                    <w:rPr>
                      <w:sz w:val="24"/>
                      <w:szCs w:val="24"/>
                    </w:rPr>
                    <w:t>подвальные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AD6C29"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Крыша</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Pr>
                      <w:sz w:val="24"/>
                      <w:szCs w:val="24"/>
                    </w:rPr>
                    <w:t xml:space="preserve">Асбестоцементная по деревянной </w:t>
                  </w:r>
                  <w:proofErr w:type="spellStart"/>
                  <w:r>
                    <w:rPr>
                      <w:sz w:val="24"/>
                      <w:szCs w:val="24"/>
                    </w:rPr>
                    <w:t>обрешетке</w:t>
                  </w:r>
                  <w:proofErr w:type="spellEnd"/>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Полы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Дощатые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proofErr w:type="spellStart"/>
                  <w:r w:rsidRPr="007C7AD1">
                    <w:rPr>
                      <w:sz w:val="24"/>
                      <w:szCs w:val="24"/>
                    </w:rPr>
                    <w:t>Проемы</w:t>
                  </w:r>
                  <w:proofErr w:type="spellEnd"/>
                  <w:r w:rsidRPr="007C7AD1">
                    <w:rPr>
                      <w:sz w:val="24"/>
                      <w:szCs w:val="24"/>
                    </w:rPr>
                    <w:t>:</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C7AD1"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окна</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Pr>
                      <w:sz w:val="24"/>
                      <w:szCs w:val="24"/>
                    </w:rPr>
                    <w:t>оконные блоки двойные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C7AD1"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двери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Pr>
                      <w:sz w:val="24"/>
                      <w:szCs w:val="24"/>
                    </w:rPr>
                    <w:t>деревянные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C7AD1"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7C7AD1" w:rsidRDefault="0071250D" w:rsidP="009758C3">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1250D" w:rsidRPr="007C7AD1" w:rsidRDefault="0071250D" w:rsidP="009758C3">
                  <w:pPr>
                    <w:jc w:val="both"/>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7C7AD1"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7C7AD1" w:rsidRDefault="0071250D" w:rsidP="009758C3">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71250D" w:rsidRPr="007C7AD1" w:rsidRDefault="0071250D" w:rsidP="009758C3">
                  <w:pPr>
                    <w:jc w:val="both"/>
                    <w:rPr>
                      <w:sz w:val="24"/>
                      <w:szCs w:val="24"/>
                    </w:rPr>
                  </w:pPr>
                </w:p>
              </w:tc>
            </w:tr>
            <w:tr w:rsidR="0071250D" w:rsidRPr="00CB013D"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xml:space="preserve">Механическое, </w:t>
                  </w:r>
                  <w:proofErr w:type="spellStart"/>
                  <w:r w:rsidRPr="007C7AD1">
                    <w:rPr>
                      <w:sz w:val="24"/>
                      <w:szCs w:val="24"/>
                    </w:rPr>
                    <w:t>электри-ческое</w:t>
                  </w:r>
                  <w:proofErr w:type="spellEnd"/>
                  <w:r w:rsidRPr="007C7AD1">
                    <w:rPr>
                      <w:sz w:val="24"/>
                      <w:szCs w:val="24"/>
                    </w:rPr>
                    <w:t>, санитарно-</w:t>
                  </w:r>
                  <w:proofErr w:type="spellStart"/>
                  <w:r w:rsidRPr="007C7AD1">
                    <w:rPr>
                      <w:sz w:val="24"/>
                      <w:szCs w:val="24"/>
                    </w:rPr>
                    <w:t>техни</w:t>
                  </w:r>
                  <w:proofErr w:type="spellEnd"/>
                  <w:r w:rsidRPr="007C7AD1">
                    <w:rPr>
                      <w:sz w:val="24"/>
                      <w:szCs w:val="24"/>
                    </w:rPr>
                    <w:t>-</w:t>
                  </w:r>
                  <w:proofErr w:type="spellStart"/>
                  <w:r w:rsidRPr="007C7AD1">
                    <w:rPr>
                      <w:sz w:val="24"/>
                      <w:szCs w:val="24"/>
                    </w:rPr>
                    <w:t>ческое</w:t>
                  </w:r>
                  <w:proofErr w:type="spellEnd"/>
                  <w:r w:rsidRPr="007C7AD1">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ванны напольные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электроплиты</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открытая проводка</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сигнализация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F4008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мусоропровод</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F4008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лифт</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F4008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вентиляция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естественная</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9758C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Внутридомовые инженер-</w:t>
                  </w:r>
                  <w:proofErr w:type="spellStart"/>
                  <w:r w:rsidRPr="007C7AD1">
                    <w:rPr>
                      <w:sz w:val="24"/>
                      <w:szCs w:val="24"/>
                    </w:rPr>
                    <w:t>ные</w:t>
                  </w:r>
                  <w:proofErr w:type="spellEnd"/>
                  <w:r w:rsidRPr="007C7AD1">
                    <w:rPr>
                      <w:sz w:val="24"/>
                      <w:szCs w:val="24"/>
                    </w:rPr>
                    <w:t xml:space="preserve"> коммуникации и оборудование для предо-</w:t>
                  </w:r>
                  <w:proofErr w:type="spellStart"/>
                  <w:r w:rsidRPr="007C7AD1">
                    <w:rPr>
                      <w:sz w:val="24"/>
                      <w:szCs w:val="24"/>
                    </w:rPr>
                    <w:t>ставления</w:t>
                  </w:r>
                  <w:proofErr w:type="spellEnd"/>
                  <w:r w:rsidRPr="007C7AD1">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электроснабжение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открытая проводка</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Pr>
                      <w:sz w:val="24"/>
                      <w:szCs w:val="24"/>
                    </w:rPr>
                    <w:t>нет</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водоотведение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Pr>
                      <w:sz w:val="24"/>
                      <w:szCs w:val="24"/>
                    </w:rPr>
                    <w:t>выгребная яма</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газоснабжение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r w:rsidRPr="007C7AD1">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Pr>
                      <w:sz w:val="24"/>
                      <w:szCs w:val="24"/>
                    </w:rPr>
                    <w:t>автономное (печи кирпичные)</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center"/>
                    <w:rPr>
                      <w:sz w:val="24"/>
                      <w:szCs w:val="24"/>
                    </w:rPr>
                  </w:pPr>
                  <w:r w:rsidRPr="007C7AD1">
                    <w:rPr>
                      <w:sz w:val="24"/>
                      <w:szCs w:val="24"/>
                    </w:rPr>
                    <w:t>удовлетворительное</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калориферы</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АГВ</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7C7AD1" w:rsidRDefault="0071250D" w:rsidP="009758C3">
                  <w:pPr>
                    <w:jc w:val="both"/>
                    <w:rPr>
                      <w:sz w:val="24"/>
                      <w:szCs w:val="24"/>
                    </w:rPr>
                  </w:pPr>
                  <w:r w:rsidRPr="007C7AD1">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 </w:t>
                  </w:r>
                </w:p>
              </w:tc>
              <w:tc>
                <w:tcPr>
                  <w:tcW w:w="2379" w:type="dxa"/>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 </w:t>
                  </w:r>
                </w:p>
              </w:tc>
            </w:tr>
            <w:tr w:rsidR="0071250D" w:rsidRPr="00CB013D"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7C7AD1" w:rsidRDefault="0071250D" w:rsidP="009758C3">
                  <w:pPr>
                    <w:jc w:val="both"/>
                    <w:rPr>
                      <w:sz w:val="24"/>
                      <w:szCs w:val="24"/>
                    </w:rPr>
                  </w:pPr>
                  <w:r w:rsidRPr="007C7AD1">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both"/>
                    <w:rPr>
                      <w:sz w:val="24"/>
                      <w:szCs w:val="24"/>
                    </w:rPr>
                  </w:pPr>
                  <w:r w:rsidRPr="007C7AD1">
                    <w:rPr>
                      <w:sz w:val="24"/>
                      <w:szCs w:val="24"/>
                    </w:rPr>
                    <w:t>Крыльца</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71250D" w:rsidRPr="007C7AD1" w:rsidRDefault="0071250D" w:rsidP="009758C3">
                  <w:pPr>
                    <w:jc w:val="center"/>
                    <w:rPr>
                      <w:sz w:val="24"/>
                      <w:szCs w:val="24"/>
                    </w:rPr>
                  </w:pPr>
                  <w:r>
                    <w:rPr>
                      <w:sz w:val="24"/>
                      <w:szCs w:val="24"/>
                    </w:rPr>
                    <w:t>есть</w:t>
                  </w:r>
                </w:p>
              </w:tc>
              <w:tc>
                <w:tcPr>
                  <w:tcW w:w="2379" w:type="dxa"/>
                  <w:tcBorders>
                    <w:top w:val="single" w:sz="4" w:space="0" w:color="auto"/>
                    <w:left w:val="nil"/>
                    <w:bottom w:val="single" w:sz="4" w:space="0" w:color="auto"/>
                    <w:right w:val="single" w:sz="4" w:space="0" w:color="auto"/>
                  </w:tcBorders>
                  <w:shd w:val="clear" w:color="auto" w:fill="auto"/>
                  <w:vAlign w:val="center"/>
                </w:tcPr>
                <w:p w:rsidR="0071250D" w:rsidRPr="007C7AD1" w:rsidRDefault="0071250D" w:rsidP="009758C3">
                  <w:pPr>
                    <w:jc w:val="both"/>
                    <w:rPr>
                      <w:sz w:val="24"/>
                      <w:szCs w:val="24"/>
                    </w:rPr>
                  </w:pPr>
                </w:p>
              </w:tc>
            </w:tr>
            <w:tr w:rsidR="0071250D" w:rsidRPr="00CB013D" w:rsidTr="009758C3">
              <w:trPr>
                <w:trHeight w:val="600"/>
              </w:trPr>
              <w:tc>
                <w:tcPr>
                  <w:tcW w:w="9516" w:type="dxa"/>
                  <w:gridSpan w:val="4"/>
                  <w:tcBorders>
                    <w:top w:val="nil"/>
                    <w:left w:val="nil"/>
                    <w:bottom w:val="nil"/>
                    <w:right w:val="nil"/>
                  </w:tcBorders>
                  <w:shd w:val="clear" w:color="auto" w:fill="auto"/>
                  <w:vAlign w:val="center"/>
                </w:tcPr>
                <w:p w:rsidR="0071250D" w:rsidRPr="00F36DA5" w:rsidRDefault="0071250D" w:rsidP="009758C3">
                  <w:pPr>
                    <w:ind w:left="-94" w:firstLine="757"/>
                    <w:jc w:val="both"/>
                    <w:rPr>
                      <w:sz w:val="24"/>
                      <w:szCs w:val="24"/>
                    </w:rPr>
                  </w:pPr>
                  <w:r w:rsidRPr="007C7AD1">
                    <w:rPr>
                      <w:sz w:val="24"/>
                      <w:szCs w:val="24"/>
                    </w:rPr>
                    <w:t xml:space="preserve">Информация из технического паспорта, изготовленного </w:t>
                  </w:r>
                  <w:r>
                    <w:rPr>
                      <w:sz w:val="24"/>
                      <w:szCs w:val="24"/>
                    </w:rPr>
                    <w:t xml:space="preserve">филиалом </w:t>
                  </w:r>
                  <w:r w:rsidRPr="00371548">
                    <w:rPr>
                      <w:sz w:val="24"/>
                      <w:szCs w:val="24"/>
                    </w:rPr>
                    <w:t>ГУП</w:t>
                  </w:r>
                  <w:r>
                    <w:rPr>
                      <w:sz w:val="24"/>
                      <w:szCs w:val="24"/>
                    </w:rPr>
                    <w:t xml:space="preserve"> Республики Коми «Республиканское бюро технической инвентаризации», по состоянию на 22.01.2010</w:t>
                  </w:r>
                  <w:r w:rsidRPr="00F36DA5">
                    <w:rPr>
                      <w:sz w:val="24"/>
                      <w:szCs w:val="24"/>
                    </w:rPr>
                    <w:t>.</w:t>
                  </w:r>
                </w:p>
                <w:p w:rsidR="0071250D" w:rsidRPr="007C7AD1" w:rsidRDefault="0071250D" w:rsidP="009758C3">
                  <w:pPr>
                    <w:ind w:left="-94" w:firstLine="757"/>
                    <w:jc w:val="both"/>
                    <w:rPr>
                      <w:sz w:val="24"/>
                      <w:szCs w:val="24"/>
                    </w:rPr>
                  </w:pPr>
                </w:p>
              </w:tc>
            </w:tr>
          </w:tbl>
          <w:p w:rsidR="0071250D" w:rsidRPr="003E53AA" w:rsidRDefault="0071250D" w:rsidP="009758C3">
            <w:pPr>
              <w:rPr>
                <w:sz w:val="28"/>
                <w:szCs w:val="28"/>
              </w:rPr>
            </w:pPr>
          </w:p>
          <w:p w:rsidR="0071250D" w:rsidRDefault="0071250D" w:rsidP="009758C3">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Pr="00E47351" w:rsidRDefault="0071250D" w:rsidP="009758C3">
            <w:pPr>
              <w:autoSpaceDE w:val="0"/>
              <w:autoSpaceDN w:val="0"/>
              <w:adjustRightInd w:val="0"/>
              <w:jc w:val="center"/>
              <w:outlineLvl w:val="0"/>
              <w:rPr>
                <w:rFonts w:eastAsia="Calibri"/>
                <w:sz w:val="28"/>
                <w:szCs w:val="28"/>
              </w:rPr>
            </w:pPr>
          </w:p>
          <w:p w:rsidR="0071250D" w:rsidRPr="00EF1A7E" w:rsidRDefault="0071250D" w:rsidP="009758C3">
            <w:pPr>
              <w:autoSpaceDE w:val="0"/>
              <w:autoSpaceDN w:val="0"/>
              <w:adjustRightInd w:val="0"/>
              <w:ind w:firstLine="567"/>
              <w:jc w:val="center"/>
              <w:rPr>
                <w:sz w:val="28"/>
                <w:szCs w:val="28"/>
                <w:highlight w:val="yellow"/>
              </w:rPr>
            </w:pPr>
          </w:p>
        </w:tc>
      </w:tr>
    </w:tbl>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autoSpaceDE w:val="0"/>
        <w:autoSpaceDN w:val="0"/>
        <w:adjustRightInd w:val="0"/>
        <w:ind w:firstLine="567"/>
        <w:jc w:val="center"/>
        <w:rPr>
          <w:sz w:val="28"/>
          <w:szCs w:val="28"/>
        </w:rPr>
      </w:pPr>
    </w:p>
    <w:p w:rsidR="0071250D" w:rsidRDefault="0071250D" w:rsidP="0071250D">
      <w:pPr>
        <w:shd w:val="clear" w:color="auto" w:fill="FFFFFF"/>
        <w:ind w:left="-426"/>
        <w:jc w:val="right"/>
        <w:rPr>
          <w:color w:val="000000"/>
          <w:sz w:val="28"/>
          <w:szCs w:val="28"/>
        </w:rPr>
      </w:pPr>
    </w:p>
    <w:p w:rsidR="0071250D" w:rsidRDefault="0071250D" w:rsidP="0071250D">
      <w:pPr>
        <w:autoSpaceDE w:val="0"/>
        <w:autoSpaceDN w:val="0"/>
        <w:adjustRightInd w:val="0"/>
        <w:ind w:firstLine="567"/>
        <w:jc w:val="right"/>
        <w:rPr>
          <w:sz w:val="28"/>
          <w:szCs w:val="28"/>
        </w:rPr>
      </w:pPr>
    </w:p>
    <w:p w:rsidR="0071250D" w:rsidRDefault="0071250D" w:rsidP="0071250D">
      <w:pPr>
        <w:tabs>
          <w:tab w:val="left" w:pos="6663"/>
        </w:tabs>
        <w:ind w:left="1418" w:right="-29"/>
        <w:jc w:val="right"/>
        <w:rPr>
          <w:sz w:val="26"/>
          <w:szCs w:val="26"/>
        </w:rPr>
      </w:pPr>
    </w:p>
    <w:p w:rsidR="0071250D" w:rsidRDefault="0071250D" w:rsidP="0071250D">
      <w:pPr>
        <w:tabs>
          <w:tab w:val="left" w:pos="6663"/>
        </w:tabs>
        <w:ind w:left="1418" w:right="-29"/>
        <w:jc w:val="right"/>
        <w:rPr>
          <w:sz w:val="26"/>
          <w:szCs w:val="26"/>
        </w:rPr>
      </w:pPr>
    </w:p>
    <w:p w:rsidR="0071250D" w:rsidRDefault="0071250D" w:rsidP="0071250D">
      <w:pPr>
        <w:tabs>
          <w:tab w:val="left" w:pos="6663"/>
        </w:tabs>
        <w:ind w:left="1418" w:right="-29"/>
        <w:jc w:val="right"/>
        <w:rPr>
          <w:sz w:val="26"/>
          <w:szCs w:val="26"/>
        </w:rPr>
      </w:pPr>
    </w:p>
    <w:p w:rsidR="0071250D" w:rsidRDefault="0071250D" w:rsidP="00A91D69">
      <w:pPr>
        <w:numPr>
          <w:ilvl w:val="1"/>
          <w:numId w:val="8"/>
        </w:numPr>
        <w:autoSpaceDE w:val="0"/>
        <w:autoSpaceDN w:val="0"/>
        <w:adjustRightInd w:val="0"/>
        <w:jc w:val="center"/>
        <w:rPr>
          <w:sz w:val="28"/>
          <w:szCs w:val="28"/>
        </w:rPr>
      </w:pPr>
      <w:r>
        <w:rPr>
          <w:sz w:val="28"/>
          <w:szCs w:val="28"/>
        </w:rPr>
        <w:t xml:space="preserve">Состав общего </w:t>
      </w:r>
    </w:p>
    <w:p w:rsidR="0071250D" w:rsidRDefault="0071250D" w:rsidP="0071250D">
      <w:pPr>
        <w:tabs>
          <w:tab w:val="left" w:pos="6663"/>
        </w:tabs>
        <w:ind w:left="1418" w:right="-29"/>
        <w:jc w:val="right"/>
        <w:rPr>
          <w:sz w:val="28"/>
          <w:szCs w:val="28"/>
        </w:rPr>
      </w:pPr>
      <w:r>
        <w:rPr>
          <w:sz w:val="28"/>
          <w:szCs w:val="28"/>
        </w:rPr>
        <w:t xml:space="preserve">имущества многоквартирного дома, расположенного по адресу:  </w:t>
      </w:r>
    </w:p>
    <w:p w:rsidR="0071250D" w:rsidRDefault="0071250D" w:rsidP="0071250D">
      <w:pPr>
        <w:tabs>
          <w:tab w:val="left" w:pos="6663"/>
        </w:tabs>
        <w:ind w:left="1418" w:right="-29"/>
        <w:jc w:val="center"/>
        <w:rPr>
          <w:sz w:val="28"/>
          <w:szCs w:val="28"/>
        </w:rPr>
      </w:pPr>
      <w:r>
        <w:rPr>
          <w:sz w:val="28"/>
          <w:szCs w:val="28"/>
        </w:rPr>
        <w:t>с. Усть-Цильма, ул. Аэропорт, д. 1</w:t>
      </w:r>
    </w:p>
    <w:tbl>
      <w:tblPr>
        <w:tblW w:w="9659" w:type="dxa"/>
        <w:tblInd w:w="-14" w:type="dxa"/>
        <w:tblLook w:val="00A0" w:firstRow="1" w:lastRow="0" w:firstColumn="1" w:lastColumn="0" w:noHBand="0" w:noVBand="0"/>
      </w:tblPr>
      <w:tblGrid>
        <w:gridCol w:w="9886"/>
      </w:tblGrid>
      <w:tr w:rsidR="0071250D" w:rsidRPr="00C03D00" w:rsidTr="009758C3">
        <w:trPr>
          <w:trHeight w:val="600"/>
        </w:trPr>
        <w:tc>
          <w:tcPr>
            <w:tcW w:w="9659" w:type="dxa"/>
            <w:tcBorders>
              <w:top w:val="nil"/>
              <w:left w:val="nil"/>
              <w:bottom w:val="nil"/>
              <w:right w:val="nil"/>
            </w:tcBorders>
            <w:vAlign w:val="center"/>
          </w:tcPr>
          <w:tbl>
            <w:tblPr>
              <w:tblW w:w="0" w:type="auto"/>
              <w:tblInd w:w="94" w:type="dxa"/>
              <w:tblLook w:val="00A0" w:firstRow="1" w:lastRow="0" w:firstColumn="1" w:lastColumn="0" w:noHBand="0" w:noVBand="0"/>
            </w:tblPr>
            <w:tblGrid>
              <w:gridCol w:w="578"/>
              <w:gridCol w:w="3258"/>
              <w:gridCol w:w="2663"/>
              <w:gridCol w:w="3067"/>
            </w:tblGrid>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1250D" w:rsidRPr="00234B76" w:rsidRDefault="0071250D" w:rsidP="009758C3">
                  <w:pPr>
                    <w:jc w:val="center"/>
                    <w:rPr>
                      <w:sz w:val="24"/>
                      <w:szCs w:val="24"/>
                    </w:rPr>
                  </w:pPr>
                  <w:r w:rsidRPr="00234B76">
                    <w:rPr>
                      <w:sz w:val="24"/>
                      <w:szCs w:val="24"/>
                    </w:rPr>
                    <w:t xml:space="preserve">I. Общие </w:t>
                  </w:r>
                  <w:r>
                    <w:rPr>
                      <w:sz w:val="24"/>
                      <w:szCs w:val="24"/>
                    </w:rPr>
                    <w:t>сведения о многоквартирном доме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center"/>
                    <w:rPr>
                      <w:sz w:val="24"/>
                      <w:szCs w:val="24"/>
                    </w:rPr>
                  </w:pPr>
                  <w:r w:rsidRPr="00234B76">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Адрес многоквартирного дома: Усть-Цилемский райо</w:t>
                  </w:r>
                  <w:r>
                    <w:rPr>
                      <w:sz w:val="24"/>
                      <w:szCs w:val="24"/>
                    </w:rPr>
                    <w:t xml:space="preserve">н, с. Усть-Цильма,                        </w:t>
                  </w:r>
                  <w:r w:rsidRPr="007F6ECF">
                    <w:rPr>
                      <w:sz w:val="24"/>
                      <w:szCs w:val="24"/>
                    </w:rPr>
                    <w:t>ул. Аэропорт, д. 1</w:t>
                  </w:r>
                  <w:r w:rsidRPr="00234B76">
                    <w:rPr>
                      <w:sz w:val="24"/>
                      <w:szCs w:val="24"/>
                    </w:rPr>
                    <w:t xml:space="preserve">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center"/>
                    <w:rPr>
                      <w:sz w:val="24"/>
                      <w:szCs w:val="24"/>
                    </w:rPr>
                  </w:pPr>
                  <w:r w:rsidRPr="00234B76">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 xml:space="preserve">Кадастровый номер многоквартирного дома (при его наличии)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center"/>
                    <w:rPr>
                      <w:sz w:val="24"/>
                      <w:szCs w:val="24"/>
                    </w:rPr>
                  </w:pPr>
                  <w:r w:rsidRPr="00234B76">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 xml:space="preserve">Серия, тип постройки – </w:t>
                  </w:r>
                  <w:r>
                    <w:rPr>
                      <w:sz w:val="24"/>
                      <w:szCs w:val="24"/>
                    </w:rPr>
                    <w:t>жилые здания, дерево</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center"/>
                    <w:rPr>
                      <w:sz w:val="24"/>
                      <w:szCs w:val="24"/>
                    </w:rPr>
                  </w:pPr>
                  <w:r w:rsidRPr="00234B76">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Pr>
                      <w:sz w:val="24"/>
                      <w:szCs w:val="24"/>
                    </w:rPr>
                    <w:t>1965</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center"/>
                    <w:rPr>
                      <w:sz w:val="24"/>
                      <w:szCs w:val="24"/>
                    </w:rPr>
                  </w:pPr>
                  <w:r w:rsidRPr="00234B76">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 xml:space="preserve">Степень износа по данным государственного технического </w:t>
                  </w:r>
                  <w:proofErr w:type="spellStart"/>
                  <w:r w:rsidRPr="00234B76">
                    <w:rPr>
                      <w:sz w:val="24"/>
                      <w:szCs w:val="24"/>
                    </w:rPr>
                    <w:t>учета</w:t>
                  </w:r>
                  <w:proofErr w:type="spellEnd"/>
                  <w:r w:rsidRPr="00234B76">
                    <w:rPr>
                      <w:sz w:val="24"/>
                      <w:szCs w:val="24"/>
                    </w:rPr>
                    <w:t xml:space="preserve"> – </w:t>
                  </w:r>
                  <w:r>
                    <w:rPr>
                      <w:sz w:val="24"/>
                      <w:szCs w:val="24"/>
                    </w:rPr>
                    <w:t>97%</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center"/>
                    <w:rPr>
                      <w:sz w:val="24"/>
                      <w:szCs w:val="24"/>
                    </w:rPr>
                  </w:pPr>
                  <w:r w:rsidRPr="00234B76">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 xml:space="preserve">Степень фактического износа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center"/>
                    <w:rPr>
                      <w:sz w:val="24"/>
                      <w:szCs w:val="24"/>
                    </w:rPr>
                  </w:pPr>
                  <w:r w:rsidRPr="00234B76">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 xml:space="preserve">Год последнего капитального ремонта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center"/>
                    <w:rPr>
                      <w:sz w:val="24"/>
                      <w:szCs w:val="24"/>
                    </w:rPr>
                  </w:pPr>
                  <w:r w:rsidRPr="00234B76">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234B76" w:rsidRDefault="0071250D" w:rsidP="009758C3">
                  <w:pPr>
                    <w:jc w:val="both"/>
                    <w:rPr>
                      <w:sz w:val="24"/>
                      <w:szCs w:val="24"/>
                    </w:rPr>
                  </w:pPr>
                  <w:r w:rsidRPr="00234B76">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Наличие подвала (</w:t>
                  </w:r>
                  <w:proofErr w:type="spellStart"/>
                  <w:r w:rsidRPr="006966B3">
                    <w:rPr>
                      <w:sz w:val="24"/>
                      <w:szCs w:val="24"/>
                    </w:rPr>
                    <w:t>техниче</w:t>
                  </w:r>
                  <w:r>
                    <w:rPr>
                      <w:sz w:val="24"/>
                      <w:szCs w:val="24"/>
                    </w:rPr>
                    <w:t>-</w:t>
                  </w:r>
                  <w:r w:rsidRPr="006966B3">
                    <w:rPr>
                      <w:sz w:val="24"/>
                      <w:szCs w:val="24"/>
                    </w:rPr>
                    <w:t>ского</w:t>
                  </w:r>
                  <w:proofErr w:type="spellEnd"/>
                  <w:r w:rsidRPr="006966B3">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Pr>
                      <w:sz w:val="24"/>
                      <w:szCs w:val="24"/>
                    </w:rPr>
                    <w:t>1221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куб.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B013D" w:rsidRDefault="0071250D" w:rsidP="009758C3">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Pr>
                      <w:sz w:val="24"/>
                      <w:szCs w:val="24"/>
                    </w:rPr>
                    <w:t>346,3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r w:rsidRPr="00EB2D15">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Pr>
                      <w:sz w:val="24"/>
                      <w:szCs w:val="24"/>
                    </w:rPr>
                    <w:t>318,1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Pr>
                      <w:sz w:val="24"/>
                      <w:szCs w:val="24"/>
                    </w:rPr>
                    <w:t>217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r w:rsidRPr="00EB2D15">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 xml:space="preserve">имущества в </w:t>
                  </w:r>
                  <w:proofErr w:type="spellStart"/>
                  <w:r w:rsidRPr="00EB2D15">
                    <w:rPr>
                      <w:sz w:val="24"/>
                      <w:szCs w:val="24"/>
                    </w:rPr>
                    <w:t>многоквар</w:t>
                  </w:r>
                  <w:r>
                    <w:rPr>
                      <w:sz w:val="24"/>
                      <w:szCs w:val="24"/>
                    </w:rPr>
                    <w:t>-</w:t>
                  </w:r>
                  <w:r w:rsidRPr="00EB2D15">
                    <w:rPr>
                      <w:sz w:val="24"/>
                      <w:szCs w:val="24"/>
                    </w:rPr>
                    <w:t>тирном</w:t>
                  </w:r>
                  <w:proofErr w:type="spellEnd"/>
                  <w:r w:rsidRPr="00EB2D15">
                    <w:rPr>
                      <w:sz w:val="24"/>
                      <w:szCs w:val="24"/>
                    </w:rPr>
                    <w:t xml:space="preserve">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r w:rsidRPr="00EB2D15">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r w:rsidRPr="00EB2D15">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шт.</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Pr>
                      <w:sz w:val="24"/>
                      <w:szCs w:val="24"/>
                    </w:rPr>
                    <w:t>28,2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r w:rsidRPr="006966B3">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6966B3" w:rsidRDefault="0071250D" w:rsidP="009758C3">
                  <w:pPr>
                    <w:jc w:val="both"/>
                    <w:rPr>
                      <w:sz w:val="24"/>
                      <w:szCs w:val="24"/>
                    </w:rPr>
                  </w:pPr>
                  <w:r w:rsidRPr="006966B3">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r w:rsidRPr="00EB2D15">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Pr>
                      <w:sz w:val="24"/>
                      <w:szCs w:val="24"/>
                    </w:rPr>
                    <w:t>991,6</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center"/>
                    <w:rPr>
                      <w:sz w:val="24"/>
                      <w:szCs w:val="24"/>
                    </w:rPr>
                  </w:pPr>
                  <w:r w:rsidRPr="00EB2D15">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EB2D15" w:rsidRDefault="0071250D" w:rsidP="009758C3">
                  <w:pPr>
                    <w:jc w:val="both"/>
                    <w:rPr>
                      <w:sz w:val="24"/>
                      <w:szCs w:val="24"/>
                    </w:rPr>
                  </w:pPr>
                  <w:r w:rsidRPr="00EB2D15">
                    <w:rPr>
                      <w:sz w:val="24"/>
                      <w:szCs w:val="24"/>
                    </w:rPr>
                    <w:t> </w:t>
                  </w:r>
                </w:p>
              </w:tc>
            </w:tr>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II. Техническое состояние многокварт</w:t>
                  </w:r>
                  <w:r>
                    <w:rPr>
                      <w:sz w:val="24"/>
                      <w:szCs w:val="24"/>
                    </w:rPr>
                    <w:t>ирного дома, включая пристройки</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r>
            <w:tr w:rsidR="0071250D" w:rsidRPr="00C03D00"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Pr>
                      <w:sz w:val="24"/>
                      <w:szCs w:val="24"/>
                    </w:rPr>
                    <w:t>бетонный</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270"/>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Pr>
                      <w:sz w:val="24"/>
                      <w:szCs w:val="24"/>
                    </w:rPr>
                    <w:t xml:space="preserve">деревянные </w:t>
                  </w:r>
                  <w:proofErr w:type="spellStart"/>
                  <w:r>
                    <w:rPr>
                      <w:sz w:val="24"/>
                      <w:szCs w:val="24"/>
                    </w:rPr>
                    <w:t>отепленные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112"/>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шифер</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proofErr w:type="spellStart"/>
                  <w:r w:rsidRPr="00DB7F1A">
                    <w:rPr>
                      <w:sz w:val="24"/>
                      <w:szCs w:val="24"/>
                    </w:rPr>
                    <w:t>Проемы</w:t>
                  </w:r>
                  <w:proofErr w:type="spellEnd"/>
                  <w:r w:rsidRPr="00DB7F1A">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Pr>
                      <w:sz w:val="24"/>
                      <w:szCs w:val="24"/>
                    </w:rPr>
                    <w:t>двух</w:t>
                  </w:r>
                  <w:r w:rsidRPr="00DB7F1A">
                    <w:rPr>
                      <w:sz w:val="24"/>
                      <w:szCs w:val="24"/>
                    </w:rPr>
                    <w:t>створчатые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roofErr w:type="spellStart"/>
                  <w:r w:rsidRPr="00DB7F1A">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r>
            <w:tr w:rsidR="0071250D" w:rsidRPr="00C03D00"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xml:space="preserve">Механическое, </w:t>
                  </w:r>
                  <w:proofErr w:type="spellStart"/>
                  <w:r w:rsidRPr="00DB7F1A">
                    <w:rPr>
                      <w:sz w:val="24"/>
                      <w:szCs w:val="24"/>
                    </w:rPr>
                    <w:t>электри-ческое</w:t>
                  </w:r>
                  <w:proofErr w:type="spellEnd"/>
                  <w:r w:rsidRPr="00DB7F1A">
                    <w:rPr>
                      <w:sz w:val="24"/>
                      <w:szCs w:val="24"/>
                    </w:rPr>
                    <w:t>, санитарно-</w:t>
                  </w:r>
                  <w:proofErr w:type="spellStart"/>
                  <w:r w:rsidRPr="00DB7F1A">
                    <w:rPr>
                      <w:sz w:val="24"/>
                      <w:szCs w:val="24"/>
                    </w:rPr>
                    <w:t>техни</w:t>
                  </w:r>
                  <w:proofErr w:type="spellEnd"/>
                  <w:r w:rsidRPr="00DB7F1A">
                    <w:rPr>
                      <w:sz w:val="24"/>
                      <w:szCs w:val="24"/>
                    </w:rPr>
                    <w:t>-</w:t>
                  </w:r>
                  <w:proofErr w:type="spellStart"/>
                  <w:r w:rsidRPr="00DB7F1A">
                    <w:rPr>
                      <w:sz w:val="24"/>
                      <w:szCs w:val="24"/>
                    </w:rPr>
                    <w:t>ческое</w:t>
                  </w:r>
                  <w:proofErr w:type="spellEnd"/>
                  <w:r w:rsidRPr="00DB7F1A">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xml:space="preserve">сети проводного </w:t>
                  </w:r>
                  <w:proofErr w:type="spellStart"/>
                  <w:r w:rsidRPr="00DB7F1A">
                    <w:rPr>
                      <w:sz w:val="24"/>
                      <w:szCs w:val="24"/>
                    </w:rPr>
                    <w:t>радиове</w:t>
                  </w:r>
                  <w:r>
                    <w:rPr>
                      <w:sz w:val="24"/>
                      <w:szCs w:val="24"/>
                    </w:rPr>
                    <w:t>-</w:t>
                  </w:r>
                  <w:r w:rsidRPr="00DB7F1A">
                    <w:rPr>
                      <w:sz w:val="24"/>
                      <w:szCs w:val="24"/>
                    </w:rPr>
                    <w:t>щания</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r>
            <w:tr w:rsidR="0071250D" w:rsidRPr="00C03D00"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10.</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Внутридомовые инженер-</w:t>
                  </w:r>
                  <w:proofErr w:type="spellStart"/>
                  <w:r w:rsidRPr="00DB7F1A">
                    <w:rPr>
                      <w:sz w:val="24"/>
                      <w:szCs w:val="24"/>
                    </w:rPr>
                    <w:t>ные</w:t>
                  </w:r>
                  <w:proofErr w:type="spellEnd"/>
                  <w:r w:rsidRPr="00DB7F1A">
                    <w:rPr>
                      <w:sz w:val="24"/>
                      <w:szCs w:val="24"/>
                    </w:rPr>
                    <w:t xml:space="preserve"> коммуникации и оборудование для предо-</w:t>
                  </w:r>
                  <w:proofErr w:type="spellStart"/>
                  <w:r w:rsidRPr="00DB7F1A">
                    <w:rPr>
                      <w:sz w:val="24"/>
                      <w:szCs w:val="24"/>
                    </w:rPr>
                    <w:t>ставления</w:t>
                  </w:r>
                  <w:proofErr w:type="spellEnd"/>
                  <w:r w:rsidRPr="00DB7F1A">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Pr>
                      <w:sz w:val="24"/>
                      <w:szCs w:val="24"/>
                    </w:rPr>
                    <w:t>отк</w:t>
                  </w:r>
                  <w:r w:rsidRPr="00DB7F1A">
                    <w:rPr>
                      <w:sz w:val="24"/>
                      <w:szCs w:val="24"/>
                    </w:rPr>
                    <w:t>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Pr>
                      <w:sz w:val="24"/>
                      <w:szCs w:val="24"/>
                    </w:rPr>
                    <w:t>в</w:t>
                  </w:r>
                  <w:r w:rsidRPr="00DB7F1A">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DB7F1A">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r w:rsidRPr="00DB7F1A">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r w:rsidRPr="00DB7F1A">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r w:rsidRPr="00DB7F1A">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r w:rsidRPr="00DB7F1A">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r w:rsidRPr="00DB7F1A">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r w:rsidRPr="00DB7F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r w:rsidRPr="00DB7F1A">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DB7F1A" w:rsidRDefault="0071250D" w:rsidP="009758C3">
                  <w:pPr>
                    <w:jc w:val="center"/>
                    <w:rPr>
                      <w:sz w:val="24"/>
                      <w:szCs w:val="24"/>
                    </w:rPr>
                  </w:pPr>
                  <w:r w:rsidRPr="00DB7F1A">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r w:rsidRPr="00DB7F1A">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DB7F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B7F1A" w:rsidRDefault="0071250D" w:rsidP="009758C3">
                  <w:pPr>
                    <w:jc w:val="both"/>
                    <w:rPr>
                      <w:sz w:val="24"/>
                      <w:szCs w:val="24"/>
                    </w:rPr>
                  </w:pPr>
                </w:p>
              </w:tc>
            </w:tr>
          </w:tbl>
          <w:p w:rsidR="0071250D" w:rsidRPr="00333415" w:rsidRDefault="0071250D" w:rsidP="009758C3">
            <w:pPr>
              <w:ind w:left="156" w:firstLine="709"/>
              <w:jc w:val="both"/>
              <w:rPr>
                <w:sz w:val="24"/>
                <w:szCs w:val="24"/>
              </w:rPr>
            </w:pPr>
            <w:r w:rsidRPr="00DB7F1A">
              <w:rPr>
                <w:sz w:val="24"/>
                <w:szCs w:val="24"/>
              </w:rPr>
              <w:t xml:space="preserve">Информация из технического паспорта, изготовленного </w:t>
            </w:r>
            <w:r>
              <w:rPr>
                <w:sz w:val="24"/>
                <w:szCs w:val="24"/>
              </w:rPr>
              <w:t>по состоянию на 17.07.1989</w:t>
            </w:r>
            <w:r w:rsidRPr="00DB7F1A">
              <w:rPr>
                <w:sz w:val="24"/>
                <w:szCs w:val="24"/>
              </w:rPr>
              <w:t>.</w:t>
            </w:r>
          </w:p>
          <w:p w:rsidR="0071250D" w:rsidRDefault="0071250D" w:rsidP="009758C3">
            <w:pPr>
              <w:ind w:left="-94" w:firstLine="757"/>
              <w:jc w:val="both"/>
              <w:rPr>
                <w:sz w:val="24"/>
                <w:szCs w:val="24"/>
              </w:rPr>
            </w:pPr>
          </w:p>
          <w:p w:rsidR="0071250D" w:rsidRPr="00333415" w:rsidRDefault="0071250D" w:rsidP="009758C3">
            <w:pPr>
              <w:ind w:left="-94" w:firstLine="757"/>
              <w:jc w:val="both"/>
              <w:rPr>
                <w:sz w:val="24"/>
                <w:szCs w:val="24"/>
              </w:rPr>
            </w:pPr>
          </w:p>
          <w:p w:rsidR="0071250D" w:rsidRDefault="0071250D" w:rsidP="009758C3">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F40081" w:rsidRDefault="00F40081"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A91D69">
            <w:pPr>
              <w:numPr>
                <w:ilvl w:val="1"/>
                <w:numId w:val="8"/>
              </w:numPr>
              <w:autoSpaceDE w:val="0"/>
              <w:autoSpaceDN w:val="0"/>
              <w:adjustRightInd w:val="0"/>
              <w:jc w:val="center"/>
              <w:rPr>
                <w:sz w:val="28"/>
                <w:szCs w:val="28"/>
              </w:rPr>
            </w:pPr>
            <w:r>
              <w:rPr>
                <w:sz w:val="28"/>
                <w:szCs w:val="28"/>
              </w:rPr>
              <w:lastRenderedPageBreak/>
              <w:t xml:space="preserve">Состав общего </w:t>
            </w:r>
          </w:p>
          <w:p w:rsidR="0071250D" w:rsidRDefault="0071250D" w:rsidP="00F40081">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Default="0071250D" w:rsidP="009758C3">
            <w:pPr>
              <w:tabs>
                <w:tab w:val="left" w:pos="6663"/>
              </w:tabs>
              <w:ind w:left="1418" w:right="-29"/>
              <w:jc w:val="center"/>
              <w:rPr>
                <w:sz w:val="28"/>
                <w:szCs w:val="28"/>
              </w:rPr>
            </w:pPr>
            <w:r>
              <w:rPr>
                <w:sz w:val="28"/>
                <w:szCs w:val="28"/>
              </w:rPr>
              <w:t xml:space="preserve">с. Усть-Цильма, ул. им. В.Ф. </w:t>
            </w:r>
            <w:proofErr w:type="spellStart"/>
            <w:r>
              <w:rPr>
                <w:sz w:val="28"/>
                <w:szCs w:val="28"/>
              </w:rPr>
              <w:t>Батманова</w:t>
            </w:r>
            <w:proofErr w:type="spellEnd"/>
            <w:r>
              <w:rPr>
                <w:sz w:val="28"/>
                <w:szCs w:val="28"/>
              </w:rPr>
              <w:t>, д. 94</w:t>
            </w:r>
          </w:p>
          <w:tbl>
            <w:tblPr>
              <w:tblW w:w="9659" w:type="dxa"/>
              <w:tblLook w:val="00A0" w:firstRow="1" w:lastRow="0" w:firstColumn="1" w:lastColumn="0" w:noHBand="0" w:noVBand="0"/>
            </w:tblPr>
            <w:tblGrid>
              <w:gridCol w:w="686"/>
              <w:gridCol w:w="3026"/>
              <w:gridCol w:w="3430"/>
              <w:gridCol w:w="2517"/>
            </w:tblGrid>
            <w:tr w:rsidR="0071250D" w:rsidRPr="00C03D00" w:rsidTr="009758C3">
              <w:trPr>
                <w:trHeight w:val="315"/>
              </w:trPr>
              <w:tc>
                <w:tcPr>
                  <w:tcW w:w="9659" w:type="dxa"/>
                  <w:gridSpan w:val="4"/>
                  <w:tcBorders>
                    <w:top w:val="single" w:sz="4" w:space="0" w:color="auto"/>
                    <w:left w:val="single" w:sz="4" w:space="0" w:color="auto"/>
                    <w:bottom w:val="single" w:sz="4" w:space="0" w:color="auto"/>
                    <w:right w:val="single" w:sz="4" w:space="0" w:color="auto"/>
                  </w:tcBorders>
                  <w:noWrap/>
                  <w:vAlign w:val="bottom"/>
                </w:tcPr>
                <w:p w:rsidR="0071250D" w:rsidRPr="00C03D00" w:rsidRDefault="0071250D" w:rsidP="009758C3">
                  <w:pPr>
                    <w:jc w:val="center"/>
                    <w:rPr>
                      <w:sz w:val="24"/>
                      <w:szCs w:val="24"/>
                    </w:rPr>
                  </w:pPr>
                  <w:r w:rsidRPr="00C03D00">
                    <w:rPr>
                      <w:sz w:val="24"/>
                      <w:szCs w:val="24"/>
                    </w:rPr>
                    <w:t>I. Общие сведения о многоквартирном доме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Адрес многоквартирного дома: Усть-Цилемский район, с. Усть-Цильма,                                   </w:t>
                  </w:r>
                  <w:r w:rsidRPr="007F6ECF">
                    <w:rPr>
                      <w:sz w:val="24"/>
                      <w:szCs w:val="24"/>
                    </w:rPr>
                    <w:t xml:space="preserve">ул. им. В.Ф. </w:t>
                  </w:r>
                  <w:proofErr w:type="spellStart"/>
                  <w:r w:rsidRPr="007F6ECF">
                    <w:rPr>
                      <w:sz w:val="24"/>
                      <w:szCs w:val="24"/>
                    </w:rPr>
                    <w:t>Батманова</w:t>
                  </w:r>
                  <w:proofErr w:type="spellEnd"/>
                  <w:r w:rsidRPr="007F6ECF">
                    <w:rPr>
                      <w:sz w:val="24"/>
                      <w:szCs w:val="24"/>
                    </w:rPr>
                    <w:t>, д. 94</w:t>
                  </w:r>
                  <w:r>
                    <w:t xml:space="preserve">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2.</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Кадастровый номер многоквартирного дома (при его наличии)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3.</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Серия, тип постройки – </w:t>
                  </w:r>
                  <w:r>
                    <w:rPr>
                      <w:sz w:val="24"/>
                      <w:szCs w:val="24"/>
                    </w:rPr>
                    <w:t>жилые здания, дерево</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1964</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5.</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Степень износа по данным государственного технического </w:t>
                  </w:r>
                  <w:proofErr w:type="spellStart"/>
                  <w:r w:rsidRPr="00C03D00">
                    <w:rPr>
                      <w:sz w:val="24"/>
                      <w:szCs w:val="24"/>
                    </w:rPr>
                    <w:t>учета</w:t>
                  </w:r>
                  <w:proofErr w:type="spellEnd"/>
                  <w:r w:rsidRPr="00C03D00">
                    <w:rPr>
                      <w:sz w:val="24"/>
                      <w:szCs w:val="24"/>
                    </w:rPr>
                    <w:t xml:space="preserve"> – 30</w:t>
                  </w:r>
                  <w:r>
                    <w:rPr>
                      <w:sz w:val="24"/>
                      <w:szCs w:val="24"/>
                    </w:rPr>
                    <w:t xml:space="preserve"> </w:t>
                  </w:r>
                  <w:r w:rsidRPr="00C03D00">
                    <w:rPr>
                      <w:sz w:val="24"/>
                      <w:szCs w:val="24"/>
                    </w:rPr>
                    <w:t>%</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6.</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Степень фактического износа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7.</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Год последнего капитального ремонта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8.</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lang w:val="en-US"/>
                    </w:rPr>
                  </w:pPr>
                  <w:r w:rsidRPr="00C03D00">
                    <w:rPr>
                      <w:sz w:val="24"/>
                      <w:szCs w:val="24"/>
                    </w:rPr>
                    <w:t>2</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Наличие подвала (</w:t>
                  </w:r>
                  <w:proofErr w:type="spellStart"/>
                  <w:r w:rsidRPr="00C03D00">
                    <w:rPr>
                      <w:sz w:val="24"/>
                      <w:szCs w:val="24"/>
                    </w:rPr>
                    <w:t>техниче-ского</w:t>
                  </w:r>
                  <w:proofErr w:type="spellEnd"/>
                  <w:r w:rsidRPr="00C03D00">
                    <w:rPr>
                      <w:sz w:val="24"/>
                      <w:szCs w:val="24"/>
                    </w:rPr>
                    <w:t xml:space="preserve">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  </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21</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15.</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16.</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17.</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1635</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куб.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а)</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610,8</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452,9</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342,1</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в)</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имущества в </w:t>
                  </w:r>
                  <w:proofErr w:type="spellStart"/>
                  <w:r w:rsidRPr="00C03D00">
                    <w:rPr>
                      <w:sz w:val="24"/>
                      <w:szCs w:val="24"/>
                    </w:rPr>
                    <w:t>многоквар-тирном</w:t>
                  </w:r>
                  <w:proofErr w:type="spellEnd"/>
                  <w:r w:rsidRPr="00C03D00">
                    <w:rPr>
                      <w:sz w:val="24"/>
                      <w:szCs w:val="24"/>
                    </w:rPr>
                    <w:t xml:space="preserve"> доме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г)</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2</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шт.</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21.</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47,1</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110,8</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23.</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24.</w:t>
                  </w:r>
                </w:p>
              </w:tc>
              <w:tc>
                <w:tcPr>
                  <w:tcW w:w="9086" w:type="dxa"/>
                  <w:gridSpan w:val="3"/>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Pr>
                      <w:sz w:val="24"/>
                      <w:szCs w:val="24"/>
                    </w:rPr>
                    <w:t>1595</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25.</w:t>
                  </w:r>
                </w:p>
              </w:tc>
              <w:tc>
                <w:tcPr>
                  <w:tcW w:w="6569" w:type="dxa"/>
                  <w:gridSpan w:val="2"/>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Кадастровый номер земельного участка (при его наличии) </w:t>
                  </w:r>
                  <w:r w:rsidRPr="00581A86">
                    <w:rPr>
                      <w:sz w:val="24"/>
                      <w:szCs w:val="24"/>
                    </w:rPr>
                    <w:t>11:13:2001004:431</w:t>
                  </w:r>
                  <w:r w:rsidRPr="00C03D00">
                    <w:rPr>
                      <w:sz w:val="24"/>
                      <w:szCs w:val="24"/>
                    </w:rPr>
                    <w:t>-</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9659" w:type="dxa"/>
                  <w:gridSpan w:val="4"/>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II. Техническое состояние многоквартирного дома, включая пристройки</w:t>
                  </w:r>
                </w:p>
              </w:tc>
            </w:tr>
            <w:tr w:rsidR="0071250D" w:rsidRPr="00C03D00"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Описание элементов (материал, конструкция или система, отделка и прочее)</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кирпичный цементированный</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246"/>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брусчатые</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дощатые</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 xml:space="preserve">деревянные </w:t>
                  </w:r>
                  <w:proofErr w:type="spellStart"/>
                  <w:r w:rsidRPr="00C03D00">
                    <w:rPr>
                      <w:sz w:val="24"/>
                      <w:szCs w:val="24"/>
                    </w:rPr>
                    <w:t>отепленные</w:t>
                  </w:r>
                  <w:proofErr w:type="spellEnd"/>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56"/>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 xml:space="preserve">деревянные </w:t>
                  </w:r>
                  <w:proofErr w:type="spellStart"/>
                  <w:r w:rsidRPr="00C03D00">
                    <w:rPr>
                      <w:sz w:val="24"/>
                      <w:szCs w:val="24"/>
                    </w:rPr>
                    <w:t>отепленные</w:t>
                  </w:r>
                  <w:proofErr w:type="spellEnd"/>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шифер</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дощатые, окрашены,</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proofErr w:type="spellStart"/>
                  <w:r w:rsidRPr="00C03D00">
                    <w:rPr>
                      <w:sz w:val="24"/>
                      <w:szCs w:val="24"/>
                    </w:rPr>
                    <w:t>Проемы</w:t>
                  </w:r>
                  <w:proofErr w:type="spellEnd"/>
                  <w:r w:rsidRPr="00C03D00">
                    <w:rPr>
                      <w:sz w:val="24"/>
                      <w:szCs w:val="24"/>
                    </w:rPr>
                    <w:t>:</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5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двойные створные</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roofErr w:type="spellStart"/>
                  <w:r w:rsidRPr="00C03D00">
                    <w:rPr>
                      <w:sz w:val="24"/>
                      <w:szCs w:val="24"/>
                    </w:rPr>
                    <w:t>филенчатые</w:t>
                  </w:r>
                  <w:proofErr w:type="spellEnd"/>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простая</w:t>
                  </w:r>
                </w:p>
              </w:tc>
              <w:tc>
                <w:tcPr>
                  <w:tcW w:w="2517" w:type="dxa"/>
                  <w:vMerge w:val="restart"/>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highlight w:val="yellow"/>
                    </w:rPr>
                  </w:pPr>
                </w:p>
              </w:tc>
              <w:tc>
                <w:tcPr>
                  <w:tcW w:w="2517" w:type="dxa"/>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highlight w:val="yellow"/>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highlight w:val="yellow"/>
                    </w:rPr>
                  </w:pPr>
                </w:p>
              </w:tc>
              <w:tc>
                <w:tcPr>
                  <w:tcW w:w="2517" w:type="dxa"/>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highlight w:val="yellow"/>
                    </w:rPr>
                  </w:pPr>
                </w:p>
              </w:tc>
            </w:tr>
            <w:tr w:rsidR="0071250D" w:rsidRPr="00C03D00"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Механическое, </w:t>
                  </w:r>
                  <w:proofErr w:type="spellStart"/>
                  <w:r w:rsidRPr="00C03D00">
                    <w:rPr>
                      <w:sz w:val="24"/>
                      <w:szCs w:val="24"/>
                    </w:rPr>
                    <w:t>электри-ческое</w:t>
                  </w:r>
                  <w:proofErr w:type="spellEnd"/>
                  <w:r w:rsidRPr="00C03D00">
                    <w:rPr>
                      <w:sz w:val="24"/>
                      <w:szCs w:val="24"/>
                    </w:rPr>
                    <w:t>, санитарно-</w:t>
                  </w:r>
                  <w:proofErr w:type="spellStart"/>
                  <w:r w:rsidRPr="00C03D00">
                    <w:rPr>
                      <w:sz w:val="24"/>
                      <w:szCs w:val="24"/>
                    </w:rPr>
                    <w:t>техни</w:t>
                  </w:r>
                  <w:proofErr w:type="spellEnd"/>
                  <w:r w:rsidRPr="00C03D00">
                    <w:rPr>
                      <w:sz w:val="24"/>
                      <w:szCs w:val="24"/>
                    </w:rPr>
                    <w:t>-</w:t>
                  </w:r>
                  <w:proofErr w:type="spellStart"/>
                  <w:r w:rsidRPr="00C03D00">
                    <w:rPr>
                      <w:sz w:val="24"/>
                      <w:szCs w:val="24"/>
                    </w:rPr>
                    <w:t>ческое</w:t>
                  </w:r>
                  <w:proofErr w:type="spellEnd"/>
                  <w:r w:rsidRPr="00C03D0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2517"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есть</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есть</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xml:space="preserve">сети проводного </w:t>
                  </w:r>
                  <w:proofErr w:type="spellStart"/>
                  <w:r w:rsidRPr="00C03D00">
                    <w:rPr>
                      <w:sz w:val="24"/>
                      <w:szCs w:val="24"/>
                    </w:rPr>
                    <w:t>радиове-щания</w:t>
                  </w:r>
                  <w:proofErr w:type="spellEnd"/>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есть</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нет</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нет</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нет</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1D7FA6">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естественная</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1D7FA6">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(другое)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1D7FA6">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lastRenderedPageBreak/>
                    <w:t>10.</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Внутридомовые инженер-</w:t>
                  </w:r>
                  <w:proofErr w:type="spellStart"/>
                  <w:r w:rsidRPr="00C03D00">
                    <w:rPr>
                      <w:sz w:val="24"/>
                      <w:szCs w:val="24"/>
                    </w:rPr>
                    <w:t>ные</w:t>
                  </w:r>
                  <w:proofErr w:type="spellEnd"/>
                  <w:r w:rsidRPr="00C03D00">
                    <w:rPr>
                      <w:sz w:val="24"/>
                      <w:szCs w:val="24"/>
                    </w:rPr>
                    <w:t xml:space="preserve"> коммуникации и оборудование для предо-</w:t>
                  </w:r>
                  <w:proofErr w:type="spellStart"/>
                  <w:r w:rsidRPr="00C03D00">
                    <w:rPr>
                      <w:sz w:val="24"/>
                      <w:szCs w:val="24"/>
                    </w:rPr>
                    <w:t>ставления</w:t>
                  </w:r>
                  <w:proofErr w:type="spellEnd"/>
                  <w:r w:rsidRPr="00C03D0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открытая проводка</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выгребные ямы</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C03D00" w:rsidRDefault="0071250D" w:rsidP="009758C3">
                  <w:pPr>
                    <w:jc w:val="both"/>
                    <w:rPr>
                      <w:sz w:val="24"/>
                      <w:szCs w:val="24"/>
                    </w:rPr>
                  </w:pPr>
                  <w:r w:rsidRPr="00C03D0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печное</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r w:rsidRPr="00C03D00">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both"/>
                    <w:rPr>
                      <w:sz w:val="24"/>
                      <w:szCs w:val="24"/>
                    </w:rPr>
                  </w:pPr>
                  <w:r w:rsidRPr="00C03D00">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both"/>
                    <w:rPr>
                      <w:sz w:val="24"/>
                      <w:szCs w:val="24"/>
                    </w:rPr>
                  </w:pPr>
                  <w:r w:rsidRPr="00C03D00">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C03D00" w:rsidRDefault="0071250D" w:rsidP="009758C3">
                  <w:pPr>
                    <w:jc w:val="both"/>
                    <w:rPr>
                      <w:sz w:val="24"/>
                      <w:szCs w:val="24"/>
                    </w:rPr>
                  </w:pPr>
                  <w:r w:rsidRPr="00C03D0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both"/>
                    <w:rPr>
                      <w:sz w:val="24"/>
                      <w:szCs w:val="24"/>
                    </w:rPr>
                  </w:pPr>
                  <w:r w:rsidRPr="00C03D00">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center"/>
                    <w:rPr>
                      <w:sz w:val="24"/>
                      <w:szCs w:val="24"/>
                    </w:rPr>
                  </w:pPr>
                </w:p>
              </w:tc>
              <w:tc>
                <w:tcPr>
                  <w:tcW w:w="2517" w:type="dxa"/>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C03D00" w:rsidRDefault="0071250D" w:rsidP="009758C3">
                  <w:pPr>
                    <w:jc w:val="center"/>
                    <w:rPr>
                      <w:sz w:val="24"/>
                      <w:szCs w:val="24"/>
                    </w:rPr>
                  </w:pPr>
                  <w:r w:rsidRPr="00C03D00">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both"/>
                    <w:rPr>
                      <w:sz w:val="24"/>
                      <w:szCs w:val="24"/>
                    </w:rPr>
                  </w:pPr>
                  <w:r w:rsidRPr="00C03D00">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71250D" w:rsidRPr="00C03D00" w:rsidRDefault="0071250D" w:rsidP="009758C3">
                  <w:pPr>
                    <w:jc w:val="center"/>
                    <w:rPr>
                      <w:sz w:val="24"/>
                      <w:szCs w:val="24"/>
                    </w:rPr>
                  </w:pPr>
                  <w:r>
                    <w:rPr>
                      <w:sz w:val="24"/>
                      <w:szCs w:val="24"/>
                    </w:rPr>
                    <w:t>есть</w:t>
                  </w:r>
                </w:p>
              </w:tc>
              <w:tc>
                <w:tcPr>
                  <w:tcW w:w="2517" w:type="dxa"/>
                  <w:tcBorders>
                    <w:top w:val="single" w:sz="4" w:space="0" w:color="auto"/>
                    <w:left w:val="nil"/>
                    <w:bottom w:val="single" w:sz="4" w:space="0" w:color="auto"/>
                    <w:right w:val="single" w:sz="4" w:space="0" w:color="auto"/>
                  </w:tcBorders>
                  <w:vAlign w:val="center"/>
                </w:tcPr>
                <w:p w:rsidR="0071250D" w:rsidRPr="00C03D00" w:rsidRDefault="0071250D" w:rsidP="009758C3">
                  <w:pPr>
                    <w:jc w:val="center"/>
                    <w:rPr>
                      <w:sz w:val="24"/>
                      <w:szCs w:val="24"/>
                    </w:rPr>
                  </w:pPr>
                </w:p>
              </w:tc>
            </w:tr>
            <w:tr w:rsidR="0071250D" w:rsidRPr="00C03D00" w:rsidTr="009758C3">
              <w:trPr>
                <w:trHeight w:val="600"/>
              </w:trPr>
              <w:tc>
                <w:tcPr>
                  <w:tcW w:w="9659" w:type="dxa"/>
                  <w:gridSpan w:val="4"/>
                  <w:tcBorders>
                    <w:top w:val="nil"/>
                    <w:left w:val="nil"/>
                    <w:bottom w:val="nil"/>
                    <w:right w:val="nil"/>
                  </w:tcBorders>
                  <w:vAlign w:val="center"/>
                </w:tcPr>
                <w:p w:rsidR="0071250D" w:rsidRDefault="0071250D" w:rsidP="009758C3">
                  <w:pPr>
                    <w:ind w:left="14" w:firstLine="709"/>
                    <w:jc w:val="both"/>
                    <w:rPr>
                      <w:sz w:val="24"/>
                      <w:szCs w:val="24"/>
                    </w:rPr>
                  </w:pPr>
                  <w:r w:rsidRPr="00C03D00">
                    <w:rPr>
                      <w:sz w:val="24"/>
                      <w:szCs w:val="24"/>
                    </w:rPr>
                    <w:t>Информация из технического паспорта, изготовленного по состоя</w:t>
                  </w:r>
                  <w:r w:rsidR="001D7FA6">
                    <w:rPr>
                      <w:sz w:val="24"/>
                      <w:szCs w:val="24"/>
                    </w:rPr>
                    <w:t>нию на              22.12.1984</w:t>
                  </w:r>
                  <w:r w:rsidRPr="00C03D00">
                    <w:rPr>
                      <w:sz w:val="24"/>
                      <w:szCs w:val="24"/>
                    </w:rPr>
                    <w:t>.</w:t>
                  </w:r>
                </w:p>
                <w:p w:rsidR="0071250D" w:rsidRDefault="0071250D" w:rsidP="009758C3">
                  <w:pPr>
                    <w:ind w:left="14" w:firstLine="709"/>
                    <w:jc w:val="both"/>
                    <w:rPr>
                      <w:sz w:val="24"/>
                      <w:szCs w:val="24"/>
                    </w:rPr>
                  </w:pPr>
                </w:p>
                <w:p w:rsidR="0071250D" w:rsidRPr="00C03D00" w:rsidRDefault="0071250D" w:rsidP="009758C3">
                  <w:pPr>
                    <w:ind w:left="14" w:firstLine="709"/>
                    <w:jc w:val="both"/>
                    <w:rPr>
                      <w:sz w:val="24"/>
                      <w:szCs w:val="24"/>
                    </w:rPr>
                  </w:pPr>
                </w:p>
              </w:tc>
            </w:tr>
          </w:tbl>
          <w:p w:rsidR="0071250D" w:rsidRDefault="0071250D" w:rsidP="009758C3">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9758C3">
            <w:pPr>
              <w:autoSpaceDE w:val="0"/>
              <w:autoSpaceDN w:val="0"/>
              <w:adjustRightInd w:val="0"/>
              <w:jc w:val="center"/>
              <w:outlineLvl w:val="0"/>
              <w:rPr>
                <w:rFonts w:eastAsia="Calibri"/>
                <w:sz w:val="28"/>
                <w:szCs w:val="28"/>
              </w:rPr>
            </w:pPr>
          </w:p>
          <w:p w:rsidR="0071250D" w:rsidRDefault="0071250D" w:rsidP="00A91D69">
            <w:pPr>
              <w:numPr>
                <w:ilvl w:val="1"/>
                <w:numId w:val="8"/>
              </w:numPr>
              <w:autoSpaceDE w:val="0"/>
              <w:autoSpaceDN w:val="0"/>
              <w:adjustRightInd w:val="0"/>
              <w:jc w:val="center"/>
              <w:rPr>
                <w:sz w:val="28"/>
                <w:szCs w:val="28"/>
              </w:rPr>
            </w:pPr>
            <w:r>
              <w:rPr>
                <w:sz w:val="28"/>
                <w:szCs w:val="28"/>
              </w:rPr>
              <w:t xml:space="preserve">Состав общего </w:t>
            </w:r>
          </w:p>
          <w:p w:rsidR="0071250D" w:rsidRDefault="0071250D" w:rsidP="001D7FA6">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Default="0071250D" w:rsidP="009758C3">
            <w:pPr>
              <w:tabs>
                <w:tab w:val="left" w:pos="6663"/>
              </w:tabs>
              <w:ind w:left="1418" w:right="-29"/>
              <w:jc w:val="center"/>
              <w:rPr>
                <w:sz w:val="28"/>
                <w:szCs w:val="28"/>
              </w:rPr>
            </w:pPr>
            <w:r>
              <w:rPr>
                <w:sz w:val="28"/>
                <w:szCs w:val="28"/>
              </w:rPr>
              <w:t>с. Усть-Цильма, ул. Комсомольская, д. 4</w:t>
            </w:r>
          </w:p>
          <w:tbl>
            <w:tblPr>
              <w:tblW w:w="9527" w:type="dxa"/>
              <w:tblLook w:val="00A0" w:firstRow="1" w:lastRow="0" w:firstColumn="1" w:lastColumn="0" w:noHBand="0" w:noVBand="0"/>
            </w:tblPr>
            <w:tblGrid>
              <w:gridCol w:w="573"/>
              <w:gridCol w:w="3112"/>
              <w:gridCol w:w="2859"/>
              <w:gridCol w:w="2983"/>
            </w:tblGrid>
            <w:tr w:rsidR="0071250D" w:rsidRPr="00F755D6" w:rsidTr="009758C3">
              <w:trPr>
                <w:trHeight w:val="93"/>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1250D" w:rsidRPr="00F755D6" w:rsidRDefault="0071250D" w:rsidP="009758C3">
                  <w:pPr>
                    <w:jc w:val="center"/>
                    <w:rPr>
                      <w:sz w:val="24"/>
                      <w:szCs w:val="24"/>
                    </w:rPr>
                  </w:pPr>
                  <w:r w:rsidRPr="00F755D6">
                    <w:rPr>
                      <w:sz w:val="24"/>
                      <w:szCs w:val="24"/>
                    </w:rPr>
                    <w:t>I. Общие сведения о многоквартирном доме</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autoSpaceDE w:val="0"/>
                    <w:autoSpaceDN w:val="0"/>
                    <w:adjustRightInd w:val="0"/>
                    <w:jc w:val="both"/>
                    <w:rPr>
                      <w:sz w:val="24"/>
                      <w:szCs w:val="24"/>
                    </w:rPr>
                  </w:pPr>
                  <w:r w:rsidRPr="00F755D6">
                    <w:rPr>
                      <w:sz w:val="24"/>
                      <w:szCs w:val="24"/>
                    </w:rPr>
                    <w:t>Адрес многоквартирного дома: Усть-Цилемский район, с. Усть-Цильма,                           ул. Комсомольская, д. 4</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Кадастровый номер многоквартирного дома (при его наличии) -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Серия, тип постройки – жилые здания, дерево</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1977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Степень износа по данным государс</w:t>
                  </w:r>
                  <w:r>
                    <w:rPr>
                      <w:sz w:val="24"/>
                      <w:szCs w:val="24"/>
                    </w:rPr>
                    <w:t xml:space="preserve">твенного технического </w:t>
                  </w:r>
                  <w:proofErr w:type="spellStart"/>
                  <w:r>
                    <w:rPr>
                      <w:sz w:val="24"/>
                      <w:szCs w:val="24"/>
                    </w:rPr>
                    <w:t>учета</w:t>
                  </w:r>
                  <w:proofErr w:type="spellEnd"/>
                  <w:r>
                    <w:rPr>
                      <w:sz w:val="24"/>
                      <w:szCs w:val="24"/>
                    </w:rPr>
                    <w:t xml:space="preserve"> – 68</w:t>
                  </w:r>
                  <w:r w:rsidRPr="00F755D6">
                    <w:rPr>
                      <w:sz w:val="24"/>
                      <w:szCs w:val="24"/>
                    </w:rPr>
                    <w:t xml:space="preserve">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Степень фактического износа –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Год последнего капитального ремонта -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Реквизиты правового акта о признании многоквартирного дома аварийным и подлежащим сносу</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Наличие подвала (</w:t>
                  </w:r>
                  <w:proofErr w:type="spellStart"/>
                  <w:r w:rsidRPr="00F755D6">
                    <w:rPr>
                      <w:sz w:val="24"/>
                      <w:szCs w:val="24"/>
                    </w:rPr>
                    <w:t>техниче-ского</w:t>
                  </w:r>
                  <w:proofErr w:type="spellEnd"/>
                  <w:r w:rsidRPr="00F755D6">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Количество нежилых помещений, не входящих в состав общего имущества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857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куб.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многоквартирного дома с лоджиями, балконами, шкафами, коридорами и лестничными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Pr>
                      <w:sz w:val="24"/>
                      <w:szCs w:val="24"/>
                    </w:rPr>
                    <w:t>268,8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219,1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157,8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нежилых помещений (общая площадь нежилых помещений, не входящих в состав общего)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имущества в </w:t>
                  </w:r>
                  <w:proofErr w:type="spellStart"/>
                  <w:r w:rsidRPr="00F755D6">
                    <w:rPr>
                      <w:sz w:val="24"/>
                      <w:szCs w:val="24"/>
                    </w:rPr>
                    <w:t>многоквар-тирном</w:t>
                  </w:r>
                  <w:proofErr w:type="spellEnd"/>
                  <w:r w:rsidRPr="00F755D6">
                    <w:rPr>
                      <w:sz w:val="24"/>
                      <w:szCs w:val="24"/>
                    </w:rPr>
                    <w:t xml:space="preserve">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помещений общего пользования (общая площадь нежилых помещений, не входящих в состав)</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1D7FA6">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шт.</w:t>
                  </w:r>
                </w:p>
              </w:tc>
            </w:tr>
            <w:tr w:rsidR="0071250D" w:rsidRPr="00F755D6" w:rsidTr="001D7FA6">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Уборочная площадь лестниц (включая межквартирные лестничные площадки)</w:t>
                  </w:r>
                </w:p>
              </w:tc>
            </w:tr>
            <w:tr w:rsidR="0071250D" w:rsidRPr="00F755D6" w:rsidTr="001D7FA6">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Pr>
                      <w:sz w:val="24"/>
                      <w:szCs w:val="24"/>
                    </w:rPr>
                    <w:t>54,7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Уборочная площадь других помещений общего пользования (включая технические этажи),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Площадь земельного участка, входящего в состав общего имущества многоквартирного дома</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кв. м</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r>
            <w:tr w:rsidR="0071250D" w:rsidRPr="00F755D6"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II. Техническое состояние многоквартирного дома, включая пристройки</w:t>
                  </w:r>
                </w:p>
              </w:tc>
            </w:tr>
            <w:tr w:rsidR="0071250D" w:rsidRPr="00F755D6"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Техническое состояние элементов общего имущества многоквартирного дома</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Pr>
                      <w:sz w:val="24"/>
                      <w:szCs w:val="24"/>
                    </w:rPr>
                    <w:t>деревянные столбы с цементным цоколем</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248"/>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Брусчатые</w:t>
                  </w:r>
                  <w:r>
                    <w:rPr>
                      <w:sz w:val="24"/>
                      <w:szCs w:val="24"/>
                    </w:rPr>
                    <w:t>, обшиты, окрашены</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 xml:space="preserve">деревянные </w:t>
                  </w:r>
                  <w:proofErr w:type="spellStart"/>
                  <w:r w:rsidRPr="00F755D6">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 xml:space="preserve">деревянные </w:t>
                  </w:r>
                  <w:proofErr w:type="spellStart"/>
                  <w:r w:rsidRPr="00F755D6">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Pr>
                      <w:sz w:val="24"/>
                      <w:szCs w:val="24"/>
                    </w:rPr>
                    <w:t>Асбестоцементные листы по деревянным конструкциям</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Дощатые</w:t>
                  </w:r>
                  <w:r>
                    <w:rPr>
                      <w:sz w:val="24"/>
                      <w:szCs w:val="24"/>
                    </w:rPr>
                    <w:t>, окрашенные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proofErr w:type="spellStart"/>
                  <w:r w:rsidRPr="00F755D6">
                    <w:rPr>
                      <w:sz w:val="24"/>
                      <w:szCs w:val="24"/>
                    </w:rPr>
                    <w:t>Проемы</w:t>
                  </w:r>
                  <w:proofErr w:type="spellEnd"/>
                  <w:r w:rsidRPr="00F755D6">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88"/>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Pr>
                      <w:sz w:val="24"/>
                      <w:szCs w:val="24"/>
                    </w:rPr>
                    <w:t>Двойное остекление, стеклопакеты</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roofErr w:type="spellStart"/>
                  <w:r w:rsidRPr="00F755D6">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r>
            <w:tr w:rsidR="0071250D" w:rsidRPr="00F755D6"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Механическое, </w:t>
                  </w:r>
                  <w:proofErr w:type="spellStart"/>
                  <w:r w:rsidRPr="00F755D6">
                    <w:rPr>
                      <w:sz w:val="24"/>
                      <w:szCs w:val="24"/>
                    </w:rPr>
                    <w:t>электри-ческое</w:t>
                  </w:r>
                  <w:proofErr w:type="spellEnd"/>
                  <w:r w:rsidRPr="00F755D6">
                    <w:rPr>
                      <w:sz w:val="24"/>
                      <w:szCs w:val="24"/>
                    </w:rPr>
                    <w:t>, санитарно-</w:t>
                  </w:r>
                  <w:proofErr w:type="spellStart"/>
                  <w:r w:rsidRPr="00F755D6">
                    <w:rPr>
                      <w:sz w:val="24"/>
                      <w:szCs w:val="24"/>
                    </w:rPr>
                    <w:t>техни</w:t>
                  </w:r>
                  <w:proofErr w:type="spellEnd"/>
                  <w:r w:rsidRPr="00F755D6">
                    <w:rPr>
                      <w:sz w:val="24"/>
                      <w:szCs w:val="24"/>
                    </w:rPr>
                    <w:t>-</w:t>
                  </w:r>
                  <w:proofErr w:type="spellStart"/>
                  <w:r w:rsidRPr="00F755D6">
                    <w:rPr>
                      <w:sz w:val="24"/>
                      <w:szCs w:val="24"/>
                    </w:rPr>
                    <w:t>ческое</w:t>
                  </w:r>
                  <w:proofErr w:type="spellEnd"/>
                  <w:r w:rsidRPr="00F755D6">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3A488B" w:rsidP="009758C3">
                  <w:pPr>
                    <w:jc w:val="both"/>
                    <w:rPr>
                      <w:sz w:val="24"/>
                      <w:szCs w:val="24"/>
                    </w:rPr>
                  </w:pPr>
                  <w:r>
                    <w:rPr>
                      <w:sz w:val="24"/>
                      <w:szCs w:val="24"/>
                    </w:rPr>
                    <w:t>телефонные сети и оборудо</w:t>
                  </w:r>
                  <w:r w:rsidR="0071250D" w:rsidRPr="00F755D6">
                    <w:rPr>
                      <w:sz w:val="24"/>
                      <w:szCs w:val="24"/>
                    </w:rPr>
                    <w:t>вание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xml:space="preserve">сети проводного </w:t>
                  </w:r>
                  <w:proofErr w:type="spellStart"/>
                  <w:r w:rsidRPr="00F755D6">
                    <w:rPr>
                      <w:sz w:val="24"/>
                      <w:szCs w:val="24"/>
                    </w:rPr>
                    <w:t>радиове-щания</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10.</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Внутридомовые ин</w:t>
                  </w:r>
                  <w:r w:rsidR="00A61AD2">
                    <w:rPr>
                      <w:sz w:val="24"/>
                      <w:szCs w:val="24"/>
                    </w:rPr>
                    <w:t>женерные коммуникации и оборудо</w:t>
                  </w:r>
                  <w:r w:rsidRPr="00F755D6">
                    <w:rPr>
                      <w:sz w:val="24"/>
                      <w:szCs w:val="24"/>
                    </w:rPr>
                    <w:t>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r w:rsidRPr="00F755D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center"/>
                    <w:rPr>
                      <w:sz w:val="24"/>
                      <w:szCs w:val="24"/>
                    </w:rPr>
                  </w:pPr>
                  <w:r w:rsidRPr="00F755D6">
                    <w:rPr>
                      <w:sz w:val="24"/>
                      <w:szCs w:val="24"/>
                    </w:rPr>
                    <w:t>удовлетворительное</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both"/>
                    <w:rPr>
                      <w:sz w:val="24"/>
                      <w:szCs w:val="24"/>
                    </w:rPr>
                  </w:pPr>
                  <w:r w:rsidRPr="00F755D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center"/>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both"/>
                    <w:rPr>
                      <w:sz w:val="24"/>
                      <w:szCs w:val="24"/>
                    </w:rPr>
                  </w:pPr>
                  <w:r w:rsidRPr="00F755D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center"/>
                    <w:rPr>
                      <w:sz w:val="24"/>
                      <w:szCs w:val="24"/>
                    </w:rPr>
                  </w:pP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both"/>
                    <w:rPr>
                      <w:sz w:val="24"/>
                      <w:szCs w:val="24"/>
                    </w:rPr>
                  </w:pPr>
                  <w:r w:rsidRPr="00F755D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both"/>
                    <w:rPr>
                      <w:sz w:val="24"/>
                      <w:szCs w:val="24"/>
                    </w:rPr>
                  </w:pPr>
                  <w:r w:rsidRPr="00F755D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both"/>
                    <w:rPr>
                      <w:sz w:val="24"/>
                      <w:szCs w:val="24"/>
                    </w:rPr>
                  </w:pPr>
                  <w:r w:rsidRPr="00F755D6">
                    <w:rPr>
                      <w:sz w:val="24"/>
                      <w:szCs w:val="24"/>
                    </w:rPr>
                    <w:t> </w:t>
                  </w:r>
                </w:p>
              </w:tc>
            </w:tr>
            <w:tr w:rsidR="0071250D" w:rsidRPr="00F755D6"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755D6" w:rsidRDefault="0071250D" w:rsidP="009758C3">
                  <w:pPr>
                    <w:jc w:val="center"/>
                    <w:rPr>
                      <w:sz w:val="24"/>
                      <w:szCs w:val="24"/>
                    </w:rPr>
                  </w:pPr>
                  <w:r w:rsidRPr="00F755D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both"/>
                    <w:rPr>
                      <w:sz w:val="24"/>
                      <w:szCs w:val="24"/>
                    </w:rPr>
                  </w:pPr>
                  <w:r w:rsidRPr="00F755D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F755D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755D6" w:rsidRDefault="0071250D" w:rsidP="009758C3">
                  <w:pPr>
                    <w:jc w:val="both"/>
                    <w:rPr>
                      <w:sz w:val="24"/>
                      <w:szCs w:val="24"/>
                    </w:rPr>
                  </w:pPr>
                </w:p>
              </w:tc>
            </w:tr>
            <w:tr w:rsidR="0071250D" w:rsidRPr="00F755D6" w:rsidTr="009758C3">
              <w:trPr>
                <w:trHeight w:val="50"/>
              </w:trPr>
              <w:tc>
                <w:tcPr>
                  <w:tcW w:w="0" w:type="auto"/>
                  <w:gridSpan w:val="4"/>
                  <w:tcBorders>
                    <w:top w:val="nil"/>
                    <w:left w:val="nil"/>
                    <w:bottom w:val="nil"/>
                    <w:right w:val="nil"/>
                  </w:tcBorders>
                  <w:vAlign w:val="center"/>
                </w:tcPr>
                <w:p w:rsidR="0071250D" w:rsidRPr="00F755D6" w:rsidRDefault="0071250D" w:rsidP="009758C3">
                  <w:pPr>
                    <w:ind w:left="19" w:firstLine="709"/>
                    <w:jc w:val="both"/>
                    <w:rPr>
                      <w:sz w:val="24"/>
                      <w:szCs w:val="24"/>
                    </w:rPr>
                  </w:pPr>
                  <w:r w:rsidRPr="00F755D6">
                    <w:rPr>
                      <w:sz w:val="24"/>
                      <w:szCs w:val="24"/>
                    </w:rPr>
                    <w:t xml:space="preserve">Информация из технического паспорта, изготовленного </w:t>
                  </w:r>
                  <w:r>
                    <w:rPr>
                      <w:sz w:val="24"/>
                      <w:szCs w:val="24"/>
                    </w:rPr>
                    <w:t xml:space="preserve">ГБУ РК «РУТИКО» </w:t>
                  </w:r>
                  <w:r w:rsidRPr="00F755D6">
                    <w:rPr>
                      <w:sz w:val="24"/>
                      <w:szCs w:val="24"/>
                    </w:rPr>
                    <w:t>по сост</w:t>
                  </w:r>
                  <w:r>
                    <w:rPr>
                      <w:sz w:val="24"/>
                      <w:szCs w:val="24"/>
                    </w:rPr>
                    <w:t>оянию на 15.08.2022.</w:t>
                  </w:r>
                </w:p>
              </w:tc>
            </w:tr>
          </w:tbl>
          <w:p w:rsidR="0071250D" w:rsidRDefault="0071250D" w:rsidP="009758C3">
            <w:pPr>
              <w:widowControl w:val="0"/>
              <w:autoSpaceDE w:val="0"/>
              <w:autoSpaceDN w:val="0"/>
              <w:adjustRightInd w:val="0"/>
              <w:jc w:val="both"/>
              <w:outlineLvl w:val="1"/>
              <w:rPr>
                <w:sz w:val="28"/>
                <w:szCs w:val="28"/>
              </w:rPr>
            </w:pPr>
          </w:p>
          <w:p w:rsidR="00A61AD2" w:rsidRDefault="00A61AD2" w:rsidP="009758C3">
            <w:pPr>
              <w:widowControl w:val="0"/>
              <w:autoSpaceDE w:val="0"/>
              <w:autoSpaceDN w:val="0"/>
              <w:adjustRightInd w:val="0"/>
              <w:jc w:val="both"/>
              <w:outlineLvl w:val="1"/>
              <w:rPr>
                <w:sz w:val="28"/>
                <w:szCs w:val="28"/>
              </w:rPr>
            </w:pPr>
          </w:p>
          <w:p w:rsidR="0071250D" w:rsidRPr="00E47351" w:rsidRDefault="0071250D" w:rsidP="009758C3">
            <w:pPr>
              <w:autoSpaceDE w:val="0"/>
              <w:autoSpaceDN w:val="0"/>
              <w:adjustRightInd w:val="0"/>
              <w:jc w:val="center"/>
              <w:outlineLvl w:val="0"/>
              <w:rPr>
                <w:rFonts w:eastAsia="Calibri"/>
                <w:sz w:val="28"/>
                <w:szCs w:val="28"/>
              </w:rPr>
            </w:pPr>
            <w:r>
              <w:rPr>
                <w:rFonts w:eastAsia="Calibri"/>
                <w:sz w:val="28"/>
                <w:szCs w:val="28"/>
              </w:rPr>
              <w:t>__________</w:t>
            </w: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A61AD2">
            <w:pPr>
              <w:tabs>
                <w:tab w:val="left" w:pos="7650"/>
              </w:tabs>
              <w:rPr>
                <w:color w:val="000000"/>
                <w:sz w:val="28"/>
                <w:szCs w:val="28"/>
              </w:rPr>
            </w:pP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Default="0071250D" w:rsidP="00A91D69">
            <w:pPr>
              <w:numPr>
                <w:ilvl w:val="1"/>
                <w:numId w:val="8"/>
              </w:numPr>
              <w:autoSpaceDE w:val="0"/>
              <w:autoSpaceDN w:val="0"/>
              <w:adjustRightInd w:val="0"/>
              <w:jc w:val="center"/>
              <w:rPr>
                <w:sz w:val="28"/>
                <w:szCs w:val="28"/>
              </w:rPr>
            </w:pPr>
            <w:r>
              <w:rPr>
                <w:sz w:val="28"/>
                <w:szCs w:val="28"/>
              </w:rPr>
              <w:t>Состав общего</w:t>
            </w:r>
          </w:p>
          <w:p w:rsidR="0071250D" w:rsidRDefault="0071250D" w:rsidP="00A61AD2">
            <w:pPr>
              <w:tabs>
                <w:tab w:val="left" w:pos="6663"/>
              </w:tabs>
              <w:ind w:left="1418" w:right="-29"/>
              <w:jc w:val="center"/>
              <w:rPr>
                <w:sz w:val="28"/>
                <w:szCs w:val="28"/>
              </w:rPr>
            </w:pPr>
            <w:r>
              <w:rPr>
                <w:sz w:val="28"/>
                <w:szCs w:val="28"/>
              </w:rPr>
              <w:lastRenderedPageBreak/>
              <w:t>имущества многоквартирного дома, расположенного по адресу:</w:t>
            </w:r>
          </w:p>
          <w:p w:rsidR="0071250D" w:rsidRDefault="0071250D" w:rsidP="00A61AD2">
            <w:pPr>
              <w:tabs>
                <w:tab w:val="left" w:pos="6663"/>
              </w:tabs>
              <w:ind w:left="1418" w:right="-29"/>
              <w:jc w:val="center"/>
              <w:rPr>
                <w:sz w:val="28"/>
                <w:szCs w:val="28"/>
              </w:rPr>
            </w:pPr>
            <w:r>
              <w:rPr>
                <w:sz w:val="28"/>
                <w:szCs w:val="28"/>
              </w:rPr>
              <w:t>с. Усть-Цильма, ул. Комсомольская, д. 6</w:t>
            </w:r>
          </w:p>
          <w:tbl>
            <w:tblPr>
              <w:tblW w:w="0" w:type="auto"/>
              <w:tblLook w:val="00A0" w:firstRow="1" w:lastRow="0" w:firstColumn="1" w:lastColumn="0" w:noHBand="0" w:noVBand="0"/>
            </w:tblPr>
            <w:tblGrid>
              <w:gridCol w:w="707"/>
              <w:gridCol w:w="3579"/>
              <w:gridCol w:w="2369"/>
              <w:gridCol w:w="3005"/>
            </w:tblGrid>
            <w:tr w:rsidR="0071250D" w:rsidRPr="00C03D00" w:rsidTr="009758C3">
              <w:trPr>
                <w:trHeight w:val="315"/>
              </w:trPr>
              <w:tc>
                <w:tcPr>
                  <w:tcW w:w="9659" w:type="dxa"/>
                  <w:gridSpan w:val="4"/>
                  <w:tcBorders>
                    <w:top w:val="single" w:sz="4" w:space="0" w:color="auto"/>
                    <w:left w:val="single" w:sz="4" w:space="0" w:color="auto"/>
                    <w:bottom w:val="single" w:sz="4" w:space="0" w:color="auto"/>
                    <w:right w:val="single" w:sz="4" w:space="0" w:color="auto"/>
                  </w:tcBorders>
                  <w:noWrap/>
                  <w:vAlign w:val="bottom"/>
                </w:tcPr>
                <w:p w:rsidR="0071250D" w:rsidRPr="00115C61" w:rsidRDefault="0071250D" w:rsidP="009758C3">
                  <w:pPr>
                    <w:jc w:val="center"/>
                    <w:rPr>
                      <w:sz w:val="24"/>
                      <w:szCs w:val="24"/>
                    </w:rPr>
                  </w:pPr>
                  <w:r w:rsidRPr="00115C61">
                    <w:rPr>
                      <w:sz w:val="24"/>
                      <w:szCs w:val="24"/>
                    </w:rPr>
                    <w:t xml:space="preserve">I. Общие </w:t>
                  </w:r>
                  <w:r>
                    <w:rPr>
                      <w:sz w:val="24"/>
                      <w:szCs w:val="24"/>
                    </w:rPr>
                    <w:t>сведения о многоквартирном доме</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48123E" w:rsidRDefault="0071250D" w:rsidP="009758C3">
                  <w:pPr>
                    <w:jc w:val="both"/>
                    <w:rPr>
                      <w:sz w:val="24"/>
                      <w:szCs w:val="24"/>
                    </w:rPr>
                  </w:pPr>
                  <w:r w:rsidRPr="0048123E">
                    <w:rPr>
                      <w:sz w:val="24"/>
                      <w:szCs w:val="24"/>
                    </w:rPr>
                    <w:t>Адрес многоквартирного дома: Усть-Цилемский район, с. Усть-Цильма,                      ул. Комсомольская, д. 6</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Кадастровый номер многоквартирного дома (при его наличии) -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Серия, тип постройки – жилые здания, </w:t>
                  </w:r>
                  <w:r>
                    <w:rPr>
                      <w:sz w:val="24"/>
                      <w:szCs w:val="24"/>
                    </w:rPr>
                    <w:t>дерево</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1977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износа по данным государственного технического </w:t>
                  </w:r>
                  <w:proofErr w:type="spellStart"/>
                  <w:r w:rsidRPr="00D17AA7">
                    <w:rPr>
                      <w:sz w:val="24"/>
                      <w:szCs w:val="24"/>
                    </w:rPr>
                    <w:t>учета</w:t>
                  </w:r>
                  <w:proofErr w:type="spellEnd"/>
                  <w:r w:rsidRPr="00D17AA7">
                    <w:rPr>
                      <w:sz w:val="24"/>
                      <w:szCs w:val="24"/>
                    </w:rPr>
                    <w:t xml:space="preserve"> – </w:t>
                  </w:r>
                  <w:r>
                    <w:rPr>
                      <w:sz w:val="24"/>
                      <w:szCs w:val="24"/>
                    </w:rPr>
                    <w:t>15 %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фактического износа – более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последнего капитального ремонта -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848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куб.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268,2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кв</w:t>
                  </w:r>
                  <w:r w:rsidRPr="00D17AA7">
                    <w:rPr>
                      <w:sz w:val="24"/>
                      <w:szCs w:val="24"/>
                    </w:rPr>
                    <w:t>.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214,3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152,2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шт.</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53,9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9659" w:type="dxa"/>
                  <w:gridSpan w:val="4"/>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II. Техническое состояние многокварт</w:t>
                  </w:r>
                  <w:r>
                    <w:rPr>
                      <w:sz w:val="24"/>
                      <w:szCs w:val="24"/>
                    </w:rPr>
                    <w:t>ирного дома, включая пристройки</w:t>
                  </w:r>
                </w:p>
              </w:tc>
            </w:tr>
            <w:tr w:rsidR="0071250D" w:rsidRPr="00C03D00" w:rsidTr="009758C3">
              <w:trPr>
                <w:trHeight w:val="1260"/>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 стулья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147"/>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630"/>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шифер</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roofErr w:type="spellStart"/>
                  <w:r w:rsidRPr="00D17AA7">
                    <w:rPr>
                      <w:sz w:val="24"/>
                      <w:szCs w:val="24"/>
                    </w:rPr>
                    <w:t>Проемы</w:t>
                  </w:r>
                  <w:proofErr w:type="spellEnd"/>
                  <w:r w:rsidRPr="00D17AA7">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5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дв</w:t>
                  </w:r>
                  <w:r w:rsidRPr="00D17AA7">
                    <w:rPr>
                      <w:sz w:val="24"/>
                      <w:szCs w:val="24"/>
                    </w:rPr>
                    <w:t>ойные створчатые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roofErr w:type="spellStart"/>
                  <w:r w:rsidRPr="00D17AA7">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630"/>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Механическое, электрическое, санитарно-техни</w:t>
                  </w:r>
                  <w:r w:rsidRPr="00D17AA7">
                    <w:rPr>
                      <w:sz w:val="24"/>
                      <w:szCs w:val="24"/>
                    </w:rPr>
                    <w:t>ческое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7"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945"/>
              </w:trPr>
              <w:tc>
                <w:tcPr>
                  <w:tcW w:w="707"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lastRenderedPageBreak/>
                    <w:t>10.</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Pr>
                      <w:sz w:val="24"/>
                      <w:szCs w:val="24"/>
                    </w:rPr>
                    <w:t>Внутридомовые инженер</w:t>
                  </w:r>
                  <w:r w:rsidRPr="005824A6">
                    <w:rPr>
                      <w:sz w:val="24"/>
                      <w:szCs w:val="24"/>
                    </w:rPr>
                    <w:t>ные коммуникации и обор</w:t>
                  </w:r>
                  <w:r>
                    <w:rPr>
                      <w:sz w:val="24"/>
                      <w:szCs w:val="24"/>
                    </w:rPr>
                    <w:t>удование для предо</w:t>
                  </w:r>
                  <w:r w:rsidRPr="005824A6">
                    <w:rPr>
                      <w:sz w:val="24"/>
                      <w:szCs w:val="24"/>
                    </w:rPr>
                    <w:t>ставления коммуна</w:t>
                  </w:r>
                  <w:r>
                    <w:rPr>
                      <w:sz w:val="24"/>
                      <w:szCs w:val="24"/>
                    </w:rPr>
                    <w:t>-</w:t>
                  </w:r>
                  <w:proofErr w:type="spellStart"/>
                  <w:r w:rsidRPr="005824A6">
                    <w:rPr>
                      <w:sz w:val="24"/>
                      <w:szCs w:val="24"/>
                    </w:rPr>
                    <w:t>льных</w:t>
                  </w:r>
                  <w:proofErr w:type="spellEnd"/>
                  <w:r w:rsidRPr="005824A6">
                    <w:rPr>
                      <w:sz w:val="24"/>
                      <w:szCs w:val="24"/>
                    </w:rPr>
                    <w:t xml:space="preserve"> услуг:</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от</w:t>
                  </w:r>
                  <w:r w:rsidRPr="005824A6">
                    <w:rPr>
                      <w:sz w:val="24"/>
                      <w:szCs w:val="24"/>
                    </w:rPr>
                    <w:t>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в</w:t>
                  </w:r>
                  <w:r w:rsidRPr="005824A6">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707"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center"/>
                    <w:rPr>
                      <w:sz w:val="24"/>
                      <w:szCs w:val="24"/>
                    </w:rPr>
                  </w:pPr>
                  <w:r w:rsidRPr="005824A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bl>
          <w:p w:rsidR="0071250D" w:rsidRDefault="0071250D" w:rsidP="009758C3">
            <w:pPr>
              <w:tabs>
                <w:tab w:val="left" w:pos="360"/>
                <w:tab w:val="left" w:pos="540"/>
              </w:tabs>
              <w:autoSpaceDE w:val="0"/>
              <w:autoSpaceDN w:val="0"/>
              <w:adjustRightInd w:val="0"/>
              <w:ind w:firstLine="709"/>
              <w:jc w:val="both"/>
              <w:rPr>
                <w:sz w:val="24"/>
                <w:szCs w:val="24"/>
              </w:rPr>
            </w:pPr>
            <w:r w:rsidRPr="005824A6">
              <w:rPr>
                <w:sz w:val="24"/>
                <w:szCs w:val="24"/>
              </w:rPr>
              <w:t xml:space="preserve">Информация из технического паспорта, изготовленного по состоянию на </w:t>
            </w:r>
            <w:r w:rsidR="00A61AD2">
              <w:rPr>
                <w:sz w:val="24"/>
                <w:szCs w:val="24"/>
              </w:rPr>
              <w:t>15.09.1986</w:t>
            </w:r>
            <w:r w:rsidRPr="005824A6">
              <w:rPr>
                <w:sz w:val="24"/>
                <w:szCs w:val="24"/>
              </w:rPr>
              <w:t>.</w:t>
            </w:r>
          </w:p>
          <w:p w:rsidR="0071250D" w:rsidRDefault="0071250D" w:rsidP="009758C3">
            <w:pPr>
              <w:tabs>
                <w:tab w:val="left" w:pos="360"/>
                <w:tab w:val="left" w:pos="540"/>
              </w:tabs>
              <w:autoSpaceDE w:val="0"/>
              <w:autoSpaceDN w:val="0"/>
              <w:adjustRightInd w:val="0"/>
              <w:ind w:firstLine="709"/>
              <w:jc w:val="both"/>
              <w:rPr>
                <w:sz w:val="24"/>
                <w:szCs w:val="24"/>
              </w:rPr>
            </w:pPr>
          </w:p>
          <w:p w:rsidR="0071250D" w:rsidRDefault="0071250D" w:rsidP="009758C3">
            <w:pPr>
              <w:tabs>
                <w:tab w:val="left" w:pos="360"/>
                <w:tab w:val="left" w:pos="540"/>
              </w:tabs>
              <w:autoSpaceDE w:val="0"/>
              <w:autoSpaceDN w:val="0"/>
              <w:adjustRightInd w:val="0"/>
              <w:ind w:firstLine="709"/>
              <w:jc w:val="both"/>
              <w:rPr>
                <w:sz w:val="24"/>
                <w:szCs w:val="24"/>
              </w:rPr>
            </w:pPr>
          </w:p>
          <w:p w:rsidR="0071250D" w:rsidRDefault="0071250D" w:rsidP="009758C3">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A91D69">
            <w:pPr>
              <w:numPr>
                <w:ilvl w:val="1"/>
                <w:numId w:val="8"/>
              </w:numPr>
              <w:autoSpaceDE w:val="0"/>
              <w:autoSpaceDN w:val="0"/>
              <w:adjustRightInd w:val="0"/>
              <w:jc w:val="center"/>
              <w:rPr>
                <w:sz w:val="28"/>
                <w:szCs w:val="28"/>
              </w:rPr>
            </w:pPr>
            <w:r>
              <w:rPr>
                <w:sz w:val="28"/>
                <w:szCs w:val="28"/>
              </w:rPr>
              <w:t>Состав общего</w:t>
            </w:r>
          </w:p>
          <w:p w:rsidR="0071250D" w:rsidRDefault="0071250D" w:rsidP="00A61AD2">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Pr="00EB28D6" w:rsidRDefault="0071250D" w:rsidP="00A61AD2">
            <w:pPr>
              <w:tabs>
                <w:tab w:val="left" w:pos="6663"/>
              </w:tabs>
              <w:ind w:left="1418" w:right="-29"/>
              <w:jc w:val="center"/>
              <w:rPr>
                <w:sz w:val="28"/>
                <w:szCs w:val="28"/>
              </w:rPr>
            </w:pPr>
            <w:r>
              <w:rPr>
                <w:sz w:val="28"/>
                <w:szCs w:val="28"/>
              </w:rPr>
              <w:t>с. Усть-Цильма, ул. Набережная, д. 133</w:t>
            </w:r>
          </w:p>
          <w:tbl>
            <w:tblPr>
              <w:tblW w:w="0" w:type="auto"/>
              <w:tblLook w:val="00A0" w:firstRow="1" w:lastRow="0" w:firstColumn="1" w:lastColumn="0" w:noHBand="0" w:noVBand="0"/>
            </w:tblPr>
            <w:tblGrid>
              <w:gridCol w:w="704"/>
              <w:gridCol w:w="3474"/>
              <w:gridCol w:w="2521"/>
              <w:gridCol w:w="2961"/>
            </w:tblGrid>
            <w:tr w:rsidR="0071250D" w:rsidRPr="00C03D00" w:rsidTr="009758C3">
              <w:trPr>
                <w:trHeight w:val="315"/>
              </w:trPr>
              <w:tc>
                <w:tcPr>
                  <w:tcW w:w="9605" w:type="dxa"/>
                  <w:gridSpan w:val="4"/>
                  <w:tcBorders>
                    <w:top w:val="single" w:sz="4" w:space="0" w:color="auto"/>
                    <w:left w:val="single" w:sz="4" w:space="0" w:color="auto"/>
                    <w:bottom w:val="single" w:sz="4" w:space="0" w:color="auto"/>
                    <w:right w:val="single" w:sz="4" w:space="0" w:color="auto"/>
                  </w:tcBorders>
                  <w:noWrap/>
                  <w:vAlign w:val="bottom"/>
                </w:tcPr>
                <w:p w:rsidR="0071250D" w:rsidRPr="00115C61" w:rsidRDefault="0071250D" w:rsidP="009758C3">
                  <w:pPr>
                    <w:jc w:val="center"/>
                    <w:rPr>
                      <w:sz w:val="24"/>
                      <w:szCs w:val="24"/>
                    </w:rPr>
                  </w:pPr>
                  <w:r w:rsidRPr="00115C61">
                    <w:rPr>
                      <w:sz w:val="24"/>
                      <w:szCs w:val="24"/>
                    </w:rPr>
                    <w:t>I. Общие сведения о многок</w:t>
                  </w:r>
                  <w:r>
                    <w:rPr>
                      <w:sz w:val="24"/>
                      <w:szCs w:val="24"/>
                    </w:rPr>
                    <w:t>вартирном доме</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lastRenderedPageBreak/>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EB28D6" w:rsidRDefault="0071250D" w:rsidP="009758C3">
                  <w:pPr>
                    <w:jc w:val="both"/>
                    <w:rPr>
                      <w:sz w:val="24"/>
                      <w:szCs w:val="24"/>
                    </w:rPr>
                  </w:pPr>
                  <w:r w:rsidRPr="00EB28D6">
                    <w:rPr>
                      <w:sz w:val="24"/>
                      <w:szCs w:val="24"/>
                    </w:rPr>
                    <w:t>Адрес многоквартирного дома: Усть-Цилемский район, с. Усть-Цильма,                      ул. Набережная, д. 133</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Кадастровый номер многоквартирного дома (при его наличии) -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Серия, тип постройки – жилые здания, </w:t>
                  </w:r>
                  <w:r>
                    <w:rPr>
                      <w:sz w:val="24"/>
                      <w:szCs w:val="24"/>
                    </w:rPr>
                    <w:t>дерево</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w:t>
                  </w:r>
                  <w:r w:rsidRPr="00BE1538">
                    <w:rPr>
                      <w:sz w:val="24"/>
                      <w:szCs w:val="24"/>
                    </w:rPr>
                    <w:t>930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износа по данным государственного технического </w:t>
                  </w:r>
                  <w:proofErr w:type="spellStart"/>
                  <w:r w:rsidRPr="00D17AA7">
                    <w:rPr>
                      <w:sz w:val="24"/>
                      <w:szCs w:val="24"/>
                    </w:rPr>
                    <w:t>учета</w:t>
                  </w:r>
                  <w:proofErr w:type="spellEnd"/>
                  <w:r w:rsidRPr="00D17AA7">
                    <w:rPr>
                      <w:sz w:val="24"/>
                      <w:szCs w:val="24"/>
                    </w:rPr>
                    <w:t xml:space="preserve"> – </w:t>
                  </w:r>
                  <w:r>
                    <w:rPr>
                      <w:sz w:val="24"/>
                      <w:szCs w:val="24"/>
                    </w:rPr>
                    <w:t>44 %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фактического износа – более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последнего капитального ремонта -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подвала (</w:t>
                  </w:r>
                  <w:proofErr w:type="spellStart"/>
                  <w:r w:rsidRPr="00D17AA7">
                    <w:rPr>
                      <w:sz w:val="24"/>
                      <w:szCs w:val="24"/>
                    </w:rPr>
                    <w:t>техниче</w:t>
                  </w:r>
                  <w:r>
                    <w:rPr>
                      <w:sz w:val="24"/>
                      <w:szCs w:val="24"/>
                    </w:rPr>
                    <w:t>-</w:t>
                  </w:r>
                  <w:r w:rsidRPr="00D17AA7">
                    <w:rPr>
                      <w:sz w:val="24"/>
                      <w:szCs w:val="24"/>
                    </w:rPr>
                    <w:t>ского</w:t>
                  </w:r>
                  <w:proofErr w:type="spellEnd"/>
                  <w:r w:rsidRPr="00D17AA7">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801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куб.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239,6</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кв</w:t>
                  </w:r>
                  <w:r w:rsidRPr="00D17AA7">
                    <w:rPr>
                      <w:sz w:val="24"/>
                      <w:szCs w:val="24"/>
                    </w:rPr>
                    <w:t>.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214,9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121,1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шт.</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24,7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757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637"/>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Кадастровый номер земельного участка (при его наличии) -</w:t>
                  </w:r>
                  <w:r w:rsidRPr="00C714CF">
                    <w:rPr>
                      <w:sz w:val="24"/>
                      <w:szCs w:val="24"/>
                    </w:rPr>
                    <w:t>11:13:2001003:181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9605" w:type="dxa"/>
                  <w:gridSpan w:val="4"/>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II. Техническое состояние многоквартирного дома, включая пристройки</w:t>
                  </w:r>
                </w:p>
              </w:tc>
            </w:tr>
            <w:tr w:rsidR="0071250D" w:rsidRPr="00C03D00" w:rsidTr="009758C3">
              <w:trPr>
                <w:trHeight w:val="1260"/>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бетонные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630"/>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бревенчатые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630"/>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шифер</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roofErr w:type="spellStart"/>
                  <w:r w:rsidRPr="00D17AA7">
                    <w:rPr>
                      <w:sz w:val="24"/>
                      <w:szCs w:val="24"/>
                    </w:rPr>
                    <w:t>Проемы</w:t>
                  </w:r>
                  <w:proofErr w:type="spellEnd"/>
                  <w:r w:rsidRPr="00D17AA7">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217"/>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двойные </w:t>
                  </w:r>
                  <w:proofErr w:type="spellStart"/>
                  <w:r>
                    <w:rPr>
                      <w:sz w:val="24"/>
                      <w:szCs w:val="24"/>
                    </w:rPr>
                    <w:t>остекленные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простые, </w:t>
                  </w:r>
                  <w:proofErr w:type="spellStart"/>
                  <w:r w:rsidRPr="00D17AA7">
                    <w:rPr>
                      <w:sz w:val="24"/>
                      <w:szCs w:val="24"/>
                    </w:rPr>
                    <w:t>филенчатые</w:t>
                  </w:r>
                  <w:proofErr w:type="spellEnd"/>
                  <w:r>
                    <w:rPr>
                      <w:sz w:val="24"/>
                      <w:szCs w:val="24"/>
                    </w:rPr>
                    <w:t>, металлические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630"/>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Механическое, </w:t>
                  </w:r>
                  <w:proofErr w:type="spellStart"/>
                  <w:r w:rsidRPr="00D17AA7">
                    <w:rPr>
                      <w:sz w:val="24"/>
                      <w:szCs w:val="24"/>
                    </w:rPr>
                    <w:t>электри-ческое</w:t>
                  </w:r>
                  <w:proofErr w:type="spellEnd"/>
                  <w:r w:rsidRPr="00D17AA7">
                    <w:rPr>
                      <w:sz w:val="24"/>
                      <w:szCs w:val="24"/>
                    </w:rPr>
                    <w:t>, санитарно-</w:t>
                  </w:r>
                  <w:proofErr w:type="spellStart"/>
                  <w:r w:rsidRPr="00D17AA7">
                    <w:rPr>
                      <w:sz w:val="24"/>
                      <w:szCs w:val="24"/>
                    </w:rPr>
                    <w:t>техни</w:t>
                  </w:r>
                  <w:proofErr w:type="spellEnd"/>
                  <w:r w:rsidRPr="00D17AA7">
                    <w:rPr>
                      <w:sz w:val="24"/>
                      <w:szCs w:val="24"/>
                    </w:rPr>
                    <w:t>-</w:t>
                  </w:r>
                  <w:proofErr w:type="spellStart"/>
                  <w:r w:rsidRPr="00D17AA7">
                    <w:rPr>
                      <w:sz w:val="24"/>
                      <w:szCs w:val="24"/>
                    </w:rPr>
                    <w:t>ческое</w:t>
                  </w:r>
                  <w:proofErr w:type="spellEnd"/>
                  <w:r w:rsidRPr="00D17AA7">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xml:space="preserve">сети проводного </w:t>
                  </w:r>
                  <w:proofErr w:type="spellStart"/>
                  <w:r w:rsidRPr="005824A6">
                    <w:rPr>
                      <w:sz w:val="24"/>
                      <w:szCs w:val="24"/>
                    </w:rPr>
                    <w:t>радиове</w:t>
                  </w:r>
                  <w:r>
                    <w:rPr>
                      <w:sz w:val="24"/>
                      <w:szCs w:val="24"/>
                    </w:rPr>
                    <w:t>-</w:t>
                  </w:r>
                  <w:r w:rsidRPr="005824A6">
                    <w:rPr>
                      <w:sz w:val="24"/>
                      <w:szCs w:val="24"/>
                    </w:rPr>
                    <w:t>щания</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4"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945"/>
              </w:trPr>
              <w:tc>
                <w:tcPr>
                  <w:tcW w:w="704"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lastRenderedPageBreak/>
                    <w:t>10.</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Pr>
                      <w:sz w:val="24"/>
                      <w:szCs w:val="24"/>
                    </w:rPr>
                    <w:t>Внутридомовые инженер</w:t>
                  </w:r>
                  <w:r w:rsidRPr="005824A6">
                    <w:rPr>
                      <w:sz w:val="24"/>
                      <w:szCs w:val="24"/>
                    </w:rPr>
                    <w:t>ные коммун</w:t>
                  </w:r>
                  <w:r>
                    <w:rPr>
                      <w:sz w:val="24"/>
                      <w:szCs w:val="24"/>
                    </w:rPr>
                    <w:t>икации и оборудование для предо</w:t>
                  </w:r>
                  <w:r w:rsidRPr="005824A6">
                    <w:rPr>
                      <w:sz w:val="24"/>
                      <w:szCs w:val="24"/>
                    </w:rPr>
                    <w:t>ставления коммуна</w:t>
                  </w:r>
                  <w:r>
                    <w:rPr>
                      <w:sz w:val="24"/>
                      <w:szCs w:val="24"/>
                    </w:rPr>
                    <w:t>-</w:t>
                  </w:r>
                  <w:proofErr w:type="spellStart"/>
                  <w:r w:rsidRPr="005824A6">
                    <w:rPr>
                      <w:sz w:val="24"/>
                      <w:szCs w:val="24"/>
                    </w:rPr>
                    <w:t>льных</w:t>
                  </w:r>
                  <w:proofErr w:type="spellEnd"/>
                  <w:r w:rsidRPr="005824A6">
                    <w:rPr>
                      <w:sz w:val="24"/>
                      <w:szCs w:val="24"/>
                    </w:rPr>
                    <w:t xml:space="preserve"> услуг:</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от</w:t>
                  </w:r>
                  <w:r w:rsidRPr="005824A6">
                    <w:rPr>
                      <w:sz w:val="24"/>
                      <w:szCs w:val="24"/>
                    </w:rPr>
                    <w:t>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в</w:t>
                  </w:r>
                  <w:r w:rsidRPr="005824A6">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704"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center"/>
                    <w:rPr>
                      <w:sz w:val="24"/>
                      <w:szCs w:val="24"/>
                    </w:rPr>
                  </w:pPr>
                  <w:r w:rsidRPr="005824A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p>
              </w:tc>
            </w:tr>
          </w:tbl>
          <w:p w:rsidR="0071250D" w:rsidRDefault="0071250D" w:rsidP="009758C3">
            <w:pPr>
              <w:tabs>
                <w:tab w:val="left" w:pos="360"/>
                <w:tab w:val="left" w:pos="540"/>
              </w:tabs>
              <w:autoSpaceDE w:val="0"/>
              <w:autoSpaceDN w:val="0"/>
              <w:adjustRightInd w:val="0"/>
              <w:ind w:firstLine="709"/>
              <w:jc w:val="both"/>
              <w:rPr>
                <w:sz w:val="24"/>
                <w:szCs w:val="24"/>
              </w:rPr>
            </w:pPr>
            <w:r w:rsidRPr="005824A6">
              <w:rPr>
                <w:sz w:val="24"/>
                <w:szCs w:val="24"/>
              </w:rPr>
              <w:t xml:space="preserve">Информация из технического паспорта, изготовленного </w:t>
            </w:r>
            <w:proofErr w:type="spellStart"/>
            <w:r>
              <w:rPr>
                <w:sz w:val="24"/>
                <w:szCs w:val="24"/>
              </w:rPr>
              <w:t>Усть-Цилемским</w:t>
            </w:r>
            <w:proofErr w:type="spellEnd"/>
            <w:r>
              <w:rPr>
                <w:sz w:val="24"/>
                <w:szCs w:val="24"/>
              </w:rPr>
              <w:t xml:space="preserve"> производственным участком филиала ФГУП «</w:t>
            </w:r>
            <w:proofErr w:type="spellStart"/>
            <w:r>
              <w:rPr>
                <w:sz w:val="24"/>
                <w:szCs w:val="24"/>
              </w:rPr>
              <w:t>Ростехинвентаризация</w:t>
            </w:r>
            <w:proofErr w:type="spellEnd"/>
            <w:r>
              <w:rPr>
                <w:sz w:val="24"/>
                <w:szCs w:val="24"/>
              </w:rPr>
              <w:t xml:space="preserve">-Федеральное БТИ» по Республике Коми, </w:t>
            </w:r>
            <w:r w:rsidRPr="005824A6">
              <w:rPr>
                <w:sz w:val="24"/>
                <w:szCs w:val="24"/>
              </w:rPr>
              <w:t>по состоянию на</w:t>
            </w:r>
            <w:r w:rsidR="00A61AD2">
              <w:rPr>
                <w:sz w:val="24"/>
                <w:szCs w:val="24"/>
              </w:rPr>
              <w:t xml:space="preserve"> 04.07.2011</w:t>
            </w:r>
            <w:r w:rsidRPr="005824A6">
              <w:rPr>
                <w:sz w:val="24"/>
                <w:szCs w:val="24"/>
              </w:rPr>
              <w:t>.</w:t>
            </w: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p>
          <w:p w:rsidR="0071250D" w:rsidRDefault="0071250D" w:rsidP="009758C3">
            <w:pPr>
              <w:tabs>
                <w:tab w:val="left" w:pos="7650"/>
              </w:tabs>
              <w:jc w:val="center"/>
              <w:rPr>
                <w:color w:val="000000"/>
                <w:sz w:val="28"/>
                <w:szCs w:val="28"/>
              </w:rPr>
            </w:pPr>
            <w:r>
              <w:rPr>
                <w:color w:val="000000"/>
                <w:sz w:val="28"/>
                <w:szCs w:val="28"/>
              </w:rPr>
              <w:t>_________</w:t>
            </w:r>
          </w:p>
          <w:p w:rsidR="0071250D" w:rsidRDefault="0071250D" w:rsidP="009758C3">
            <w:pPr>
              <w:tabs>
                <w:tab w:val="left" w:pos="7650"/>
              </w:tabs>
              <w:jc w:val="right"/>
              <w:rPr>
                <w:color w:val="000000"/>
                <w:sz w:val="28"/>
                <w:szCs w:val="28"/>
              </w:rPr>
            </w:pPr>
          </w:p>
          <w:p w:rsidR="0071250D" w:rsidRDefault="0071250D" w:rsidP="009758C3">
            <w:pPr>
              <w:tabs>
                <w:tab w:val="left" w:pos="7650"/>
              </w:tabs>
              <w:jc w:val="right"/>
              <w:rPr>
                <w:color w:val="000000"/>
                <w:sz w:val="28"/>
                <w:szCs w:val="28"/>
              </w:rPr>
            </w:pPr>
          </w:p>
          <w:p w:rsidR="0071250D" w:rsidRPr="00E47351" w:rsidRDefault="0071250D" w:rsidP="009758C3">
            <w:pPr>
              <w:autoSpaceDE w:val="0"/>
              <w:autoSpaceDN w:val="0"/>
              <w:adjustRightInd w:val="0"/>
              <w:jc w:val="right"/>
              <w:outlineLvl w:val="0"/>
              <w:rPr>
                <w:rFonts w:eastAsia="Calibri"/>
                <w:sz w:val="28"/>
                <w:szCs w:val="28"/>
              </w:rPr>
            </w:pPr>
          </w:p>
          <w:p w:rsidR="0071250D" w:rsidRPr="00E47351" w:rsidRDefault="0071250D" w:rsidP="009758C3">
            <w:pPr>
              <w:autoSpaceDE w:val="0"/>
              <w:autoSpaceDN w:val="0"/>
              <w:adjustRightInd w:val="0"/>
              <w:jc w:val="right"/>
              <w:outlineLvl w:val="0"/>
              <w:rPr>
                <w:rFonts w:eastAsia="Calibri"/>
                <w:sz w:val="28"/>
                <w:szCs w:val="28"/>
              </w:rPr>
            </w:pPr>
          </w:p>
          <w:p w:rsidR="0071250D" w:rsidRPr="00333415" w:rsidRDefault="0071250D" w:rsidP="009758C3">
            <w:pPr>
              <w:autoSpaceDE w:val="0"/>
              <w:autoSpaceDN w:val="0"/>
              <w:adjustRightInd w:val="0"/>
              <w:ind w:firstLine="567"/>
              <w:jc w:val="center"/>
              <w:rPr>
                <w:sz w:val="28"/>
                <w:szCs w:val="28"/>
              </w:rPr>
            </w:pPr>
          </w:p>
        </w:tc>
      </w:tr>
    </w:tbl>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8"/>
        </w:numPr>
        <w:autoSpaceDE w:val="0"/>
        <w:autoSpaceDN w:val="0"/>
        <w:adjustRightInd w:val="0"/>
        <w:jc w:val="center"/>
        <w:rPr>
          <w:sz w:val="28"/>
          <w:szCs w:val="28"/>
        </w:rPr>
      </w:pPr>
      <w:r>
        <w:rPr>
          <w:sz w:val="28"/>
          <w:szCs w:val="28"/>
        </w:rPr>
        <w:t>Состав общего</w:t>
      </w:r>
    </w:p>
    <w:p w:rsidR="0071250D" w:rsidRDefault="0071250D" w:rsidP="00A61AD2">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Pr="00EB28D6" w:rsidRDefault="0071250D" w:rsidP="00A61AD2">
      <w:pPr>
        <w:tabs>
          <w:tab w:val="left" w:pos="6663"/>
        </w:tabs>
        <w:ind w:left="1418" w:right="-29"/>
        <w:jc w:val="center"/>
        <w:rPr>
          <w:sz w:val="28"/>
          <w:szCs w:val="28"/>
        </w:rPr>
      </w:pPr>
      <w:r>
        <w:rPr>
          <w:sz w:val="28"/>
          <w:szCs w:val="28"/>
        </w:rPr>
        <w:t>с. Усть-Цильма, ул. Нагорная, д. 21</w:t>
      </w:r>
    </w:p>
    <w:tbl>
      <w:tblPr>
        <w:tblW w:w="0" w:type="auto"/>
        <w:tblInd w:w="-34" w:type="dxa"/>
        <w:tblLook w:val="00A0" w:firstRow="1" w:lastRow="0" w:firstColumn="1" w:lastColumn="0" w:noHBand="0" w:noVBand="0"/>
      </w:tblPr>
      <w:tblGrid>
        <w:gridCol w:w="692"/>
        <w:gridCol w:w="3358"/>
        <w:gridCol w:w="2461"/>
        <w:gridCol w:w="2869"/>
      </w:tblGrid>
      <w:tr w:rsidR="0071250D" w:rsidRPr="00C03D00" w:rsidTr="009758C3">
        <w:trPr>
          <w:trHeight w:val="315"/>
        </w:trPr>
        <w:tc>
          <w:tcPr>
            <w:tcW w:w="9606" w:type="dxa"/>
            <w:gridSpan w:val="4"/>
            <w:tcBorders>
              <w:top w:val="single" w:sz="4" w:space="0" w:color="auto"/>
              <w:left w:val="single" w:sz="4" w:space="0" w:color="auto"/>
              <w:bottom w:val="single" w:sz="4" w:space="0" w:color="auto"/>
              <w:right w:val="single" w:sz="4" w:space="0" w:color="auto"/>
            </w:tcBorders>
            <w:noWrap/>
            <w:vAlign w:val="bottom"/>
          </w:tcPr>
          <w:p w:rsidR="0071250D" w:rsidRPr="00115C61" w:rsidRDefault="0071250D" w:rsidP="009758C3">
            <w:pPr>
              <w:jc w:val="center"/>
              <w:rPr>
                <w:sz w:val="24"/>
                <w:szCs w:val="24"/>
              </w:rPr>
            </w:pPr>
            <w:r w:rsidRPr="00115C61">
              <w:rPr>
                <w:sz w:val="24"/>
                <w:szCs w:val="24"/>
              </w:rPr>
              <w:t xml:space="preserve">I. Общие </w:t>
            </w:r>
            <w:r>
              <w:rPr>
                <w:sz w:val="24"/>
                <w:szCs w:val="24"/>
              </w:rPr>
              <w:t>сведения о многоквартирном доме</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lastRenderedPageBreak/>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EB28D6" w:rsidRDefault="0071250D" w:rsidP="009758C3">
            <w:pPr>
              <w:jc w:val="both"/>
              <w:rPr>
                <w:sz w:val="24"/>
                <w:szCs w:val="24"/>
              </w:rPr>
            </w:pPr>
            <w:r w:rsidRPr="00EB28D6">
              <w:rPr>
                <w:sz w:val="24"/>
                <w:szCs w:val="24"/>
              </w:rPr>
              <w:t>Адрес многоквартирного дома: Усть-Цилемский район, с. Усть-Цильма,                      ул. Нагорная, д. 21</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Кадастровый номер многоквартирного дома (при его наличии) -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Серия, тип постройки – жилые здания, </w:t>
            </w:r>
            <w:r>
              <w:rPr>
                <w:sz w:val="24"/>
                <w:szCs w:val="24"/>
              </w:rPr>
              <w:t>дерево</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1961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износа по данным государственного технического </w:t>
            </w:r>
            <w:proofErr w:type="spellStart"/>
            <w:r w:rsidRPr="00D17AA7">
              <w:rPr>
                <w:sz w:val="24"/>
                <w:szCs w:val="24"/>
              </w:rPr>
              <w:t>учета</w:t>
            </w:r>
            <w:proofErr w:type="spellEnd"/>
            <w:r w:rsidRPr="00D17AA7">
              <w:rPr>
                <w:sz w:val="24"/>
                <w:szCs w:val="24"/>
              </w:rPr>
              <w:t xml:space="preserve"> – </w:t>
            </w:r>
            <w:r>
              <w:rPr>
                <w:sz w:val="24"/>
                <w:szCs w:val="24"/>
              </w:rPr>
              <w:t>60 %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фактического износа – более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последнего капитального ремонта -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подвала (</w:t>
            </w:r>
            <w:proofErr w:type="spellStart"/>
            <w:r w:rsidRPr="00D17AA7">
              <w:rPr>
                <w:sz w:val="24"/>
                <w:szCs w:val="24"/>
              </w:rPr>
              <w:t>техниче</w:t>
            </w:r>
            <w:r>
              <w:rPr>
                <w:sz w:val="24"/>
                <w:szCs w:val="24"/>
              </w:rPr>
              <w:t>-</w:t>
            </w:r>
            <w:r w:rsidRPr="00D17AA7">
              <w:rPr>
                <w:sz w:val="24"/>
                <w:szCs w:val="24"/>
              </w:rPr>
              <w:t>ского</w:t>
            </w:r>
            <w:proofErr w:type="spellEnd"/>
            <w:r w:rsidRPr="00D17AA7">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1207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куб.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333,5</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кв</w:t>
            </w:r>
            <w:r w:rsidRPr="00D17AA7">
              <w:rPr>
                <w:sz w:val="24"/>
                <w:szCs w:val="24"/>
              </w:rPr>
              <w:t>.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308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имущества в </w:t>
            </w:r>
            <w:proofErr w:type="spellStart"/>
            <w:r w:rsidRPr="00D17AA7">
              <w:rPr>
                <w:sz w:val="24"/>
                <w:szCs w:val="24"/>
              </w:rPr>
              <w:t>многоквар</w:t>
            </w:r>
            <w:r>
              <w:rPr>
                <w:sz w:val="24"/>
                <w:szCs w:val="24"/>
              </w:rPr>
              <w:t>-</w:t>
            </w:r>
            <w:r w:rsidRPr="00D17AA7">
              <w:rPr>
                <w:sz w:val="24"/>
                <w:szCs w:val="24"/>
              </w:rPr>
              <w:t>тирном</w:t>
            </w:r>
            <w:proofErr w:type="spellEnd"/>
            <w:r w:rsidRPr="00D17AA7">
              <w:rPr>
                <w:sz w:val="24"/>
                <w:szCs w:val="24"/>
              </w:rPr>
              <w:t xml:space="preserve">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шт.</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25,5</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1972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Кадастровый номер земельного участка (при его наличии) -</w:t>
            </w:r>
            <w:r w:rsidRPr="00C714CF">
              <w:rPr>
                <w:sz w:val="24"/>
                <w:szCs w:val="24"/>
              </w:rPr>
              <w:t>11:13:2001004:422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9606" w:type="dxa"/>
            <w:gridSpan w:val="4"/>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II. Техническое состояние многоквартирного дома, включая пристройки</w:t>
            </w:r>
          </w:p>
        </w:tc>
      </w:tr>
      <w:tr w:rsidR="0071250D" w:rsidRPr="00C03D00" w:rsidTr="009758C3">
        <w:trPr>
          <w:trHeight w:val="1260"/>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кирпичный с деревянной </w:t>
            </w:r>
            <w:proofErr w:type="spellStart"/>
            <w:r>
              <w:rPr>
                <w:sz w:val="24"/>
                <w:szCs w:val="24"/>
              </w:rPr>
              <w:t>забиркой</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8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бревенчатые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453"/>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металлический </w:t>
            </w:r>
            <w:proofErr w:type="spellStart"/>
            <w:r>
              <w:rPr>
                <w:sz w:val="24"/>
                <w:szCs w:val="24"/>
              </w:rPr>
              <w:t>профлист</w:t>
            </w:r>
            <w:proofErr w:type="spellEnd"/>
            <w:r>
              <w:rPr>
                <w:sz w:val="24"/>
                <w:szCs w:val="24"/>
              </w:rPr>
              <w:t xml:space="preserve"> по </w:t>
            </w:r>
            <w:proofErr w:type="spellStart"/>
            <w:r>
              <w:rPr>
                <w:sz w:val="24"/>
                <w:szCs w:val="24"/>
              </w:rPr>
              <w:t>деревян-ным</w:t>
            </w:r>
            <w:proofErr w:type="spellEnd"/>
            <w:r>
              <w:rPr>
                <w:sz w:val="24"/>
                <w:szCs w:val="24"/>
              </w:rPr>
              <w:t xml:space="preserve"> стропилам</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дощатые, линолеум</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D51C1E">
            <w:pPr>
              <w:jc w:val="center"/>
              <w:rPr>
                <w:sz w:val="24"/>
                <w:szCs w:val="24"/>
              </w:rPr>
            </w:pPr>
            <w:r w:rsidRPr="00D17AA7">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roofErr w:type="spellStart"/>
            <w:r w:rsidRPr="00D17AA7">
              <w:rPr>
                <w:sz w:val="24"/>
                <w:szCs w:val="24"/>
              </w:rPr>
              <w:t>Проемы</w:t>
            </w:r>
            <w:proofErr w:type="spellEnd"/>
            <w:r w:rsidRPr="00D17AA7">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62"/>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D51C1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двойные </w:t>
            </w:r>
            <w:proofErr w:type="spellStart"/>
            <w:r>
              <w:rPr>
                <w:sz w:val="24"/>
                <w:szCs w:val="24"/>
              </w:rPr>
              <w:t>остекленные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D51C1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roofErr w:type="spellStart"/>
            <w:r w:rsidRPr="00D17AA7">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D51C1E">
            <w:pPr>
              <w:jc w:val="center"/>
              <w:rPr>
                <w:sz w:val="24"/>
                <w:szCs w:val="24"/>
              </w:rPr>
            </w:pPr>
            <w:r w:rsidRPr="00D17AA7">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630"/>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Механическое, </w:t>
            </w:r>
            <w:proofErr w:type="spellStart"/>
            <w:r w:rsidRPr="00D17AA7">
              <w:rPr>
                <w:sz w:val="24"/>
                <w:szCs w:val="24"/>
              </w:rPr>
              <w:t>электри-ческое</w:t>
            </w:r>
            <w:proofErr w:type="spellEnd"/>
            <w:r w:rsidRPr="00D17AA7">
              <w:rPr>
                <w:sz w:val="24"/>
                <w:szCs w:val="24"/>
              </w:rPr>
              <w:t>, санитарно-</w:t>
            </w:r>
            <w:proofErr w:type="spellStart"/>
            <w:r w:rsidRPr="00D17AA7">
              <w:rPr>
                <w:sz w:val="24"/>
                <w:szCs w:val="24"/>
              </w:rPr>
              <w:t>техни</w:t>
            </w:r>
            <w:proofErr w:type="spellEnd"/>
            <w:r w:rsidRPr="00D17AA7">
              <w:rPr>
                <w:sz w:val="24"/>
                <w:szCs w:val="24"/>
              </w:rPr>
              <w:t>-</w:t>
            </w:r>
            <w:proofErr w:type="spellStart"/>
            <w:r w:rsidRPr="00D17AA7">
              <w:rPr>
                <w:sz w:val="24"/>
                <w:szCs w:val="24"/>
              </w:rPr>
              <w:t>ческое</w:t>
            </w:r>
            <w:proofErr w:type="spellEnd"/>
            <w:r w:rsidRPr="00D17AA7">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xml:space="preserve">телефонные сети и </w:t>
            </w:r>
            <w:proofErr w:type="spellStart"/>
            <w:r w:rsidRPr="005824A6">
              <w:rPr>
                <w:sz w:val="24"/>
                <w:szCs w:val="24"/>
              </w:rPr>
              <w:t>оборудо</w:t>
            </w:r>
            <w:r>
              <w:rPr>
                <w:sz w:val="24"/>
                <w:szCs w:val="24"/>
              </w:rPr>
              <w:t>-</w:t>
            </w:r>
            <w:r w:rsidRPr="005824A6">
              <w:rPr>
                <w:sz w:val="24"/>
                <w:szCs w:val="24"/>
              </w:rPr>
              <w:t>вание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5" w:type="dxa"/>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945"/>
        </w:trPr>
        <w:tc>
          <w:tcPr>
            <w:tcW w:w="705"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lastRenderedPageBreak/>
              <w:t>10.</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Внутрид</w:t>
            </w:r>
            <w:r>
              <w:rPr>
                <w:sz w:val="24"/>
                <w:szCs w:val="24"/>
              </w:rPr>
              <w:t>омовые инженер</w:t>
            </w:r>
            <w:r w:rsidRPr="005824A6">
              <w:rPr>
                <w:sz w:val="24"/>
                <w:szCs w:val="24"/>
              </w:rPr>
              <w:t xml:space="preserve">ные коммуникации и </w:t>
            </w:r>
            <w:proofErr w:type="spellStart"/>
            <w:r w:rsidRPr="005824A6">
              <w:rPr>
                <w:sz w:val="24"/>
                <w:szCs w:val="24"/>
              </w:rPr>
              <w:t>оборудо</w:t>
            </w:r>
            <w:r>
              <w:rPr>
                <w:sz w:val="24"/>
                <w:szCs w:val="24"/>
              </w:rPr>
              <w:t>-вание</w:t>
            </w:r>
            <w:proofErr w:type="spellEnd"/>
            <w:r>
              <w:rPr>
                <w:sz w:val="24"/>
                <w:szCs w:val="24"/>
              </w:rPr>
              <w:t xml:space="preserve"> для предо</w:t>
            </w:r>
            <w:r w:rsidRPr="005824A6">
              <w:rPr>
                <w:sz w:val="24"/>
                <w:szCs w:val="24"/>
              </w:rPr>
              <w:t>ставления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от</w:t>
            </w:r>
            <w:r w:rsidRPr="005824A6">
              <w:rPr>
                <w:sz w:val="24"/>
                <w:szCs w:val="24"/>
              </w:rPr>
              <w:t>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в</w:t>
            </w:r>
            <w:r w:rsidRPr="005824A6">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705" w:type="dxa"/>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center"/>
              <w:rPr>
                <w:sz w:val="24"/>
                <w:szCs w:val="24"/>
              </w:rPr>
            </w:pPr>
            <w:r w:rsidRPr="005824A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p>
        </w:tc>
      </w:tr>
    </w:tbl>
    <w:p w:rsidR="0071250D" w:rsidRDefault="0071250D" w:rsidP="0071250D">
      <w:pPr>
        <w:tabs>
          <w:tab w:val="left" w:pos="360"/>
          <w:tab w:val="left" w:pos="540"/>
        </w:tabs>
        <w:autoSpaceDE w:val="0"/>
        <w:autoSpaceDN w:val="0"/>
        <w:adjustRightInd w:val="0"/>
        <w:ind w:firstLine="709"/>
        <w:jc w:val="both"/>
        <w:rPr>
          <w:sz w:val="24"/>
          <w:szCs w:val="24"/>
        </w:rPr>
      </w:pPr>
      <w:r w:rsidRPr="005824A6">
        <w:rPr>
          <w:sz w:val="24"/>
          <w:szCs w:val="24"/>
        </w:rPr>
        <w:t>Инфор</w:t>
      </w:r>
      <w:r>
        <w:rPr>
          <w:sz w:val="24"/>
          <w:szCs w:val="24"/>
        </w:rPr>
        <w:t xml:space="preserve">мация из технического паспорта, </w:t>
      </w:r>
      <w:r w:rsidRPr="005824A6">
        <w:rPr>
          <w:sz w:val="24"/>
          <w:szCs w:val="24"/>
        </w:rPr>
        <w:t xml:space="preserve">изготовленного </w:t>
      </w:r>
      <w:r>
        <w:rPr>
          <w:sz w:val="24"/>
          <w:szCs w:val="24"/>
        </w:rPr>
        <w:t>филиалом ГУП РК «Республиканское бюро технической инвентаризации» г. Ухт</w:t>
      </w:r>
      <w:r w:rsidR="00A61AD2">
        <w:rPr>
          <w:sz w:val="24"/>
          <w:szCs w:val="24"/>
        </w:rPr>
        <w:t>а, по состоянию на   26.05.2010</w:t>
      </w:r>
      <w:r w:rsidRPr="005824A6">
        <w:rPr>
          <w:sz w:val="24"/>
          <w:szCs w:val="24"/>
        </w:rPr>
        <w:t>.</w:t>
      </w:r>
    </w:p>
    <w:p w:rsidR="0071250D" w:rsidRDefault="0071250D" w:rsidP="0071250D">
      <w:pPr>
        <w:tabs>
          <w:tab w:val="left" w:pos="360"/>
          <w:tab w:val="left" w:pos="540"/>
        </w:tabs>
        <w:autoSpaceDE w:val="0"/>
        <w:autoSpaceDN w:val="0"/>
        <w:adjustRightInd w:val="0"/>
        <w:ind w:firstLine="709"/>
        <w:jc w:val="both"/>
        <w:rPr>
          <w:sz w:val="24"/>
          <w:szCs w:val="24"/>
        </w:rPr>
      </w:pPr>
    </w:p>
    <w:p w:rsidR="0071250D" w:rsidRDefault="0071250D" w:rsidP="0071250D">
      <w:pPr>
        <w:tabs>
          <w:tab w:val="left" w:pos="360"/>
          <w:tab w:val="left" w:pos="540"/>
        </w:tabs>
        <w:autoSpaceDE w:val="0"/>
        <w:autoSpaceDN w:val="0"/>
        <w:adjustRightInd w:val="0"/>
        <w:ind w:firstLine="709"/>
        <w:jc w:val="both"/>
        <w:rPr>
          <w:sz w:val="24"/>
          <w:szCs w:val="24"/>
        </w:rPr>
      </w:pPr>
    </w:p>
    <w:p w:rsidR="0071250D" w:rsidRDefault="0071250D" w:rsidP="0071250D">
      <w:pPr>
        <w:tabs>
          <w:tab w:val="left" w:pos="6663"/>
        </w:tabs>
        <w:ind w:left="1418" w:right="-29"/>
        <w:jc w:val="center"/>
        <w:rPr>
          <w:rFonts w:eastAsia="Calibri"/>
          <w:sz w:val="28"/>
          <w:szCs w:val="28"/>
        </w:rPr>
      </w:pPr>
      <w:r>
        <w:rPr>
          <w:rFonts w:eastAsia="Calibri"/>
          <w:sz w:val="28"/>
          <w:szCs w:val="28"/>
        </w:rPr>
        <w:t>____________________</w:t>
      </w: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8"/>
        </w:numPr>
        <w:autoSpaceDE w:val="0"/>
        <w:autoSpaceDN w:val="0"/>
        <w:adjustRightInd w:val="0"/>
        <w:jc w:val="center"/>
        <w:rPr>
          <w:sz w:val="28"/>
          <w:szCs w:val="28"/>
        </w:rPr>
      </w:pPr>
      <w:r>
        <w:rPr>
          <w:sz w:val="28"/>
          <w:szCs w:val="28"/>
        </w:rPr>
        <w:t>Состав общего</w:t>
      </w:r>
    </w:p>
    <w:p w:rsidR="0071250D" w:rsidRDefault="0071250D" w:rsidP="00A61AD2">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Pr="00EB28D6" w:rsidRDefault="0071250D" w:rsidP="00A61AD2">
      <w:pPr>
        <w:tabs>
          <w:tab w:val="left" w:pos="6663"/>
        </w:tabs>
        <w:ind w:left="1418" w:right="-29"/>
        <w:jc w:val="center"/>
        <w:rPr>
          <w:sz w:val="28"/>
          <w:szCs w:val="28"/>
        </w:rPr>
      </w:pPr>
      <w:r>
        <w:rPr>
          <w:sz w:val="28"/>
          <w:szCs w:val="28"/>
        </w:rPr>
        <w:t>с. Усть-Цильма, ул. Нагорная, д. 117</w:t>
      </w:r>
    </w:p>
    <w:tbl>
      <w:tblPr>
        <w:tblW w:w="0" w:type="auto"/>
        <w:tblInd w:w="94" w:type="dxa"/>
        <w:tblLook w:val="00A0" w:firstRow="1" w:lastRow="0" w:firstColumn="1" w:lastColumn="0" w:noHBand="0" w:noVBand="0"/>
      </w:tblPr>
      <w:tblGrid>
        <w:gridCol w:w="571"/>
        <w:gridCol w:w="3051"/>
        <w:gridCol w:w="2701"/>
        <w:gridCol w:w="2929"/>
      </w:tblGrid>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1250D" w:rsidRPr="00115C61" w:rsidRDefault="0071250D" w:rsidP="009758C3">
            <w:pPr>
              <w:jc w:val="center"/>
              <w:rPr>
                <w:sz w:val="24"/>
                <w:szCs w:val="24"/>
              </w:rPr>
            </w:pPr>
            <w:r w:rsidRPr="00115C61">
              <w:rPr>
                <w:sz w:val="24"/>
                <w:szCs w:val="24"/>
              </w:rPr>
              <w:t xml:space="preserve">I. Общие </w:t>
            </w:r>
            <w:r>
              <w:rPr>
                <w:sz w:val="24"/>
                <w:szCs w:val="24"/>
              </w:rPr>
              <w:t>сведения о многоквартирном доме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lastRenderedPageBreak/>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594A2D" w:rsidRDefault="0071250D" w:rsidP="009758C3">
            <w:pPr>
              <w:jc w:val="both"/>
              <w:rPr>
                <w:sz w:val="24"/>
                <w:szCs w:val="24"/>
              </w:rPr>
            </w:pPr>
            <w:r w:rsidRPr="00594A2D">
              <w:rPr>
                <w:sz w:val="24"/>
                <w:szCs w:val="24"/>
              </w:rPr>
              <w:t>Адрес многоквартирного дома: Усть-Цилемский район, с. Усть-Цильма,                      ул. Нагорная, д. 117</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Кадастровый номер многоквартирного дома (при его наличии)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Серия, тип постройки – жилые здания, </w:t>
            </w:r>
            <w:r>
              <w:rPr>
                <w:sz w:val="24"/>
                <w:szCs w:val="24"/>
              </w:rPr>
              <w:t>дерево</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1893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износа по данным государственного технического </w:t>
            </w:r>
            <w:proofErr w:type="spellStart"/>
            <w:r w:rsidRPr="00D17AA7">
              <w:rPr>
                <w:sz w:val="24"/>
                <w:szCs w:val="24"/>
              </w:rPr>
              <w:t>учета</w:t>
            </w:r>
            <w:proofErr w:type="spellEnd"/>
            <w:r w:rsidRPr="00D17AA7">
              <w:rPr>
                <w:sz w:val="24"/>
                <w:szCs w:val="24"/>
              </w:rPr>
              <w:t xml:space="preserve"> – </w:t>
            </w:r>
            <w:r>
              <w:rPr>
                <w:sz w:val="24"/>
                <w:szCs w:val="24"/>
              </w:rPr>
              <w:t>59%</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фактического износа – более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последнего капитального ремонта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подвала (</w:t>
            </w:r>
            <w:proofErr w:type="spellStart"/>
            <w:r w:rsidRPr="00D17AA7">
              <w:rPr>
                <w:sz w:val="24"/>
                <w:szCs w:val="24"/>
              </w:rPr>
              <w:t>техниче</w:t>
            </w:r>
            <w:r>
              <w:rPr>
                <w:sz w:val="24"/>
                <w:szCs w:val="24"/>
              </w:rPr>
              <w:t>-</w:t>
            </w:r>
            <w:r w:rsidRPr="00D17AA7">
              <w:rPr>
                <w:sz w:val="24"/>
                <w:szCs w:val="24"/>
              </w:rPr>
              <w:t>ского</w:t>
            </w:r>
            <w:proofErr w:type="spellEnd"/>
            <w:r w:rsidRPr="00D17AA7">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1147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куб.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331,8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кв</w:t>
            </w:r>
            <w:r w:rsidRPr="00D17AA7">
              <w:rPr>
                <w:sz w:val="24"/>
                <w:szCs w:val="24"/>
              </w:rPr>
              <w:t>.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283,1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133,6</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имущества в </w:t>
            </w:r>
            <w:proofErr w:type="spellStart"/>
            <w:r w:rsidRPr="00D17AA7">
              <w:rPr>
                <w:sz w:val="24"/>
                <w:szCs w:val="24"/>
              </w:rPr>
              <w:t>многоквар</w:t>
            </w:r>
            <w:r>
              <w:rPr>
                <w:sz w:val="24"/>
                <w:szCs w:val="24"/>
              </w:rPr>
              <w:t>-</w:t>
            </w:r>
            <w:r w:rsidRPr="00D17AA7">
              <w:rPr>
                <w:sz w:val="24"/>
                <w:szCs w:val="24"/>
              </w:rPr>
              <w:t>тирном</w:t>
            </w:r>
            <w:proofErr w:type="spellEnd"/>
            <w:r w:rsidRPr="00D17AA7">
              <w:rPr>
                <w:sz w:val="24"/>
                <w:szCs w:val="24"/>
              </w:rPr>
              <w:t xml:space="preserve">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шт.</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48,7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lastRenderedPageBreak/>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2485</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Кадастровый номер земельного участка (при его наличии) -</w:t>
            </w:r>
            <w:r w:rsidRPr="008C5923">
              <w:rPr>
                <w:sz w:val="24"/>
                <w:szCs w:val="24"/>
              </w:rPr>
              <w:t>11:13:2001003:178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II. Техническое состояние многокварт</w:t>
            </w:r>
            <w:r>
              <w:rPr>
                <w:sz w:val="24"/>
                <w:szCs w:val="24"/>
              </w:rPr>
              <w:t>ирного дома, включая пристройки</w:t>
            </w:r>
          </w:p>
        </w:tc>
      </w:tr>
      <w:tr w:rsidR="0071250D" w:rsidRPr="00C03D00"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 столбы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бревенчатые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асбестоцементная по деревянным стропилам</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дощатые, окрашенные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roofErr w:type="spellStart"/>
            <w:r w:rsidRPr="00D17AA7">
              <w:rPr>
                <w:sz w:val="24"/>
                <w:szCs w:val="24"/>
              </w:rPr>
              <w:t>Проемы</w:t>
            </w:r>
            <w:proofErr w:type="spellEnd"/>
            <w:r w:rsidRPr="00D17AA7">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59"/>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дв</w:t>
            </w:r>
            <w:r w:rsidRPr="00D17AA7">
              <w:rPr>
                <w:sz w:val="24"/>
                <w:szCs w:val="24"/>
              </w:rPr>
              <w:t>ойные</w:t>
            </w:r>
            <w:r>
              <w:rPr>
                <w:sz w:val="24"/>
                <w:szCs w:val="24"/>
              </w:rPr>
              <w:t xml:space="preserve"> глухие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Механическое, </w:t>
            </w:r>
            <w:proofErr w:type="spellStart"/>
            <w:r w:rsidRPr="00D17AA7">
              <w:rPr>
                <w:sz w:val="24"/>
                <w:szCs w:val="24"/>
              </w:rPr>
              <w:t>электри-ческое</w:t>
            </w:r>
            <w:proofErr w:type="spellEnd"/>
            <w:r w:rsidRPr="00D17AA7">
              <w:rPr>
                <w:sz w:val="24"/>
                <w:szCs w:val="24"/>
              </w:rPr>
              <w:t>, санитарно-</w:t>
            </w:r>
            <w:proofErr w:type="spellStart"/>
            <w:r w:rsidRPr="00D17AA7">
              <w:rPr>
                <w:sz w:val="24"/>
                <w:szCs w:val="24"/>
              </w:rPr>
              <w:t>техни</w:t>
            </w:r>
            <w:proofErr w:type="spellEnd"/>
            <w:r w:rsidRPr="00D17AA7">
              <w:rPr>
                <w:sz w:val="24"/>
                <w:szCs w:val="24"/>
              </w:rPr>
              <w:t>-</w:t>
            </w:r>
            <w:proofErr w:type="spellStart"/>
            <w:r w:rsidRPr="00D17AA7">
              <w:rPr>
                <w:sz w:val="24"/>
                <w:szCs w:val="24"/>
              </w:rPr>
              <w:t>ческое</w:t>
            </w:r>
            <w:proofErr w:type="spellEnd"/>
            <w:r w:rsidRPr="00D17AA7">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xml:space="preserve">сети проводного </w:t>
            </w:r>
            <w:proofErr w:type="spellStart"/>
            <w:r w:rsidRPr="005824A6">
              <w:rPr>
                <w:sz w:val="24"/>
                <w:szCs w:val="24"/>
              </w:rPr>
              <w:t>радиове</w:t>
            </w:r>
            <w:r>
              <w:rPr>
                <w:sz w:val="24"/>
                <w:szCs w:val="24"/>
              </w:rPr>
              <w:t>-</w:t>
            </w:r>
            <w:r w:rsidRPr="005824A6">
              <w:rPr>
                <w:sz w:val="24"/>
                <w:szCs w:val="24"/>
              </w:rPr>
              <w:t>щания</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lastRenderedPageBreak/>
              <w:t>10.</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Внутридомовые инженер-</w:t>
            </w:r>
            <w:proofErr w:type="spellStart"/>
            <w:r w:rsidRPr="005824A6">
              <w:rPr>
                <w:sz w:val="24"/>
                <w:szCs w:val="24"/>
              </w:rPr>
              <w:t>ные</w:t>
            </w:r>
            <w:proofErr w:type="spellEnd"/>
            <w:r w:rsidRPr="005824A6">
              <w:rPr>
                <w:sz w:val="24"/>
                <w:szCs w:val="24"/>
              </w:rPr>
              <w:t xml:space="preserve"> коммуникации и оборудование для предо-</w:t>
            </w:r>
            <w:proofErr w:type="spellStart"/>
            <w:r w:rsidRPr="005824A6">
              <w:rPr>
                <w:sz w:val="24"/>
                <w:szCs w:val="24"/>
              </w:rPr>
              <w:t>ставления</w:t>
            </w:r>
            <w:proofErr w:type="spellEnd"/>
            <w:r w:rsidRPr="005824A6">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от</w:t>
            </w:r>
            <w:r w:rsidRPr="005824A6">
              <w:rPr>
                <w:sz w:val="24"/>
                <w:szCs w:val="24"/>
              </w:rPr>
              <w:t>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в</w:t>
            </w:r>
            <w:r w:rsidRPr="005824A6">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center"/>
              <w:rPr>
                <w:sz w:val="24"/>
                <w:szCs w:val="24"/>
              </w:rPr>
            </w:pPr>
            <w:r w:rsidRPr="005824A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p>
        </w:tc>
      </w:tr>
    </w:tbl>
    <w:p w:rsidR="0071250D" w:rsidRDefault="0071250D" w:rsidP="0071250D">
      <w:pPr>
        <w:tabs>
          <w:tab w:val="left" w:pos="360"/>
          <w:tab w:val="left" w:pos="540"/>
        </w:tabs>
        <w:autoSpaceDE w:val="0"/>
        <w:autoSpaceDN w:val="0"/>
        <w:adjustRightInd w:val="0"/>
        <w:ind w:firstLine="709"/>
        <w:jc w:val="both"/>
        <w:rPr>
          <w:sz w:val="24"/>
          <w:szCs w:val="24"/>
        </w:rPr>
      </w:pPr>
      <w:r w:rsidRPr="005824A6">
        <w:rPr>
          <w:sz w:val="24"/>
          <w:szCs w:val="24"/>
        </w:rPr>
        <w:t xml:space="preserve">Информация из технического паспорта, изготовленного </w:t>
      </w:r>
      <w:r>
        <w:rPr>
          <w:sz w:val="24"/>
          <w:szCs w:val="24"/>
        </w:rPr>
        <w:t xml:space="preserve">ГУП РК «Республиканское бюро технической инвентаризации», </w:t>
      </w:r>
      <w:r w:rsidRPr="005824A6">
        <w:rPr>
          <w:sz w:val="24"/>
          <w:szCs w:val="24"/>
        </w:rPr>
        <w:t xml:space="preserve">по состоянию на </w:t>
      </w:r>
      <w:r w:rsidR="00A61AD2">
        <w:rPr>
          <w:sz w:val="24"/>
          <w:szCs w:val="24"/>
        </w:rPr>
        <w:t>20.03.2011</w:t>
      </w:r>
      <w:r w:rsidRPr="005824A6">
        <w:rPr>
          <w:sz w:val="24"/>
          <w:szCs w:val="24"/>
        </w:rPr>
        <w:t>.</w:t>
      </w:r>
    </w:p>
    <w:p w:rsidR="0071250D" w:rsidRDefault="0071250D" w:rsidP="0071250D">
      <w:pPr>
        <w:tabs>
          <w:tab w:val="left" w:pos="360"/>
          <w:tab w:val="left" w:pos="540"/>
        </w:tabs>
        <w:autoSpaceDE w:val="0"/>
        <w:autoSpaceDN w:val="0"/>
        <w:adjustRightInd w:val="0"/>
        <w:ind w:firstLine="709"/>
        <w:jc w:val="both"/>
        <w:rPr>
          <w:sz w:val="24"/>
          <w:szCs w:val="24"/>
        </w:rPr>
      </w:pPr>
    </w:p>
    <w:p w:rsidR="0071250D" w:rsidRDefault="0071250D" w:rsidP="0071250D">
      <w:pPr>
        <w:tabs>
          <w:tab w:val="left" w:pos="360"/>
          <w:tab w:val="left" w:pos="540"/>
        </w:tabs>
        <w:autoSpaceDE w:val="0"/>
        <w:autoSpaceDN w:val="0"/>
        <w:adjustRightInd w:val="0"/>
        <w:ind w:firstLine="709"/>
        <w:jc w:val="both"/>
        <w:rPr>
          <w:sz w:val="24"/>
          <w:szCs w:val="24"/>
        </w:rPr>
      </w:pPr>
    </w:p>
    <w:p w:rsidR="0071250D" w:rsidRDefault="0071250D" w:rsidP="0071250D">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Pr="00E47351" w:rsidRDefault="0071250D" w:rsidP="0071250D">
      <w:pPr>
        <w:autoSpaceDE w:val="0"/>
        <w:autoSpaceDN w:val="0"/>
        <w:adjustRightInd w:val="0"/>
        <w:jc w:val="center"/>
        <w:outlineLvl w:val="0"/>
        <w:rPr>
          <w:rFonts w:eastAsia="Calibri"/>
          <w:sz w:val="28"/>
          <w:szCs w:val="28"/>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8"/>
        </w:numPr>
        <w:autoSpaceDE w:val="0"/>
        <w:autoSpaceDN w:val="0"/>
        <w:adjustRightInd w:val="0"/>
        <w:jc w:val="center"/>
        <w:rPr>
          <w:sz w:val="28"/>
          <w:szCs w:val="28"/>
        </w:rPr>
      </w:pPr>
      <w:r>
        <w:rPr>
          <w:sz w:val="28"/>
          <w:szCs w:val="28"/>
        </w:rPr>
        <w:t>Состав общего</w:t>
      </w:r>
    </w:p>
    <w:p w:rsidR="0071250D" w:rsidRDefault="0071250D" w:rsidP="00A61AD2">
      <w:pPr>
        <w:tabs>
          <w:tab w:val="left" w:pos="6663"/>
        </w:tabs>
        <w:ind w:left="1418" w:right="-29"/>
        <w:jc w:val="center"/>
        <w:rPr>
          <w:sz w:val="28"/>
          <w:szCs w:val="28"/>
        </w:rPr>
      </w:pPr>
      <w:r>
        <w:rPr>
          <w:sz w:val="28"/>
          <w:szCs w:val="28"/>
        </w:rPr>
        <w:lastRenderedPageBreak/>
        <w:t>имущества многоквартирного дома, расположенного по адресу:</w:t>
      </w:r>
    </w:p>
    <w:p w:rsidR="0071250D" w:rsidRPr="00EB28D6" w:rsidRDefault="0071250D" w:rsidP="00A61AD2">
      <w:pPr>
        <w:tabs>
          <w:tab w:val="left" w:pos="6663"/>
        </w:tabs>
        <w:ind w:left="1418" w:right="-29"/>
        <w:jc w:val="center"/>
        <w:rPr>
          <w:sz w:val="28"/>
          <w:szCs w:val="28"/>
        </w:rPr>
      </w:pPr>
      <w:r>
        <w:rPr>
          <w:sz w:val="28"/>
          <w:szCs w:val="28"/>
        </w:rPr>
        <w:t>с. Усть-Цильма, ул. Нагорная, д. 155</w:t>
      </w:r>
    </w:p>
    <w:tbl>
      <w:tblPr>
        <w:tblW w:w="0" w:type="auto"/>
        <w:tblInd w:w="94" w:type="dxa"/>
        <w:tblLook w:val="00A0" w:firstRow="1" w:lastRow="0" w:firstColumn="1" w:lastColumn="0" w:noHBand="0" w:noVBand="0"/>
      </w:tblPr>
      <w:tblGrid>
        <w:gridCol w:w="570"/>
        <w:gridCol w:w="2997"/>
        <w:gridCol w:w="2781"/>
        <w:gridCol w:w="2904"/>
      </w:tblGrid>
      <w:tr w:rsidR="0071250D" w:rsidRPr="00F8481A"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1250D" w:rsidRPr="00F8481A" w:rsidRDefault="0071250D" w:rsidP="009758C3">
            <w:pPr>
              <w:jc w:val="center"/>
              <w:rPr>
                <w:sz w:val="24"/>
                <w:szCs w:val="24"/>
              </w:rPr>
            </w:pPr>
            <w:r w:rsidRPr="00F8481A">
              <w:rPr>
                <w:sz w:val="24"/>
                <w:szCs w:val="24"/>
              </w:rPr>
              <w:t>I. Общие сведения о многоквартирном доме</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Адрес многоквартирного дома: Усть-Цилемский район, с. Усть-Цильма,                      ул. Нагорная, д. 155</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Кадастровый номер многоквартирного дома (при его наличии) -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Серия, тип постройки – жилые здания, дерево</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1959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Степень износа по данным государственного технического </w:t>
            </w:r>
            <w:proofErr w:type="spellStart"/>
            <w:r w:rsidRPr="00F8481A">
              <w:rPr>
                <w:sz w:val="24"/>
                <w:szCs w:val="24"/>
              </w:rPr>
              <w:t>учета</w:t>
            </w:r>
            <w:proofErr w:type="spellEnd"/>
            <w:r w:rsidRPr="00F8481A">
              <w:rPr>
                <w:sz w:val="24"/>
                <w:szCs w:val="24"/>
              </w:rPr>
              <w:t xml:space="preserve"> – 70 %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Степень фактического износа – более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Год последнего капитального ремонта -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Реквизиты правового акта о признании многоквартирного дома аварийным и подлежащим сносу</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Наличие подвала (</w:t>
            </w:r>
            <w:proofErr w:type="spellStart"/>
            <w:r w:rsidRPr="00F8481A">
              <w:rPr>
                <w:sz w:val="24"/>
                <w:szCs w:val="24"/>
              </w:rPr>
              <w:t>техниче-ского</w:t>
            </w:r>
            <w:proofErr w:type="spellEnd"/>
            <w:r w:rsidRPr="00F8481A">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Количество нежилых помещений, не входящих в состав общего имущества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right"/>
              <w:rPr>
                <w:sz w:val="24"/>
                <w:szCs w:val="24"/>
              </w:rPr>
            </w:pPr>
            <w:r w:rsidRPr="00F8481A">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901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куб.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многоквартирного дома с лоджиями, балконами, шкафами, коридорами и лестничными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255,5</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233,5</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157,8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нежилых помещений (общая площадь нежилых помещений, не входящих в состав общего)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помещений общего пользования (общая площадь нежилых помещений, не входящих в состав)</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шт.</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Уборочная площадь лестниц (включая межквартирные лестничные площадки)</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21,1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Уборочная площадь других помещений общего пользования (включая технические этажи) </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Площадь земельного участка, входящего в состав общего имущества многоквартирного дома</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A61AD2" w:rsidRDefault="0071250D" w:rsidP="009758C3">
            <w:pPr>
              <w:jc w:val="both"/>
              <w:rPr>
                <w:sz w:val="24"/>
                <w:szCs w:val="24"/>
              </w:rPr>
            </w:pPr>
            <w:r w:rsidRPr="00A61AD2">
              <w:rPr>
                <w:sz w:val="24"/>
                <w:szCs w:val="24"/>
              </w:rPr>
              <w:t>813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кв. м</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Кадастровый номер земельного участка (при его наличии) -</w:t>
            </w:r>
            <w:r w:rsidRPr="00CE350E">
              <w:rPr>
                <w:sz w:val="24"/>
                <w:szCs w:val="24"/>
              </w:rPr>
              <w:t>11:13:2001002:291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II. Техническое состояние многоквартирного дома, включая пристройки</w:t>
            </w:r>
          </w:p>
        </w:tc>
      </w:tr>
      <w:tr w:rsidR="0071250D" w:rsidRPr="00F8481A"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Техническое состояние элементов общего имущества многоквартирного дома</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Кирпичный с цементным цоколем</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Брусчатые, обшиты, окрашены</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 xml:space="preserve">деревянные </w:t>
            </w:r>
            <w:proofErr w:type="spellStart"/>
            <w:r w:rsidRPr="00F8481A">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 xml:space="preserve">деревянные </w:t>
            </w:r>
            <w:proofErr w:type="spellStart"/>
            <w:r w:rsidRPr="00F8481A">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Асбестоцементные листы по деревянным конструкциям</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дощатые, крашеные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proofErr w:type="spellStart"/>
            <w:r w:rsidRPr="00F8481A">
              <w:rPr>
                <w:sz w:val="24"/>
                <w:szCs w:val="24"/>
              </w:rPr>
              <w:t>Проемы</w:t>
            </w:r>
            <w:proofErr w:type="spellEnd"/>
            <w:r w:rsidRPr="00F8481A">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126"/>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Двойное остекление, стеклопакеты</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roofErr w:type="spellStart"/>
            <w:r w:rsidRPr="00F8481A">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r>
      <w:tr w:rsidR="0071250D" w:rsidRPr="00F8481A"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Механическое, </w:t>
            </w:r>
            <w:proofErr w:type="spellStart"/>
            <w:r w:rsidRPr="00F8481A">
              <w:rPr>
                <w:sz w:val="24"/>
                <w:szCs w:val="24"/>
              </w:rPr>
              <w:t>электри-ческое</w:t>
            </w:r>
            <w:proofErr w:type="spellEnd"/>
            <w:r w:rsidRPr="00F8481A">
              <w:rPr>
                <w:sz w:val="24"/>
                <w:szCs w:val="24"/>
              </w:rPr>
              <w:t>, санитарно-</w:t>
            </w:r>
            <w:proofErr w:type="spellStart"/>
            <w:r w:rsidRPr="00F8481A">
              <w:rPr>
                <w:sz w:val="24"/>
                <w:szCs w:val="24"/>
              </w:rPr>
              <w:t>техни</w:t>
            </w:r>
            <w:proofErr w:type="spellEnd"/>
            <w:r w:rsidRPr="00F8481A">
              <w:rPr>
                <w:sz w:val="24"/>
                <w:szCs w:val="24"/>
              </w:rPr>
              <w:t>-</w:t>
            </w:r>
            <w:proofErr w:type="spellStart"/>
            <w:r w:rsidRPr="00F8481A">
              <w:rPr>
                <w:sz w:val="24"/>
                <w:szCs w:val="24"/>
              </w:rPr>
              <w:t>ческое</w:t>
            </w:r>
            <w:proofErr w:type="spellEnd"/>
            <w:r w:rsidRPr="00F8481A">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A61AD2" w:rsidP="009758C3">
            <w:pPr>
              <w:jc w:val="both"/>
              <w:rPr>
                <w:sz w:val="24"/>
                <w:szCs w:val="24"/>
              </w:rPr>
            </w:pPr>
            <w:r>
              <w:rPr>
                <w:sz w:val="24"/>
                <w:szCs w:val="24"/>
              </w:rPr>
              <w:t>телефонные сети и оборудо</w:t>
            </w:r>
            <w:r w:rsidR="0071250D" w:rsidRPr="00F8481A">
              <w:rPr>
                <w:sz w:val="24"/>
                <w:szCs w:val="24"/>
              </w:rPr>
              <w:t>вание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xml:space="preserve">сети проводного </w:t>
            </w:r>
            <w:proofErr w:type="spellStart"/>
            <w:r w:rsidRPr="00F8481A">
              <w:rPr>
                <w:sz w:val="24"/>
                <w:szCs w:val="24"/>
              </w:rPr>
              <w:t>радиове-щания</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r>
      <w:tr w:rsidR="0071250D" w:rsidRPr="00F8481A"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10.</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Внутридомовые ин</w:t>
            </w:r>
            <w:r w:rsidR="00A61AD2">
              <w:rPr>
                <w:sz w:val="24"/>
                <w:szCs w:val="24"/>
              </w:rPr>
              <w:t>женерные коммуникации и оборудо</w:t>
            </w:r>
            <w:r w:rsidRPr="00F8481A">
              <w:rPr>
                <w:sz w:val="24"/>
                <w:szCs w:val="24"/>
              </w:rPr>
              <w:t>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r w:rsidRPr="00F8481A">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center"/>
              <w:rPr>
                <w:sz w:val="24"/>
                <w:szCs w:val="24"/>
              </w:rPr>
            </w:pPr>
            <w:r w:rsidRPr="00F8481A">
              <w:rPr>
                <w:sz w:val="24"/>
                <w:szCs w:val="24"/>
              </w:rPr>
              <w:t>удовлетворительное</w:t>
            </w: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both"/>
              <w:rPr>
                <w:sz w:val="24"/>
                <w:szCs w:val="24"/>
              </w:rPr>
            </w:pPr>
            <w:r w:rsidRPr="00F8481A">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both"/>
              <w:rPr>
                <w:sz w:val="24"/>
                <w:szCs w:val="24"/>
              </w:rPr>
            </w:pPr>
            <w:r w:rsidRPr="00F8481A">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8481A" w:rsidRDefault="0071250D" w:rsidP="009758C3">
            <w:pPr>
              <w:jc w:val="both"/>
              <w:rPr>
                <w:sz w:val="24"/>
                <w:szCs w:val="24"/>
              </w:rPr>
            </w:pPr>
            <w:r w:rsidRPr="00F8481A">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both"/>
              <w:rPr>
                <w:sz w:val="24"/>
                <w:szCs w:val="24"/>
              </w:rPr>
            </w:pPr>
            <w:r w:rsidRPr="00F8481A">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center"/>
              <w:rPr>
                <w:sz w:val="24"/>
                <w:szCs w:val="24"/>
              </w:rPr>
            </w:pPr>
          </w:p>
        </w:tc>
      </w:tr>
      <w:tr w:rsidR="0071250D" w:rsidRPr="00F8481A"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8481A" w:rsidRDefault="0071250D" w:rsidP="009758C3">
            <w:pPr>
              <w:jc w:val="center"/>
              <w:rPr>
                <w:sz w:val="24"/>
                <w:szCs w:val="24"/>
              </w:rPr>
            </w:pPr>
            <w:r w:rsidRPr="00F8481A">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both"/>
              <w:rPr>
                <w:sz w:val="24"/>
                <w:szCs w:val="24"/>
              </w:rPr>
            </w:pPr>
            <w:r w:rsidRPr="00F8481A">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F8481A"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F8481A" w:rsidRDefault="0071250D" w:rsidP="009758C3">
            <w:pPr>
              <w:jc w:val="both"/>
              <w:rPr>
                <w:sz w:val="24"/>
                <w:szCs w:val="24"/>
              </w:rPr>
            </w:pPr>
          </w:p>
        </w:tc>
      </w:tr>
    </w:tbl>
    <w:p w:rsidR="0071250D" w:rsidRPr="00F8481A" w:rsidRDefault="0071250D" w:rsidP="0071250D">
      <w:pPr>
        <w:tabs>
          <w:tab w:val="left" w:pos="360"/>
          <w:tab w:val="left" w:pos="540"/>
        </w:tabs>
        <w:autoSpaceDE w:val="0"/>
        <w:autoSpaceDN w:val="0"/>
        <w:adjustRightInd w:val="0"/>
        <w:ind w:firstLine="709"/>
        <w:jc w:val="both"/>
        <w:rPr>
          <w:sz w:val="24"/>
          <w:szCs w:val="24"/>
        </w:rPr>
      </w:pPr>
      <w:r w:rsidRPr="00F8481A">
        <w:rPr>
          <w:sz w:val="24"/>
          <w:szCs w:val="24"/>
        </w:rPr>
        <w:t>Информация из технического паспорта, изготовленного ГБУ РК «РУТИКО</w:t>
      </w:r>
      <w:r w:rsidR="00A61AD2">
        <w:rPr>
          <w:sz w:val="24"/>
          <w:szCs w:val="24"/>
        </w:rPr>
        <w:t>» по состоянию на 15.08.2022</w:t>
      </w:r>
      <w:r w:rsidRPr="00F8481A">
        <w:rPr>
          <w:sz w:val="24"/>
          <w:szCs w:val="24"/>
        </w:rPr>
        <w:t>.</w:t>
      </w:r>
    </w:p>
    <w:p w:rsidR="0071250D" w:rsidRPr="00F8481A" w:rsidRDefault="0071250D" w:rsidP="0071250D">
      <w:pPr>
        <w:autoSpaceDE w:val="0"/>
        <w:autoSpaceDN w:val="0"/>
        <w:adjustRightInd w:val="0"/>
        <w:jc w:val="both"/>
        <w:rPr>
          <w:sz w:val="28"/>
          <w:szCs w:val="28"/>
        </w:rPr>
      </w:pPr>
    </w:p>
    <w:p w:rsidR="0071250D" w:rsidRPr="00F8481A" w:rsidRDefault="0071250D" w:rsidP="0071250D">
      <w:pPr>
        <w:autoSpaceDE w:val="0"/>
        <w:autoSpaceDN w:val="0"/>
        <w:adjustRightInd w:val="0"/>
        <w:jc w:val="both"/>
        <w:rPr>
          <w:sz w:val="28"/>
          <w:szCs w:val="28"/>
        </w:rPr>
      </w:pPr>
    </w:p>
    <w:p w:rsidR="0071250D" w:rsidRPr="00F8481A" w:rsidRDefault="0071250D" w:rsidP="0071250D">
      <w:pPr>
        <w:widowControl w:val="0"/>
        <w:autoSpaceDE w:val="0"/>
        <w:autoSpaceDN w:val="0"/>
        <w:adjustRightInd w:val="0"/>
        <w:jc w:val="center"/>
        <w:outlineLvl w:val="1"/>
        <w:rPr>
          <w:sz w:val="28"/>
          <w:szCs w:val="28"/>
        </w:rPr>
      </w:pPr>
      <w:r w:rsidRPr="00F8481A">
        <w:rPr>
          <w:sz w:val="28"/>
          <w:szCs w:val="28"/>
        </w:rPr>
        <w:t>________________________</w:t>
      </w: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lastRenderedPageBreak/>
        <w:t>Состав общего</w:t>
      </w:r>
    </w:p>
    <w:p w:rsidR="0071250D" w:rsidRDefault="0071250D" w:rsidP="00A61AD2">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Pr="00724F37" w:rsidRDefault="0071250D" w:rsidP="00A61AD2">
      <w:pPr>
        <w:tabs>
          <w:tab w:val="left" w:pos="6663"/>
        </w:tabs>
        <w:ind w:left="1418" w:right="-29"/>
        <w:jc w:val="center"/>
        <w:rPr>
          <w:sz w:val="28"/>
          <w:szCs w:val="28"/>
        </w:rPr>
      </w:pPr>
      <w:r>
        <w:rPr>
          <w:sz w:val="28"/>
          <w:szCs w:val="28"/>
        </w:rPr>
        <w:t>с. Усть-Цильма, ул. Советская, д. 137</w:t>
      </w:r>
    </w:p>
    <w:tbl>
      <w:tblPr>
        <w:tblW w:w="0" w:type="auto"/>
        <w:tblInd w:w="94" w:type="dxa"/>
        <w:tblLook w:val="00A0" w:firstRow="1" w:lastRow="0" w:firstColumn="1" w:lastColumn="0" w:noHBand="0" w:noVBand="0"/>
      </w:tblPr>
      <w:tblGrid>
        <w:gridCol w:w="570"/>
        <w:gridCol w:w="3032"/>
        <w:gridCol w:w="2733"/>
        <w:gridCol w:w="2917"/>
      </w:tblGrid>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1250D" w:rsidRPr="00115C61" w:rsidRDefault="0071250D" w:rsidP="009758C3">
            <w:pPr>
              <w:jc w:val="center"/>
              <w:rPr>
                <w:sz w:val="24"/>
                <w:szCs w:val="24"/>
              </w:rPr>
            </w:pPr>
            <w:r w:rsidRPr="00115C61">
              <w:rPr>
                <w:sz w:val="24"/>
                <w:szCs w:val="24"/>
              </w:rPr>
              <w:t xml:space="preserve">I. Общие </w:t>
            </w:r>
            <w:r>
              <w:rPr>
                <w:sz w:val="24"/>
                <w:szCs w:val="24"/>
              </w:rPr>
              <w:t>сведения о многоквартирном доме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724F37" w:rsidRDefault="0071250D" w:rsidP="009758C3">
            <w:pPr>
              <w:jc w:val="both"/>
              <w:rPr>
                <w:sz w:val="24"/>
                <w:szCs w:val="24"/>
              </w:rPr>
            </w:pPr>
            <w:r w:rsidRPr="00724F37">
              <w:rPr>
                <w:sz w:val="24"/>
                <w:szCs w:val="24"/>
              </w:rPr>
              <w:t>Адрес многоквартирного дома: Усть-Цилемский район, с. Усть-Цильма,                      ул. Советская, д. 137</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Кадастровый номер многоквартирного дома (при его наличии)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Серия, тип постройки – жилые здания, </w:t>
            </w:r>
            <w:r>
              <w:rPr>
                <w:sz w:val="24"/>
                <w:szCs w:val="24"/>
              </w:rPr>
              <w:t>дерево</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износа по данным государственного технического </w:t>
            </w:r>
            <w:proofErr w:type="spellStart"/>
            <w:r w:rsidRPr="00D17AA7">
              <w:rPr>
                <w:sz w:val="24"/>
                <w:szCs w:val="24"/>
              </w:rPr>
              <w:t>учета</w:t>
            </w:r>
            <w:proofErr w:type="spellEnd"/>
            <w:r w:rsidRPr="00D17AA7">
              <w:rPr>
                <w:sz w:val="24"/>
                <w:szCs w:val="24"/>
              </w:rPr>
              <w:t xml:space="preserve"> – </w:t>
            </w:r>
            <w:r>
              <w:rPr>
                <w:sz w:val="24"/>
                <w:szCs w:val="24"/>
              </w:rPr>
              <w:t>21%</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фактического износа – более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последнего капитального ремонта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подвала (</w:t>
            </w:r>
            <w:proofErr w:type="spellStart"/>
            <w:r w:rsidRPr="00D17AA7">
              <w:rPr>
                <w:sz w:val="24"/>
                <w:szCs w:val="24"/>
              </w:rPr>
              <w:t>техниче</w:t>
            </w:r>
            <w:r>
              <w:rPr>
                <w:sz w:val="24"/>
                <w:szCs w:val="24"/>
              </w:rPr>
              <w:t>-</w:t>
            </w:r>
            <w:r w:rsidRPr="00D17AA7">
              <w:rPr>
                <w:sz w:val="24"/>
                <w:szCs w:val="24"/>
              </w:rPr>
              <w:t>ского</w:t>
            </w:r>
            <w:proofErr w:type="spellEnd"/>
            <w:r w:rsidRPr="00D17AA7">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цокольного</w:t>
            </w:r>
            <w:r>
              <w:rPr>
                <w:sz w:val="24"/>
                <w:szCs w:val="24"/>
              </w:rPr>
              <w:t xml:space="preserve">        </w:t>
            </w:r>
            <w:r w:rsidRPr="00D17AA7">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куб.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324,8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кв</w:t>
            </w:r>
            <w:r w:rsidRPr="00D17AA7">
              <w:rPr>
                <w:sz w:val="24"/>
                <w:szCs w:val="24"/>
              </w:rPr>
              <w:t>.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288,9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160,4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имущества в </w:t>
            </w:r>
            <w:proofErr w:type="spellStart"/>
            <w:r w:rsidRPr="00D17AA7">
              <w:rPr>
                <w:sz w:val="24"/>
                <w:szCs w:val="24"/>
              </w:rPr>
              <w:t>многоквар</w:t>
            </w:r>
            <w:r>
              <w:rPr>
                <w:sz w:val="24"/>
                <w:szCs w:val="24"/>
              </w:rPr>
              <w:t>-</w:t>
            </w:r>
            <w:r w:rsidRPr="00D17AA7">
              <w:rPr>
                <w:sz w:val="24"/>
                <w:szCs w:val="24"/>
              </w:rPr>
              <w:t>тирном</w:t>
            </w:r>
            <w:proofErr w:type="spellEnd"/>
            <w:r w:rsidRPr="00D17AA7">
              <w:rPr>
                <w:sz w:val="24"/>
                <w:szCs w:val="24"/>
              </w:rPr>
              <w:t xml:space="preserve">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шт.</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35,9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1181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Кадастровый номер земельного участка (при его наличии) -</w:t>
            </w:r>
            <w:r>
              <w:rPr>
                <w:sz w:val="24"/>
                <w:szCs w:val="24"/>
              </w:rPr>
              <w:t xml:space="preserve"> </w:t>
            </w:r>
            <w:r w:rsidRPr="00CE350E">
              <w:rPr>
                <w:sz w:val="24"/>
                <w:szCs w:val="24"/>
              </w:rPr>
              <w:t>11:13:2001003:163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II. Техническое состояние многокварт</w:t>
            </w:r>
            <w:r>
              <w:rPr>
                <w:sz w:val="24"/>
                <w:szCs w:val="24"/>
              </w:rPr>
              <w:t>ирного дома, включая пристройки</w:t>
            </w:r>
          </w:p>
        </w:tc>
      </w:tr>
      <w:tr w:rsidR="0071250D" w:rsidRPr="00C03D00"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монолитный бетонный</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272"/>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п/брус</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9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148"/>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асбестоцементные волнистые листы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roofErr w:type="spellStart"/>
            <w:r w:rsidRPr="00D17AA7">
              <w:rPr>
                <w:sz w:val="24"/>
                <w:szCs w:val="24"/>
              </w:rPr>
              <w:t>Проемы</w:t>
            </w:r>
            <w:proofErr w:type="spellEnd"/>
            <w:r w:rsidRPr="00D17AA7">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102"/>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дв</w:t>
            </w:r>
            <w:r w:rsidRPr="00D17AA7">
              <w:rPr>
                <w:sz w:val="24"/>
                <w:szCs w:val="24"/>
              </w:rPr>
              <w:t>ойные</w:t>
            </w:r>
            <w:r>
              <w:rPr>
                <w:sz w:val="24"/>
                <w:szCs w:val="24"/>
              </w:rPr>
              <w:t xml:space="preserve"> </w:t>
            </w:r>
            <w:proofErr w:type="spellStart"/>
            <w:r>
              <w:rPr>
                <w:sz w:val="24"/>
                <w:szCs w:val="24"/>
              </w:rPr>
              <w:t>остекленные</w:t>
            </w:r>
            <w:proofErr w:type="spellEnd"/>
            <w:r>
              <w:rPr>
                <w:sz w:val="24"/>
                <w:szCs w:val="24"/>
              </w:rPr>
              <w:t xml:space="preserve"> деревянные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Механическое, </w:t>
            </w:r>
            <w:proofErr w:type="spellStart"/>
            <w:r w:rsidRPr="00D17AA7">
              <w:rPr>
                <w:sz w:val="24"/>
                <w:szCs w:val="24"/>
              </w:rPr>
              <w:t>электри-ческое</w:t>
            </w:r>
            <w:proofErr w:type="spellEnd"/>
            <w:r w:rsidRPr="00D17AA7">
              <w:rPr>
                <w:sz w:val="24"/>
                <w:szCs w:val="24"/>
              </w:rPr>
              <w:t>, санитарно-</w:t>
            </w:r>
            <w:proofErr w:type="spellStart"/>
            <w:r w:rsidRPr="00D17AA7">
              <w:rPr>
                <w:sz w:val="24"/>
                <w:szCs w:val="24"/>
              </w:rPr>
              <w:t>техни</w:t>
            </w:r>
            <w:proofErr w:type="spellEnd"/>
            <w:r w:rsidRPr="00D17AA7">
              <w:rPr>
                <w:sz w:val="24"/>
                <w:szCs w:val="24"/>
              </w:rPr>
              <w:t>-</w:t>
            </w:r>
            <w:proofErr w:type="spellStart"/>
            <w:r w:rsidRPr="00D17AA7">
              <w:rPr>
                <w:sz w:val="24"/>
                <w:szCs w:val="24"/>
              </w:rPr>
              <w:t>ческое</w:t>
            </w:r>
            <w:proofErr w:type="spellEnd"/>
            <w:r w:rsidRPr="00D17AA7">
              <w:rPr>
                <w:sz w:val="24"/>
                <w:szCs w:val="24"/>
              </w:rPr>
              <w:t xml:space="preserve"> и иное </w:t>
            </w:r>
            <w:proofErr w:type="spellStart"/>
            <w:r w:rsidRPr="00D17AA7">
              <w:rPr>
                <w:sz w:val="24"/>
                <w:szCs w:val="24"/>
              </w:rPr>
              <w:t>оборудо</w:t>
            </w:r>
            <w:r>
              <w:rPr>
                <w:sz w:val="24"/>
                <w:szCs w:val="24"/>
              </w:rPr>
              <w:t>-</w:t>
            </w:r>
            <w:r w:rsidRPr="00D17AA7">
              <w:rPr>
                <w:sz w:val="24"/>
                <w:szCs w:val="24"/>
              </w:rPr>
              <w:t>вание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xml:space="preserve">сети проводного </w:t>
            </w:r>
            <w:proofErr w:type="spellStart"/>
            <w:r w:rsidRPr="005824A6">
              <w:rPr>
                <w:sz w:val="24"/>
                <w:szCs w:val="24"/>
              </w:rPr>
              <w:t>радиове</w:t>
            </w:r>
            <w:r>
              <w:rPr>
                <w:sz w:val="24"/>
                <w:szCs w:val="24"/>
              </w:rPr>
              <w:t>-</w:t>
            </w:r>
            <w:r w:rsidRPr="005824A6">
              <w:rPr>
                <w:sz w:val="24"/>
                <w:szCs w:val="24"/>
              </w:rPr>
              <w:t>щания</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10.</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Внутридомовые инженер-</w:t>
            </w:r>
            <w:proofErr w:type="spellStart"/>
            <w:r w:rsidRPr="005824A6">
              <w:rPr>
                <w:sz w:val="24"/>
                <w:szCs w:val="24"/>
              </w:rPr>
              <w:t>ные</w:t>
            </w:r>
            <w:proofErr w:type="spellEnd"/>
            <w:r w:rsidRPr="005824A6">
              <w:rPr>
                <w:sz w:val="24"/>
                <w:szCs w:val="24"/>
              </w:rPr>
              <w:t xml:space="preserve"> коммуникации и оборудование для предо-</w:t>
            </w:r>
            <w:proofErr w:type="spellStart"/>
            <w:r w:rsidRPr="005824A6">
              <w:rPr>
                <w:sz w:val="24"/>
                <w:szCs w:val="24"/>
              </w:rPr>
              <w:t>ставления</w:t>
            </w:r>
            <w:proofErr w:type="spellEnd"/>
            <w:r w:rsidRPr="005824A6">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от</w:t>
            </w:r>
            <w:r w:rsidRPr="005824A6">
              <w:rPr>
                <w:sz w:val="24"/>
                <w:szCs w:val="24"/>
              </w:rPr>
              <w:t>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в</w:t>
            </w:r>
            <w:r w:rsidRPr="005824A6">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center"/>
              <w:rPr>
                <w:sz w:val="24"/>
                <w:szCs w:val="24"/>
              </w:rPr>
            </w:pPr>
            <w:r w:rsidRPr="005824A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bl>
    <w:p w:rsidR="0071250D" w:rsidRDefault="0071250D" w:rsidP="0071250D">
      <w:pPr>
        <w:tabs>
          <w:tab w:val="left" w:pos="360"/>
          <w:tab w:val="left" w:pos="540"/>
        </w:tabs>
        <w:autoSpaceDE w:val="0"/>
        <w:autoSpaceDN w:val="0"/>
        <w:adjustRightInd w:val="0"/>
        <w:ind w:firstLine="709"/>
        <w:jc w:val="both"/>
        <w:rPr>
          <w:sz w:val="24"/>
          <w:szCs w:val="24"/>
        </w:rPr>
      </w:pPr>
      <w:r w:rsidRPr="005824A6">
        <w:rPr>
          <w:sz w:val="24"/>
          <w:szCs w:val="24"/>
        </w:rPr>
        <w:t xml:space="preserve">Информация из технического паспорта, изготовленного по состоянию на </w:t>
      </w:r>
      <w:r w:rsidR="00A61AD2">
        <w:rPr>
          <w:sz w:val="24"/>
          <w:szCs w:val="24"/>
        </w:rPr>
        <w:t>21.08.2002</w:t>
      </w:r>
      <w:r w:rsidRPr="005824A6">
        <w:rPr>
          <w:sz w:val="24"/>
          <w:szCs w:val="24"/>
        </w:rPr>
        <w:t>.</w:t>
      </w:r>
    </w:p>
    <w:p w:rsidR="0071250D" w:rsidRDefault="0071250D" w:rsidP="0071250D">
      <w:pPr>
        <w:tabs>
          <w:tab w:val="left" w:pos="360"/>
          <w:tab w:val="left" w:pos="540"/>
        </w:tabs>
        <w:autoSpaceDE w:val="0"/>
        <w:autoSpaceDN w:val="0"/>
        <w:adjustRightInd w:val="0"/>
        <w:ind w:firstLine="709"/>
        <w:jc w:val="both"/>
        <w:rPr>
          <w:sz w:val="24"/>
          <w:szCs w:val="24"/>
        </w:rPr>
      </w:pPr>
    </w:p>
    <w:p w:rsidR="0071250D" w:rsidRDefault="0071250D" w:rsidP="0071250D">
      <w:pPr>
        <w:tabs>
          <w:tab w:val="left" w:pos="360"/>
          <w:tab w:val="left" w:pos="540"/>
        </w:tabs>
        <w:autoSpaceDE w:val="0"/>
        <w:autoSpaceDN w:val="0"/>
        <w:adjustRightInd w:val="0"/>
        <w:ind w:firstLine="709"/>
        <w:jc w:val="both"/>
        <w:rPr>
          <w:sz w:val="24"/>
          <w:szCs w:val="24"/>
        </w:rPr>
      </w:pPr>
    </w:p>
    <w:p w:rsidR="0071250D" w:rsidRDefault="0071250D" w:rsidP="0071250D">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Pr="00E47351" w:rsidRDefault="0071250D" w:rsidP="0071250D">
      <w:pPr>
        <w:autoSpaceDE w:val="0"/>
        <w:autoSpaceDN w:val="0"/>
        <w:adjustRightInd w:val="0"/>
        <w:jc w:val="center"/>
        <w:outlineLvl w:val="0"/>
        <w:rPr>
          <w:rFonts w:eastAsia="Calibri"/>
          <w:sz w:val="28"/>
          <w:szCs w:val="28"/>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t>Состав общего</w:t>
      </w:r>
    </w:p>
    <w:p w:rsidR="0071250D" w:rsidRDefault="0071250D" w:rsidP="00A61AD2">
      <w:pPr>
        <w:tabs>
          <w:tab w:val="left" w:pos="6663"/>
        </w:tabs>
        <w:ind w:left="1418" w:right="-29"/>
        <w:jc w:val="center"/>
        <w:rPr>
          <w:sz w:val="28"/>
          <w:szCs w:val="28"/>
        </w:rPr>
      </w:pPr>
      <w:r>
        <w:rPr>
          <w:sz w:val="28"/>
          <w:szCs w:val="28"/>
        </w:rPr>
        <w:lastRenderedPageBreak/>
        <w:t>имущества многоквартирного дома, расположенного по адресу:</w:t>
      </w:r>
    </w:p>
    <w:p w:rsidR="0071250D" w:rsidRPr="00724F37" w:rsidRDefault="0071250D" w:rsidP="00A61AD2">
      <w:pPr>
        <w:tabs>
          <w:tab w:val="left" w:pos="6663"/>
        </w:tabs>
        <w:ind w:left="1418" w:right="-29"/>
        <w:jc w:val="center"/>
        <w:rPr>
          <w:sz w:val="28"/>
          <w:szCs w:val="28"/>
        </w:rPr>
      </w:pPr>
      <w:r>
        <w:rPr>
          <w:sz w:val="28"/>
          <w:szCs w:val="28"/>
        </w:rPr>
        <w:t>с. Усть-Цильма, ул. Советская, д. 225</w:t>
      </w:r>
    </w:p>
    <w:tbl>
      <w:tblPr>
        <w:tblW w:w="0" w:type="auto"/>
        <w:tblInd w:w="94" w:type="dxa"/>
        <w:tblLook w:val="00A0" w:firstRow="1" w:lastRow="0" w:firstColumn="1" w:lastColumn="0" w:noHBand="0" w:noVBand="0"/>
      </w:tblPr>
      <w:tblGrid>
        <w:gridCol w:w="575"/>
        <w:gridCol w:w="3210"/>
        <w:gridCol w:w="2425"/>
        <w:gridCol w:w="3042"/>
      </w:tblGrid>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1250D" w:rsidRPr="00115C61" w:rsidRDefault="0071250D" w:rsidP="009758C3">
            <w:pPr>
              <w:jc w:val="center"/>
              <w:rPr>
                <w:sz w:val="24"/>
                <w:szCs w:val="24"/>
              </w:rPr>
            </w:pPr>
            <w:r w:rsidRPr="00115C61">
              <w:rPr>
                <w:sz w:val="24"/>
                <w:szCs w:val="24"/>
              </w:rPr>
              <w:t xml:space="preserve">I. Общие </w:t>
            </w:r>
            <w:r>
              <w:rPr>
                <w:sz w:val="24"/>
                <w:szCs w:val="24"/>
              </w:rPr>
              <w:t>сведения о многоквартирном доме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724F37" w:rsidRDefault="0071250D" w:rsidP="009758C3">
            <w:pPr>
              <w:jc w:val="both"/>
              <w:rPr>
                <w:sz w:val="24"/>
                <w:szCs w:val="24"/>
              </w:rPr>
            </w:pPr>
            <w:r w:rsidRPr="00724F37">
              <w:rPr>
                <w:sz w:val="24"/>
                <w:szCs w:val="24"/>
              </w:rPr>
              <w:t>Адрес многоквартирного дома: Усть-Цилемский район, с. Усть-Цильма,                      ул. Советская, д. 225</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Кадастровый номер многоквартирного дома (при его наличии)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Серия, тип постройки – жилые здания, </w:t>
            </w:r>
            <w:r>
              <w:rPr>
                <w:sz w:val="24"/>
                <w:szCs w:val="24"/>
              </w:rPr>
              <w:t>дерево</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1989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износа по данным государственного технического </w:t>
            </w:r>
            <w:proofErr w:type="spellStart"/>
            <w:r w:rsidRPr="00D17AA7">
              <w:rPr>
                <w:sz w:val="24"/>
                <w:szCs w:val="24"/>
              </w:rPr>
              <w:t>учета</w:t>
            </w:r>
            <w:proofErr w:type="spellEnd"/>
            <w:r w:rsidRPr="00D17AA7">
              <w:rPr>
                <w:sz w:val="24"/>
                <w:szCs w:val="24"/>
              </w:rPr>
              <w:t xml:space="preserve"> – </w:t>
            </w:r>
            <w:r>
              <w:rPr>
                <w:sz w:val="24"/>
                <w:szCs w:val="24"/>
              </w:rPr>
              <w:t>26 %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фактического износа – более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последнего капитального ремонта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подвала (</w:t>
            </w:r>
            <w:proofErr w:type="spellStart"/>
            <w:r w:rsidRPr="00D17AA7">
              <w:rPr>
                <w:sz w:val="24"/>
                <w:szCs w:val="24"/>
              </w:rPr>
              <w:t>техниче</w:t>
            </w:r>
            <w:r>
              <w:rPr>
                <w:sz w:val="24"/>
                <w:szCs w:val="24"/>
              </w:rPr>
              <w:t>-</w:t>
            </w:r>
            <w:r w:rsidRPr="00D17AA7">
              <w:rPr>
                <w:sz w:val="24"/>
                <w:szCs w:val="24"/>
              </w:rPr>
              <w:t>ского</w:t>
            </w:r>
            <w:proofErr w:type="spellEnd"/>
            <w:r w:rsidRPr="00D17AA7">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908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куб.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262,2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кв</w:t>
            </w:r>
            <w:r w:rsidRPr="00D17AA7">
              <w:rPr>
                <w:sz w:val="24"/>
                <w:szCs w:val="24"/>
              </w:rPr>
              <w:t>.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232,3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122,8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шт.</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29,9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1283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Кадастровый номер земельного участка (при его наличии) -</w:t>
            </w:r>
            <w:r>
              <w:rPr>
                <w:sz w:val="24"/>
                <w:szCs w:val="24"/>
              </w:rPr>
              <w:t xml:space="preserve"> </w:t>
            </w:r>
            <w:r w:rsidRPr="00D92D9C">
              <w:rPr>
                <w:sz w:val="24"/>
                <w:szCs w:val="24"/>
              </w:rPr>
              <w:t>11:13:2001001:471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II. Техническое состояние многокварт</w:t>
            </w:r>
            <w:r>
              <w:rPr>
                <w:sz w:val="24"/>
                <w:szCs w:val="24"/>
              </w:rPr>
              <w:t>ирного дома, включая пристройки</w:t>
            </w:r>
          </w:p>
        </w:tc>
      </w:tr>
      <w:tr w:rsidR="0071250D" w:rsidRPr="00C03D00"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бетонный</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шифер</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roofErr w:type="spellStart"/>
            <w:r w:rsidRPr="00D17AA7">
              <w:rPr>
                <w:sz w:val="24"/>
                <w:szCs w:val="24"/>
              </w:rPr>
              <w:t>Проемы</w:t>
            </w:r>
            <w:proofErr w:type="spellEnd"/>
            <w:r w:rsidRPr="00D17AA7">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дв</w:t>
            </w:r>
            <w:r w:rsidRPr="00D17AA7">
              <w:rPr>
                <w:sz w:val="24"/>
                <w:szCs w:val="24"/>
              </w:rPr>
              <w:t xml:space="preserve">ойные </w:t>
            </w:r>
            <w:proofErr w:type="spellStart"/>
            <w:r>
              <w:rPr>
                <w:sz w:val="24"/>
                <w:szCs w:val="24"/>
              </w:rPr>
              <w:t>остекленные</w:t>
            </w:r>
            <w:proofErr w:type="spellEnd"/>
            <w:r>
              <w:rPr>
                <w:sz w:val="24"/>
                <w:szCs w:val="24"/>
              </w:rPr>
              <w:t>, стеклопакеты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Простые, </w:t>
            </w:r>
            <w:proofErr w:type="spellStart"/>
            <w:r w:rsidRPr="00D17AA7">
              <w:rPr>
                <w:sz w:val="24"/>
                <w:szCs w:val="24"/>
              </w:rPr>
              <w:t>филенчатые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Механическое, </w:t>
            </w:r>
            <w:proofErr w:type="spellStart"/>
            <w:r w:rsidRPr="00D17AA7">
              <w:rPr>
                <w:sz w:val="24"/>
                <w:szCs w:val="24"/>
              </w:rPr>
              <w:t>электри-ческое</w:t>
            </w:r>
            <w:proofErr w:type="spellEnd"/>
            <w:r w:rsidRPr="00D17AA7">
              <w:rPr>
                <w:sz w:val="24"/>
                <w:szCs w:val="24"/>
              </w:rPr>
              <w:t>, санитарно-</w:t>
            </w:r>
            <w:proofErr w:type="spellStart"/>
            <w:r w:rsidRPr="00D17AA7">
              <w:rPr>
                <w:sz w:val="24"/>
                <w:szCs w:val="24"/>
              </w:rPr>
              <w:t>техни</w:t>
            </w:r>
            <w:proofErr w:type="spellEnd"/>
            <w:r w:rsidRPr="00D17AA7">
              <w:rPr>
                <w:sz w:val="24"/>
                <w:szCs w:val="24"/>
              </w:rPr>
              <w:t>-</w:t>
            </w:r>
            <w:proofErr w:type="spellStart"/>
            <w:r w:rsidRPr="00D17AA7">
              <w:rPr>
                <w:sz w:val="24"/>
                <w:szCs w:val="24"/>
              </w:rPr>
              <w:t>ческое</w:t>
            </w:r>
            <w:proofErr w:type="spellEnd"/>
            <w:r w:rsidRPr="00D17AA7">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xml:space="preserve">сети проводного </w:t>
            </w:r>
            <w:proofErr w:type="spellStart"/>
            <w:r w:rsidRPr="005824A6">
              <w:rPr>
                <w:sz w:val="24"/>
                <w:szCs w:val="24"/>
              </w:rPr>
              <w:t>радиове</w:t>
            </w:r>
            <w:r>
              <w:rPr>
                <w:sz w:val="24"/>
                <w:szCs w:val="24"/>
              </w:rPr>
              <w:t>-</w:t>
            </w:r>
            <w:r w:rsidRPr="005824A6">
              <w:rPr>
                <w:sz w:val="24"/>
                <w:szCs w:val="24"/>
              </w:rPr>
              <w:t>щания</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10.</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xml:space="preserve">Внутридомовые инженерные коммуникации и </w:t>
            </w:r>
            <w:proofErr w:type="spellStart"/>
            <w:r w:rsidRPr="005824A6">
              <w:rPr>
                <w:sz w:val="24"/>
                <w:szCs w:val="24"/>
              </w:rPr>
              <w:t>оборудова</w:t>
            </w:r>
            <w:r>
              <w:rPr>
                <w:sz w:val="24"/>
                <w:szCs w:val="24"/>
              </w:rPr>
              <w:t>-</w:t>
            </w:r>
            <w:r w:rsidRPr="005824A6">
              <w:rPr>
                <w:sz w:val="24"/>
                <w:szCs w:val="24"/>
              </w:rPr>
              <w:t>ние</w:t>
            </w:r>
            <w:proofErr w:type="spellEnd"/>
            <w:r w:rsidRPr="005824A6">
              <w:rPr>
                <w:sz w:val="24"/>
                <w:szCs w:val="24"/>
              </w:rPr>
              <w:t xml:space="preserve"> для предоставления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от</w:t>
            </w:r>
            <w:r w:rsidRPr="005824A6">
              <w:rPr>
                <w:sz w:val="24"/>
                <w:szCs w:val="24"/>
              </w:rPr>
              <w:t>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в</w:t>
            </w:r>
            <w:r w:rsidRPr="005824A6">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center"/>
              <w:rPr>
                <w:sz w:val="24"/>
                <w:szCs w:val="24"/>
              </w:rPr>
            </w:pPr>
            <w:r w:rsidRPr="005824A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p>
        </w:tc>
      </w:tr>
    </w:tbl>
    <w:p w:rsidR="0071250D" w:rsidRDefault="0071250D" w:rsidP="0071250D">
      <w:pPr>
        <w:tabs>
          <w:tab w:val="left" w:pos="360"/>
          <w:tab w:val="left" w:pos="540"/>
        </w:tabs>
        <w:autoSpaceDE w:val="0"/>
        <w:autoSpaceDN w:val="0"/>
        <w:adjustRightInd w:val="0"/>
        <w:ind w:firstLine="709"/>
        <w:jc w:val="both"/>
        <w:rPr>
          <w:sz w:val="24"/>
          <w:szCs w:val="24"/>
        </w:rPr>
      </w:pPr>
      <w:r w:rsidRPr="005824A6">
        <w:rPr>
          <w:sz w:val="24"/>
          <w:szCs w:val="24"/>
        </w:rPr>
        <w:t xml:space="preserve">Информация из технического паспорта, изготовленного </w:t>
      </w:r>
      <w:r>
        <w:rPr>
          <w:sz w:val="24"/>
          <w:szCs w:val="24"/>
        </w:rPr>
        <w:t xml:space="preserve">филиалом ГУП РК «Республиканское бюро технической инвентаризации» Усть-Цилемского района </w:t>
      </w:r>
      <w:r w:rsidRPr="005824A6">
        <w:rPr>
          <w:sz w:val="24"/>
          <w:szCs w:val="24"/>
        </w:rPr>
        <w:t>по состоянию на</w:t>
      </w:r>
      <w:r>
        <w:rPr>
          <w:sz w:val="24"/>
          <w:szCs w:val="24"/>
        </w:rPr>
        <w:t xml:space="preserve"> 24.11.2010</w:t>
      </w:r>
      <w:r w:rsidRPr="005824A6">
        <w:rPr>
          <w:sz w:val="24"/>
          <w:szCs w:val="24"/>
        </w:rPr>
        <w:t>.</w:t>
      </w:r>
    </w:p>
    <w:p w:rsidR="0071250D" w:rsidRDefault="0071250D" w:rsidP="0071250D">
      <w:pPr>
        <w:tabs>
          <w:tab w:val="left" w:pos="360"/>
          <w:tab w:val="left" w:pos="540"/>
        </w:tabs>
        <w:autoSpaceDE w:val="0"/>
        <w:autoSpaceDN w:val="0"/>
        <w:adjustRightInd w:val="0"/>
        <w:ind w:firstLine="709"/>
        <w:jc w:val="both"/>
        <w:rPr>
          <w:sz w:val="24"/>
          <w:szCs w:val="24"/>
        </w:rPr>
      </w:pPr>
    </w:p>
    <w:p w:rsidR="0071250D" w:rsidRDefault="0071250D" w:rsidP="00A57E47">
      <w:pPr>
        <w:tabs>
          <w:tab w:val="left" w:pos="6663"/>
        </w:tabs>
        <w:ind w:right="-29"/>
        <w:rPr>
          <w:sz w:val="26"/>
          <w:szCs w:val="26"/>
        </w:rPr>
      </w:pPr>
    </w:p>
    <w:p w:rsidR="0071250D" w:rsidRDefault="0071250D" w:rsidP="0071250D">
      <w:pPr>
        <w:tabs>
          <w:tab w:val="left" w:pos="6663"/>
        </w:tabs>
        <w:ind w:left="1418" w:right="-29"/>
        <w:jc w:val="center"/>
        <w:rPr>
          <w:sz w:val="26"/>
          <w:szCs w:val="26"/>
        </w:rPr>
      </w:pPr>
      <w:r>
        <w:rPr>
          <w:sz w:val="26"/>
          <w:szCs w:val="26"/>
        </w:rPr>
        <w:t>______________</w:t>
      </w: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A57E47" w:rsidRDefault="00A57E47" w:rsidP="0071250D">
      <w:pPr>
        <w:tabs>
          <w:tab w:val="left" w:pos="6663"/>
        </w:tabs>
        <w:ind w:left="1418" w:right="-29"/>
        <w:jc w:val="center"/>
        <w:rPr>
          <w:sz w:val="26"/>
          <w:szCs w:val="26"/>
        </w:rPr>
      </w:pPr>
    </w:p>
    <w:p w:rsidR="00A57E47" w:rsidRDefault="00A57E47"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t>Состав общего</w:t>
      </w:r>
    </w:p>
    <w:p w:rsidR="0071250D" w:rsidRDefault="0071250D" w:rsidP="00A57E47">
      <w:pPr>
        <w:tabs>
          <w:tab w:val="left" w:pos="6663"/>
        </w:tabs>
        <w:ind w:left="1418" w:right="-29"/>
        <w:jc w:val="center"/>
        <w:rPr>
          <w:sz w:val="28"/>
          <w:szCs w:val="28"/>
        </w:rPr>
      </w:pPr>
      <w:r>
        <w:rPr>
          <w:sz w:val="28"/>
          <w:szCs w:val="28"/>
        </w:rPr>
        <w:lastRenderedPageBreak/>
        <w:t>имущества многоквартирного дома, расположенного по адресу:</w:t>
      </w:r>
    </w:p>
    <w:p w:rsidR="0071250D" w:rsidRPr="00724F37" w:rsidRDefault="0071250D" w:rsidP="00A57E47">
      <w:pPr>
        <w:tabs>
          <w:tab w:val="left" w:pos="6663"/>
        </w:tabs>
        <w:ind w:left="1418" w:right="-29"/>
        <w:jc w:val="center"/>
        <w:rPr>
          <w:sz w:val="28"/>
          <w:szCs w:val="28"/>
        </w:rPr>
      </w:pPr>
      <w:r>
        <w:rPr>
          <w:sz w:val="28"/>
          <w:szCs w:val="28"/>
        </w:rPr>
        <w:t>с. Усть-Цильма, ул. Советская, д. 226</w:t>
      </w:r>
    </w:p>
    <w:tbl>
      <w:tblPr>
        <w:tblW w:w="0" w:type="auto"/>
        <w:tblInd w:w="94" w:type="dxa"/>
        <w:tblLook w:val="00A0" w:firstRow="1" w:lastRow="0" w:firstColumn="1" w:lastColumn="0" w:noHBand="0" w:noVBand="0"/>
      </w:tblPr>
      <w:tblGrid>
        <w:gridCol w:w="571"/>
        <w:gridCol w:w="3051"/>
        <w:gridCol w:w="2701"/>
        <w:gridCol w:w="2929"/>
      </w:tblGrid>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1250D" w:rsidRPr="00115C61" w:rsidRDefault="0071250D" w:rsidP="009758C3">
            <w:pPr>
              <w:jc w:val="center"/>
              <w:rPr>
                <w:sz w:val="24"/>
                <w:szCs w:val="24"/>
              </w:rPr>
            </w:pPr>
            <w:r w:rsidRPr="00115C61">
              <w:rPr>
                <w:sz w:val="24"/>
                <w:szCs w:val="24"/>
              </w:rPr>
              <w:t xml:space="preserve">I. Общие </w:t>
            </w:r>
            <w:r>
              <w:rPr>
                <w:sz w:val="24"/>
                <w:szCs w:val="24"/>
              </w:rPr>
              <w:t>сведения о многоквартирном доме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724F37" w:rsidRDefault="0071250D" w:rsidP="009758C3">
            <w:pPr>
              <w:jc w:val="both"/>
              <w:rPr>
                <w:sz w:val="24"/>
                <w:szCs w:val="24"/>
              </w:rPr>
            </w:pPr>
            <w:r w:rsidRPr="00724F37">
              <w:rPr>
                <w:sz w:val="24"/>
                <w:szCs w:val="24"/>
              </w:rPr>
              <w:t>Адрес многоквартирного дома: Усть-Цилемский район, с. Усть-Цильма,                      ул. Советская, д. 226</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Кадастровый номер многоквартирного дома (при его наличии)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Серия, тип постройки – жилые здания, </w:t>
            </w:r>
            <w:r>
              <w:rPr>
                <w:sz w:val="24"/>
                <w:szCs w:val="24"/>
              </w:rPr>
              <w:t>дерево</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1950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износа по данным государственного технического </w:t>
            </w:r>
            <w:proofErr w:type="spellStart"/>
            <w:r w:rsidRPr="00D17AA7">
              <w:rPr>
                <w:sz w:val="24"/>
                <w:szCs w:val="24"/>
              </w:rPr>
              <w:t>учета</w:t>
            </w:r>
            <w:proofErr w:type="spellEnd"/>
            <w:r w:rsidRPr="00D17AA7">
              <w:rPr>
                <w:sz w:val="24"/>
                <w:szCs w:val="24"/>
              </w:rPr>
              <w:t xml:space="preserve"> – </w:t>
            </w:r>
            <w:r>
              <w:rPr>
                <w:sz w:val="24"/>
                <w:szCs w:val="24"/>
              </w:rPr>
              <w:t>55 %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фактического износа – более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последнего капитального ремонта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подвала (</w:t>
            </w:r>
            <w:proofErr w:type="spellStart"/>
            <w:r w:rsidRPr="00D17AA7">
              <w:rPr>
                <w:sz w:val="24"/>
                <w:szCs w:val="24"/>
              </w:rPr>
              <w:t>техниче</w:t>
            </w:r>
            <w:r>
              <w:rPr>
                <w:sz w:val="24"/>
                <w:szCs w:val="24"/>
              </w:rPr>
              <w:t>-</w:t>
            </w:r>
            <w:r w:rsidRPr="00D17AA7">
              <w:rPr>
                <w:sz w:val="24"/>
                <w:szCs w:val="24"/>
              </w:rPr>
              <w:t>ского</w:t>
            </w:r>
            <w:proofErr w:type="spellEnd"/>
            <w:r w:rsidRPr="00D17AA7">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Наличие цокольного </w:t>
            </w:r>
            <w:r>
              <w:rPr>
                <w:sz w:val="24"/>
                <w:szCs w:val="24"/>
              </w:rPr>
              <w:t xml:space="preserve">             </w:t>
            </w:r>
            <w:r w:rsidRPr="00D17AA7">
              <w:rPr>
                <w:sz w:val="24"/>
                <w:szCs w:val="24"/>
              </w:rPr>
              <w:t>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922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куб.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260,8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кв</w:t>
            </w:r>
            <w:r w:rsidRPr="00D17AA7">
              <w:rPr>
                <w:sz w:val="24"/>
                <w:szCs w:val="24"/>
              </w:rPr>
              <w:t>.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230,4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124,8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шт.</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30,4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II. Техническое состояние многокварт</w:t>
            </w:r>
            <w:r>
              <w:rPr>
                <w:sz w:val="24"/>
                <w:szCs w:val="24"/>
              </w:rPr>
              <w:t>ирного дома, включая пристройки</w:t>
            </w:r>
          </w:p>
        </w:tc>
      </w:tr>
      <w:tr w:rsidR="0071250D" w:rsidRPr="00C03D00"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бетонный ленточный</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асбестоцементная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дощатые, ДВП, линолеум</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roofErr w:type="spellStart"/>
            <w:r w:rsidRPr="00D17AA7">
              <w:rPr>
                <w:sz w:val="24"/>
                <w:szCs w:val="24"/>
              </w:rPr>
              <w:t>Проемы</w:t>
            </w:r>
            <w:proofErr w:type="spellEnd"/>
            <w:r w:rsidRPr="00D17AA7">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дв</w:t>
            </w:r>
            <w:r w:rsidRPr="00D17AA7">
              <w:rPr>
                <w:sz w:val="24"/>
                <w:szCs w:val="24"/>
              </w:rPr>
              <w:t xml:space="preserve">ойные </w:t>
            </w:r>
            <w:r>
              <w:rPr>
                <w:sz w:val="24"/>
                <w:szCs w:val="24"/>
              </w:rPr>
              <w:t>глухие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Механическое, </w:t>
            </w:r>
            <w:proofErr w:type="spellStart"/>
            <w:r w:rsidRPr="00D17AA7">
              <w:rPr>
                <w:sz w:val="24"/>
                <w:szCs w:val="24"/>
              </w:rPr>
              <w:t>электри-ческое</w:t>
            </w:r>
            <w:proofErr w:type="spellEnd"/>
            <w:r w:rsidRPr="00D17AA7">
              <w:rPr>
                <w:sz w:val="24"/>
                <w:szCs w:val="24"/>
              </w:rPr>
              <w:t>, санитарно-</w:t>
            </w:r>
            <w:proofErr w:type="spellStart"/>
            <w:r w:rsidRPr="00D17AA7">
              <w:rPr>
                <w:sz w:val="24"/>
                <w:szCs w:val="24"/>
              </w:rPr>
              <w:t>техни</w:t>
            </w:r>
            <w:proofErr w:type="spellEnd"/>
            <w:r w:rsidRPr="00D17AA7">
              <w:rPr>
                <w:sz w:val="24"/>
                <w:szCs w:val="24"/>
              </w:rPr>
              <w:t>-</w:t>
            </w:r>
            <w:proofErr w:type="spellStart"/>
            <w:r w:rsidRPr="00D17AA7">
              <w:rPr>
                <w:sz w:val="24"/>
                <w:szCs w:val="24"/>
              </w:rPr>
              <w:t>ческое</w:t>
            </w:r>
            <w:proofErr w:type="spellEnd"/>
            <w:r w:rsidRPr="00D17AA7">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lastRenderedPageBreak/>
              <w:t>10.</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Внутридомовые инженер-</w:t>
            </w:r>
            <w:proofErr w:type="spellStart"/>
            <w:r w:rsidRPr="005824A6">
              <w:rPr>
                <w:sz w:val="24"/>
                <w:szCs w:val="24"/>
              </w:rPr>
              <w:t>ные</w:t>
            </w:r>
            <w:proofErr w:type="spellEnd"/>
            <w:r w:rsidRPr="005824A6">
              <w:rPr>
                <w:sz w:val="24"/>
                <w:szCs w:val="24"/>
              </w:rPr>
              <w:t xml:space="preserve"> коммуникации и оборудование для предо-</w:t>
            </w:r>
            <w:proofErr w:type="spellStart"/>
            <w:r w:rsidRPr="005824A6">
              <w:rPr>
                <w:sz w:val="24"/>
                <w:szCs w:val="24"/>
              </w:rPr>
              <w:t>ставления</w:t>
            </w:r>
            <w:proofErr w:type="spellEnd"/>
            <w:r w:rsidRPr="005824A6">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от</w:t>
            </w:r>
            <w:r w:rsidRPr="005824A6">
              <w:rPr>
                <w:sz w:val="24"/>
                <w:szCs w:val="24"/>
              </w:rPr>
              <w:t>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в</w:t>
            </w:r>
            <w:r w:rsidRPr="005824A6">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center"/>
              <w:rPr>
                <w:sz w:val="24"/>
                <w:szCs w:val="24"/>
              </w:rPr>
            </w:pPr>
            <w:r w:rsidRPr="005824A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bl>
    <w:p w:rsidR="0071250D" w:rsidRDefault="0071250D" w:rsidP="0071250D">
      <w:pPr>
        <w:tabs>
          <w:tab w:val="left" w:pos="360"/>
          <w:tab w:val="left" w:pos="540"/>
        </w:tabs>
        <w:autoSpaceDE w:val="0"/>
        <w:autoSpaceDN w:val="0"/>
        <w:adjustRightInd w:val="0"/>
        <w:ind w:firstLine="709"/>
        <w:jc w:val="both"/>
        <w:rPr>
          <w:sz w:val="24"/>
          <w:szCs w:val="24"/>
        </w:rPr>
      </w:pPr>
      <w:r w:rsidRPr="005824A6">
        <w:rPr>
          <w:sz w:val="24"/>
          <w:szCs w:val="24"/>
        </w:rPr>
        <w:t xml:space="preserve">Информация из технического паспорта, изготовленного </w:t>
      </w:r>
      <w:r>
        <w:rPr>
          <w:sz w:val="24"/>
          <w:szCs w:val="24"/>
        </w:rPr>
        <w:t xml:space="preserve">ГУП РК «Республиканское бюро технической инвентаризации», </w:t>
      </w:r>
      <w:r w:rsidRPr="005824A6">
        <w:rPr>
          <w:sz w:val="24"/>
          <w:szCs w:val="24"/>
        </w:rPr>
        <w:t xml:space="preserve">по состоянию на </w:t>
      </w:r>
      <w:r w:rsidR="00BE51D1">
        <w:rPr>
          <w:sz w:val="24"/>
          <w:szCs w:val="24"/>
        </w:rPr>
        <w:t>21.03.2011</w:t>
      </w:r>
      <w:r w:rsidRPr="005824A6">
        <w:rPr>
          <w:sz w:val="24"/>
          <w:szCs w:val="24"/>
        </w:rPr>
        <w:t>.</w:t>
      </w:r>
    </w:p>
    <w:p w:rsidR="0071250D" w:rsidRDefault="0071250D" w:rsidP="0071250D">
      <w:pPr>
        <w:autoSpaceDE w:val="0"/>
        <w:autoSpaceDN w:val="0"/>
        <w:adjustRightInd w:val="0"/>
        <w:ind w:firstLine="567"/>
        <w:jc w:val="center"/>
        <w:rPr>
          <w:b/>
          <w:sz w:val="28"/>
          <w:szCs w:val="28"/>
        </w:rPr>
      </w:pPr>
    </w:p>
    <w:p w:rsidR="0071250D" w:rsidRDefault="0071250D" w:rsidP="0071250D">
      <w:pPr>
        <w:autoSpaceDE w:val="0"/>
        <w:autoSpaceDN w:val="0"/>
        <w:adjustRightInd w:val="0"/>
        <w:ind w:firstLine="567"/>
        <w:jc w:val="center"/>
        <w:rPr>
          <w:b/>
          <w:sz w:val="28"/>
          <w:szCs w:val="28"/>
        </w:rPr>
      </w:pPr>
    </w:p>
    <w:p w:rsidR="0071250D" w:rsidRDefault="0071250D" w:rsidP="0071250D">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lastRenderedPageBreak/>
        <w:t>Состав общего</w:t>
      </w:r>
    </w:p>
    <w:p w:rsidR="0071250D" w:rsidRDefault="0071250D" w:rsidP="00BE51D1">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Pr="00CB383B" w:rsidRDefault="0071250D" w:rsidP="00BE51D1">
      <w:pPr>
        <w:tabs>
          <w:tab w:val="left" w:pos="6663"/>
        </w:tabs>
        <w:ind w:left="1418" w:right="-29"/>
        <w:jc w:val="center"/>
        <w:rPr>
          <w:sz w:val="28"/>
          <w:szCs w:val="28"/>
        </w:rPr>
      </w:pPr>
      <w:r>
        <w:rPr>
          <w:sz w:val="28"/>
          <w:szCs w:val="28"/>
        </w:rPr>
        <w:t>с. Усть-Цильма, ул. Советская, д. 227</w:t>
      </w:r>
    </w:p>
    <w:tbl>
      <w:tblPr>
        <w:tblW w:w="0" w:type="auto"/>
        <w:tblInd w:w="94" w:type="dxa"/>
        <w:tblLook w:val="00A0" w:firstRow="1" w:lastRow="0" w:firstColumn="1" w:lastColumn="0" w:noHBand="0" w:noVBand="0"/>
      </w:tblPr>
      <w:tblGrid>
        <w:gridCol w:w="571"/>
        <w:gridCol w:w="3051"/>
        <w:gridCol w:w="2701"/>
        <w:gridCol w:w="2929"/>
      </w:tblGrid>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71250D" w:rsidRPr="00115C61" w:rsidRDefault="0071250D" w:rsidP="009758C3">
            <w:pPr>
              <w:jc w:val="center"/>
              <w:rPr>
                <w:sz w:val="24"/>
                <w:szCs w:val="24"/>
              </w:rPr>
            </w:pPr>
            <w:r w:rsidRPr="00115C61">
              <w:rPr>
                <w:sz w:val="24"/>
                <w:szCs w:val="24"/>
              </w:rPr>
              <w:t xml:space="preserve">I. Общие </w:t>
            </w:r>
            <w:r>
              <w:rPr>
                <w:sz w:val="24"/>
                <w:szCs w:val="24"/>
              </w:rPr>
              <w:t>сведения о многоквартирном доме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CB383B" w:rsidRDefault="0071250D" w:rsidP="009758C3">
            <w:pPr>
              <w:jc w:val="both"/>
              <w:rPr>
                <w:sz w:val="24"/>
                <w:szCs w:val="24"/>
              </w:rPr>
            </w:pPr>
            <w:r w:rsidRPr="00CB383B">
              <w:rPr>
                <w:sz w:val="24"/>
                <w:szCs w:val="24"/>
              </w:rPr>
              <w:t>Адрес многоквартирного дома: Усть-Цилемский район, с. Усть-Цильма,                      ул. Советская, д. 227</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Кадастровый номер многоквартирного дома (при его наличии)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center"/>
              <w:rPr>
                <w:sz w:val="24"/>
                <w:szCs w:val="24"/>
              </w:rPr>
            </w:pPr>
            <w:r w:rsidRPr="00115C6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rPr>
            </w:pPr>
            <w:r w:rsidRPr="00115C61">
              <w:rPr>
                <w:sz w:val="24"/>
                <w:szCs w:val="24"/>
              </w:rPr>
              <w:t xml:space="preserve">Серия, тип постройки – жилые здания, </w:t>
            </w:r>
            <w:r>
              <w:rPr>
                <w:sz w:val="24"/>
                <w:szCs w:val="24"/>
              </w:rPr>
              <w:t>дерево</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1950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износа по данным государственного технического </w:t>
            </w:r>
            <w:proofErr w:type="spellStart"/>
            <w:r w:rsidRPr="00D17AA7">
              <w:rPr>
                <w:sz w:val="24"/>
                <w:szCs w:val="24"/>
              </w:rPr>
              <w:t>учета</w:t>
            </w:r>
            <w:proofErr w:type="spellEnd"/>
            <w:r w:rsidRPr="00D17AA7">
              <w:rPr>
                <w:sz w:val="24"/>
                <w:szCs w:val="24"/>
              </w:rPr>
              <w:t xml:space="preserve"> – </w:t>
            </w:r>
            <w:r>
              <w:rPr>
                <w:sz w:val="24"/>
                <w:szCs w:val="24"/>
              </w:rPr>
              <w:t>52 %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Степень фактического износа – более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Год последнего капитального ремонта -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многоквартирного дома аварийным и подлежащим сносу</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подвала (</w:t>
            </w:r>
            <w:proofErr w:type="spellStart"/>
            <w:r w:rsidRPr="00D17AA7">
              <w:rPr>
                <w:sz w:val="24"/>
                <w:szCs w:val="24"/>
              </w:rPr>
              <w:t>техниче</w:t>
            </w:r>
            <w:r>
              <w:rPr>
                <w:sz w:val="24"/>
                <w:szCs w:val="24"/>
              </w:rPr>
              <w:t>-</w:t>
            </w:r>
            <w:r w:rsidRPr="00D17AA7">
              <w:rPr>
                <w:sz w:val="24"/>
                <w:szCs w:val="24"/>
              </w:rPr>
              <w:t>ского</w:t>
            </w:r>
            <w:proofErr w:type="spellEnd"/>
            <w:r w:rsidRPr="00D17AA7">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Наличие цокольного </w:t>
            </w:r>
            <w:r>
              <w:rPr>
                <w:sz w:val="24"/>
                <w:szCs w:val="24"/>
              </w:rPr>
              <w:t xml:space="preserve">              </w:t>
            </w:r>
            <w:r w:rsidRPr="00D17AA7">
              <w:rPr>
                <w:sz w:val="24"/>
                <w:szCs w:val="24"/>
              </w:rPr>
              <w:t>этажа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Количество нежилых помещений, не входящих в состав общего имущества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927</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куб.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многоквартирного дома с лоджиями, балконами, шкафами, коридорами и лестничными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266,9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кв</w:t>
            </w:r>
            <w:r w:rsidRPr="00D17AA7">
              <w:rPr>
                <w:sz w:val="24"/>
                <w:szCs w:val="24"/>
              </w:rPr>
              <w:t>.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236,8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126,9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нежилых помещений (общая площадь нежилых помещений, не входящих в состав общего)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имущества в </w:t>
            </w:r>
            <w:proofErr w:type="spellStart"/>
            <w:r w:rsidRPr="00D17AA7">
              <w:rPr>
                <w:sz w:val="24"/>
                <w:szCs w:val="24"/>
              </w:rPr>
              <w:t>многоквар</w:t>
            </w:r>
            <w:r>
              <w:rPr>
                <w:sz w:val="24"/>
                <w:szCs w:val="24"/>
              </w:rPr>
              <w:t>-</w:t>
            </w:r>
            <w:r w:rsidRPr="00D17AA7">
              <w:rPr>
                <w:sz w:val="24"/>
                <w:szCs w:val="24"/>
              </w:rPr>
              <w:t>тирном</w:t>
            </w:r>
            <w:proofErr w:type="spellEnd"/>
            <w:r w:rsidRPr="00D17AA7">
              <w:rPr>
                <w:sz w:val="24"/>
                <w:szCs w:val="24"/>
              </w:rPr>
              <w:t xml:space="preserve">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помещений общего пользования (общая площадь нежилых помещений, не входящих в состав)</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шт.</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лестниц (включая межквартирные лестничные площадки)</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30,1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Уборочная площадь других помещений общего пользования (включая технические этажи) </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Площадь земельного участка, входящего в состав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Pr>
                <w:sz w:val="24"/>
                <w:szCs w:val="24"/>
              </w:rPr>
              <w:t>2001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кв. м</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Кадастровый номер земельного участка (при его наличии) -</w:t>
            </w:r>
            <w:r>
              <w:rPr>
                <w:sz w:val="24"/>
                <w:szCs w:val="24"/>
              </w:rPr>
              <w:t xml:space="preserve"> </w:t>
            </w:r>
            <w:r w:rsidRPr="00E50BFD">
              <w:rPr>
                <w:sz w:val="24"/>
                <w:szCs w:val="24"/>
              </w:rPr>
              <w:t>11:13:2001001:470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w:t>
            </w:r>
          </w:p>
        </w:tc>
      </w:tr>
      <w:tr w:rsidR="0071250D" w:rsidRPr="00C03D00"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II. Техническое состояние многокварт</w:t>
            </w:r>
            <w:r>
              <w:rPr>
                <w:sz w:val="24"/>
                <w:szCs w:val="24"/>
              </w:rPr>
              <w:t>ирного дома, включая пристройки</w:t>
            </w:r>
          </w:p>
        </w:tc>
      </w:tr>
      <w:tr w:rsidR="0071250D" w:rsidRPr="00C03D00" w:rsidTr="009758C3">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Техническое состояние элементов общего имущества многоквартирного дома</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1.</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бетонный ленточный</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2.</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3.</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4.</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 xml:space="preserve">деревянные </w:t>
            </w:r>
            <w:proofErr w:type="spellStart"/>
            <w:r>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5.</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асбестоцементная</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6.</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дощатые, ДВП, линолеум</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7.</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proofErr w:type="spellStart"/>
            <w:r w:rsidRPr="00D17AA7">
              <w:rPr>
                <w:sz w:val="24"/>
                <w:szCs w:val="24"/>
              </w:rPr>
              <w:t>Проемы</w:t>
            </w:r>
            <w:proofErr w:type="spellEnd"/>
            <w:r w:rsidRPr="00D17AA7">
              <w:rPr>
                <w:sz w:val="24"/>
                <w:szCs w:val="24"/>
              </w:rPr>
              <w:t>:</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54"/>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дв</w:t>
            </w:r>
            <w:r w:rsidRPr="00D17AA7">
              <w:rPr>
                <w:sz w:val="24"/>
                <w:szCs w:val="24"/>
              </w:rPr>
              <w:t xml:space="preserve">ойные </w:t>
            </w:r>
            <w:r>
              <w:rPr>
                <w:sz w:val="24"/>
                <w:szCs w:val="24"/>
              </w:rPr>
              <w:t>глухие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8.</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r>
      <w:tr w:rsidR="0071250D" w:rsidRPr="00C03D00"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r w:rsidRPr="00D17AA7">
              <w:rPr>
                <w:sz w:val="24"/>
                <w:szCs w:val="24"/>
              </w:rPr>
              <w:t>9.</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 xml:space="preserve">Механическое, </w:t>
            </w:r>
            <w:proofErr w:type="spellStart"/>
            <w:r w:rsidRPr="00D17AA7">
              <w:rPr>
                <w:sz w:val="24"/>
                <w:szCs w:val="24"/>
              </w:rPr>
              <w:t>электри-ческое</w:t>
            </w:r>
            <w:proofErr w:type="spellEnd"/>
            <w:r w:rsidRPr="00D17AA7">
              <w:rPr>
                <w:sz w:val="24"/>
                <w:szCs w:val="24"/>
              </w:rPr>
              <w:t>, санитарно-</w:t>
            </w:r>
            <w:proofErr w:type="spellStart"/>
            <w:r w:rsidRPr="00D17AA7">
              <w:rPr>
                <w:sz w:val="24"/>
                <w:szCs w:val="24"/>
              </w:rPr>
              <w:t>техни</w:t>
            </w:r>
            <w:proofErr w:type="spellEnd"/>
            <w:r w:rsidRPr="00D17AA7">
              <w:rPr>
                <w:sz w:val="24"/>
                <w:szCs w:val="24"/>
              </w:rPr>
              <w:t>-</w:t>
            </w:r>
            <w:proofErr w:type="spellStart"/>
            <w:r w:rsidRPr="00D17AA7">
              <w:rPr>
                <w:sz w:val="24"/>
                <w:szCs w:val="24"/>
              </w:rPr>
              <w:t>ческое</w:t>
            </w:r>
            <w:proofErr w:type="spellEnd"/>
            <w:r w:rsidRPr="00D17AA7">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D17AA7"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both"/>
              <w:rPr>
                <w:sz w:val="24"/>
                <w:szCs w:val="24"/>
              </w:rPr>
            </w:pPr>
            <w:r w:rsidRPr="00D17AA7">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D17AA7"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xml:space="preserve">сети проводного </w:t>
            </w:r>
            <w:proofErr w:type="spellStart"/>
            <w:r w:rsidRPr="005824A6">
              <w:rPr>
                <w:sz w:val="24"/>
                <w:szCs w:val="24"/>
              </w:rPr>
              <w:t>радиове</w:t>
            </w:r>
            <w:r>
              <w:rPr>
                <w:sz w:val="24"/>
                <w:szCs w:val="24"/>
              </w:rPr>
              <w:t>-</w:t>
            </w:r>
            <w:r w:rsidRPr="005824A6">
              <w:rPr>
                <w:sz w:val="24"/>
                <w:szCs w:val="24"/>
              </w:rPr>
              <w:t>щания</w:t>
            </w:r>
            <w:proofErr w:type="spellEnd"/>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115C61" w:rsidRDefault="0071250D" w:rsidP="009758C3">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10.</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Внутридомовые инженер-</w:t>
            </w:r>
            <w:proofErr w:type="spellStart"/>
            <w:r w:rsidRPr="005824A6">
              <w:rPr>
                <w:sz w:val="24"/>
                <w:szCs w:val="24"/>
              </w:rPr>
              <w:t>ные</w:t>
            </w:r>
            <w:proofErr w:type="spellEnd"/>
            <w:r w:rsidRPr="005824A6">
              <w:rPr>
                <w:sz w:val="24"/>
                <w:szCs w:val="24"/>
              </w:rPr>
              <w:t xml:space="preserve"> коммуникации и оборудование для предо-</w:t>
            </w:r>
            <w:proofErr w:type="spellStart"/>
            <w:r w:rsidRPr="005824A6">
              <w:rPr>
                <w:sz w:val="24"/>
                <w:szCs w:val="24"/>
              </w:rPr>
              <w:t>ставления</w:t>
            </w:r>
            <w:proofErr w:type="spellEnd"/>
            <w:r w:rsidRPr="005824A6">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от</w:t>
            </w:r>
            <w:r w:rsidRPr="005824A6">
              <w:rPr>
                <w:sz w:val="24"/>
                <w:szCs w:val="24"/>
              </w:rPr>
              <w:t>крытая проводка</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в</w:t>
            </w:r>
            <w:r w:rsidRPr="005824A6">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both"/>
              <w:rPr>
                <w:sz w:val="24"/>
                <w:szCs w:val="24"/>
              </w:rPr>
            </w:pPr>
            <w:r w:rsidRPr="005824A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Pr>
                <w:sz w:val="24"/>
                <w:szCs w:val="24"/>
              </w:rPr>
              <w:t>печное</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r w:rsidRPr="005824A6">
              <w:rPr>
                <w:sz w:val="24"/>
                <w:szCs w:val="24"/>
              </w:rPr>
              <w:t>удовлетворительное</w:t>
            </w: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both"/>
              <w:rPr>
                <w:sz w:val="24"/>
                <w:szCs w:val="24"/>
              </w:rPr>
            </w:pPr>
            <w:r w:rsidRPr="005824A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p>
        </w:tc>
      </w:tr>
      <w:tr w:rsidR="0071250D" w:rsidRPr="00C03D00"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5824A6" w:rsidRDefault="0071250D" w:rsidP="009758C3">
            <w:pPr>
              <w:jc w:val="center"/>
              <w:rPr>
                <w:sz w:val="24"/>
                <w:szCs w:val="24"/>
              </w:rPr>
            </w:pPr>
            <w:r w:rsidRPr="005824A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both"/>
              <w:rPr>
                <w:sz w:val="24"/>
                <w:szCs w:val="24"/>
              </w:rPr>
            </w:pPr>
            <w:r w:rsidRPr="005824A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71250D" w:rsidRPr="005824A6" w:rsidRDefault="0071250D" w:rsidP="009758C3">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71250D" w:rsidRPr="005824A6" w:rsidRDefault="0071250D" w:rsidP="009758C3">
            <w:pPr>
              <w:jc w:val="center"/>
              <w:rPr>
                <w:sz w:val="24"/>
                <w:szCs w:val="24"/>
              </w:rPr>
            </w:pPr>
          </w:p>
        </w:tc>
      </w:tr>
    </w:tbl>
    <w:p w:rsidR="0071250D" w:rsidRDefault="0071250D" w:rsidP="0071250D">
      <w:pPr>
        <w:tabs>
          <w:tab w:val="left" w:pos="360"/>
          <w:tab w:val="left" w:pos="540"/>
        </w:tabs>
        <w:autoSpaceDE w:val="0"/>
        <w:autoSpaceDN w:val="0"/>
        <w:adjustRightInd w:val="0"/>
        <w:ind w:firstLine="709"/>
        <w:jc w:val="both"/>
        <w:rPr>
          <w:sz w:val="24"/>
          <w:szCs w:val="24"/>
        </w:rPr>
      </w:pPr>
      <w:r w:rsidRPr="005824A6">
        <w:rPr>
          <w:sz w:val="24"/>
          <w:szCs w:val="24"/>
        </w:rPr>
        <w:t>Информация из технического паспорта, изготовленного</w:t>
      </w:r>
      <w:r>
        <w:rPr>
          <w:sz w:val="24"/>
          <w:szCs w:val="24"/>
        </w:rPr>
        <w:t xml:space="preserve"> ГУП РК «Республиканское бюро технической инвентаризации»,</w:t>
      </w:r>
      <w:r w:rsidRPr="005824A6">
        <w:rPr>
          <w:sz w:val="24"/>
          <w:szCs w:val="24"/>
        </w:rPr>
        <w:t xml:space="preserve"> по состоянию на</w:t>
      </w:r>
      <w:r w:rsidR="00BE51D1">
        <w:rPr>
          <w:sz w:val="24"/>
          <w:szCs w:val="24"/>
        </w:rPr>
        <w:t xml:space="preserve"> 21.03.2011</w:t>
      </w:r>
      <w:r w:rsidRPr="005824A6">
        <w:rPr>
          <w:sz w:val="24"/>
          <w:szCs w:val="24"/>
        </w:rPr>
        <w:t>.</w:t>
      </w:r>
    </w:p>
    <w:p w:rsidR="0071250D" w:rsidRDefault="0071250D" w:rsidP="0071250D">
      <w:pPr>
        <w:autoSpaceDE w:val="0"/>
        <w:autoSpaceDN w:val="0"/>
        <w:adjustRightInd w:val="0"/>
        <w:ind w:firstLine="567"/>
        <w:jc w:val="center"/>
        <w:rPr>
          <w:b/>
          <w:sz w:val="28"/>
          <w:szCs w:val="28"/>
        </w:rPr>
      </w:pPr>
    </w:p>
    <w:p w:rsidR="0071250D" w:rsidRDefault="0071250D" w:rsidP="0071250D">
      <w:pPr>
        <w:autoSpaceDE w:val="0"/>
        <w:autoSpaceDN w:val="0"/>
        <w:adjustRightInd w:val="0"/>
        <w:ind w:firstLine="567"/>
        <w:jc w:val="center"/>
        <w:rPr>
          <w:b/>
          <w:sz w:val="28"/>
          <w:szCs w:val="28"/>
        </w:rPr>
      </w:pPr>
    </w:p>
    <w:p w:rsidR="0071250D" w:rsidRDefault="0071250D" w:rsidP="0071250D">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Pr="00E47351" w:rsidRDefault="0071250D" w:rsidP="0071250D">
      <w:pPr>
        <w:autoSpaceDE w:val="0"/>
        <w:autoSpaceDN w:val="0"/>
        <w:adjustRightInd w:val="0"/>
        <w:jc w:val="center"/>
        <w:outlineLvl w:val="0"/>
        <w:rPr>
          <w:rFonts w:eastAsia="Calibri"/>
          <w:sz w:val="28"/>
          <w:szCs w:val="28"/>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t>Состав общего</w:t>
      </w:r>
    </w:p>
    <w:p w:rsidR="0071250D" w:rsidRDefault="0071250D" w:rsidP="00BE51D1">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Pr="003E53AA" w:rsidRDefault="0071250D" w:rsidP="00BE51D1">
      <w:pPr>
        <w:tabs>
          <w:tab w:val="left" w:pos="6663"/>
        </w:tabs>
        <w:ind w:left="1418" w:right="-29"/>
        <w:jc w:val="center"/>
        <w:rPr>
          <w:sz w:val="28"/>
          <w:szCs w:val="28"/>
        </w:rPr>
      </w:pPr>
      <w:proofErr w:type="spellStart"/>
      <w:r>
        <w:rPr>
          <w:sz w:val="28"/>
          <w:szCs w:val="28"/>
        </w:rPr>
        <w:t>пст</w:t>
      </w:r>
      <w:proofErr w:type="spellEnd"/>
      <w:r>
        <w:rPr>
          <w:sz w:val="28"/>
          <w:szCs w:val="28"/>
        </w:rPr>
        <w:t xml:space="preserve">. </w:t>
      </w:r>
      <w:proofErr w:type="spellStart"/>
      <w:r>
        <w:rPr>
          <w:sz w:val="28"/>
          <w:szCs w:val="28"/>
        </w:rPr>
        <w:t>Синегорье</w:t>
      </w:r>
      <w:proofErr w:type="spellEnd"/>
      <w:r>
        <w:rPr>
          <w:sz w:val="28"/>
          <w:szCs w:val="28"/>
        </w:rPr>
        <w:t>, ул. Лесная, д. 14</w:t>
      </w:r>
    </w:p>
    <w:tbl>
      <w:tblPr>
        <w:tblW w:w="9498" w:type="dxa"/>
        <w:tblInd w:w="108" w:type="dxa"/>
        <w:tblLayout w:type="fixed"/>
        <w:tblLook w:val="00A0" w:firstRow="1" w:lastRow="0" w:firstColumn="1" w:lastColumn="0" w:noHBand="0" w:noVBand="0"/>
      </w:tblPr>
      <w:tblGrid>
        <w:gridCol w:w="566"/>
        <w:gridCol w:w="3316"/>
        <w:gridCol w:w="3205"/>
        <w:gridCol w:w="2411"/>
      </w:tblGrid>
      <w:tr w:rsidR="0071250D" w:rsidRPr="00F543C2" w:rsidTr="009758C3">
        <w:trPr>
          <w:trHeight w:val="315"/>
        </w:trPr>
        <w:tc>
          <w:tcPr>
            <w:tcW w:w="9498" w:type="dxa"/>
            <w:gridSpan w:val="4"/>
            <w:tcBorders>
              <w:top w:val="single" w:sz="4" w:space="0" w:color="auto"/>
              <w:left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r w:rsidRPr="00F543C2">
              <w:rPr>
                <w:sz w:val="24"/>
                <w:szCs w:val="24"/>
              </w:rPr>
              <w:t>I. Общие сведения о многоквартирном доме.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Адрес многоквартирного дома: Усть-Цилемский район, </w:t>
            </w:r>
            <w:proofErr w:type="spellStart"/>
            <w:r w:rsidRPr="00F543C2">
              <w:rPr>
                <w:sz w:val="24"/>
                <w:szCs w:val="24"/>
              </w:rPr>
              <w:t>пст</w:t>
            </w:r>
            <w:proofErr w:type="spellEnd"/>
            <w:r w:rsidRPr="00F543C2">
              <w:rPr>
                <w:sz w:val="24"/>
                <w:szCs w:val="24"/>
              </w:rPr>
              <w:t xml:space="preserve">. </w:t>
            </w:r>
            <w:proofErr w:type="spellStart"/>
            <w:r w:rsidRPr="00F543C2">
              <w:rPr>
                <w:sz w:val="24"/>
                <w:szCs w:val="24"/>
              </w:rPr>
              <w:t>Синегорье</w:t>
            </w:r>
            <w:proofErr w:type="spellEnd"/>
            <w:r w:rsidRPr="00F543C2">
              <w:rPr>
                <w:sz w:val="24"/>
                <w:szCs w:val="24"/>
              </w:rPr>
              <w:t>,                        ул.</w:t>
            </w:r>
            <w:r w:rsidRPr="00F543C2">
              <w:rPr>
                <w:rFonts w:cs="Calibri"/>
                <w:sz w:val="28"/>
                <w:szCs w:val="28"/>
              </w:rPr>
              <w:t xml:space="preserve"> </w:t>
            </w:r>
            <w:r w:rsidRPr="00F543C2">
              <w:rPr>
                <w:rFonts w:cs="Calibri"/>
                <w:sz w:val="24"/>
                <w:szCs w:val="24"/>
              </w:rPr>
              <w:t>Лесная, д. 14</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Кадастровый номер многоквартирного дома (при его наличии) -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Серия, тип постройки – жилые здания, дерево</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Год постройки -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1930</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Степень износа по данным государственного технического </w:t>
            </w:r>
            <w:proofErr w:type="spellStart"/>
            <w:r w:rsidRPr="00F543C2">
              <w:rPr>
                <w:sz w:val="24"/>
                <w:szCs w:val="24"/>
              </w:rPr>
              <w:t>учета</w:t>
            </w:r>
            <w:proofErr w:type="spellEnd"/>
            <w:r w:rsidRPr="00F543C2">
              <w:rPr>
                <w:sz w:val="24"/>
                <w:szCs w:val="24"/>
              </w:rPr>
              <w:t xml:space="preserve"> -54 %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Степень фактического износа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Год последнего капитального ремонта -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8.</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Реквизиты правового акта о признании многоквартирного дома аварийным и подлежащим сносу</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9.</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этажей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10.</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подвала (технического этажа)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11.</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цокольного этажа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12.</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мансарда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13.</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мезонина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14.</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квартир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8</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15.</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Количество нежилых помещений, не входящих в состав общего имущества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16.</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17.</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18.</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Строительный объем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1544</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куб.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Площадь:</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а)</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многоквартирного дома с лоджиями, балконами, шкафами, коридорами и лестничными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клетками</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427,8</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б)</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жилых помещений (общая площадь квартир)</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380</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жилая площадь квартир</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275,2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нежилых помещений (общая площадь нежилых помещений, не входящих в состав общего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имущества в многоквартирном доме</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помещений общего пользования (общая площадь нежилых помещений, не входящих в состав</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общего имущества в многоквартирном доме</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20.</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лестниц</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шт.</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21.</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Уборочная площадь лестниц (включая межквартирные лестничные площадки)</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49,3</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22.</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Уборочная площадь общих коридоров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23.</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Уборочная площадь других помещений общего пользования (включая технические этажи,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чердаки, технические подвалы)</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24.</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Площадь земельного участка, входящего в состав общего имущества многоквартирного дома</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25.</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Кадастровый номер земельного участка (при его наличии)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9498" w:type="dxa"/>
            <w:gridSpan w:val="4"/>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II. Техническое состояние многоквартирного дома, включая пристройки</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BE51D1">
        <w:trPr>
          <w:trHeight w:val="1260"/>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п</w:t>
            </w:r>
            <w:r w:rsidR="00BE51D1">
              <w:rPr>
                <w:sz w:val="24"/>
                <w:szCs w:val="24"/>
              </w:rPr>
              <w:t>/</w:t>
            </w:r>
            <w:r w:rsidRPr="00F543C2">
              <w:rPr>
                <w:sz w:val="24"/>
                <w:szCs w:val="24"/>
              </w:rPr>
              <w:t>п</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Наименование конструктивных элементов</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Описание элементов (материал, конструкция или система, отделка и прочее)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Техническое состояние элементов общего имущества многоквартирного дома</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Фундамент</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бетонные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630"/>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Наружные и внутренние капитальные стены</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бревенчатые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Перегородки</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деревянные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Перекрытия:</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чердачные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xml:space="preserve">деревянные </w:t>
            </w:r>
            <w:proofErr w:type="spellStart"/>
            <w:r w:rsidRPr="00F543C2">
              <w:rPr>
                <w:sz w:val="24"/>
                <w:szCs w:val="24"/>
              </w:rPr>
              <w:t>утепленные</w:t>
            </w:r>
            <w:proofErr w:type="spellEnd"/>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630"/>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междуэтажные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xml:space="preserve">деревянные </w:t>
            </w:r>
            <w:proofErr w:type="spellStart"/>
            <w:r w:rsidRPr="00F543C2">
              <w:rPr>
                <w:sz w:val="24"/>
                <w:szCs w:val="24"/>
              </w:rPr>
              <w:t>утепленные</w:t>
            </w:r>
            <w:proofErr w:type="spellEnd"/>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подвальные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Крыша</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шифер</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Полы</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дощатые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roofErr w:type="spellStart"/>
            <w:r w:rsidRPr="00F543C2">
              <w:rPr>
                <w:sz w:val="24"/>
                <w:szCs w:val="24"/>
              </w:rPr>
              <w:t>Проемы</w:t>
            </w:r>
            <w:proofErr w:type="spellEnd"/>
            <w:r w:rsidRPr="00F543C2">
              <w:rPr>
                <w:sz w:val="24"/>
                <w:szCs w:val="24"/>
              </w:rPr>
              <w:t>:</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630"/>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окна</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xml:space="preserve">двойные </w:t>
            </w:r>
            <w:proofErr w:type="spellStart"/>
            <w:r w:rsidRPr="00F543C2">
              <w:rPr>
                <w:sz w:val="24"/>
                <w:szCs w:val="24"/>
              </w:rPr>
              <w:t>остекленные</w:t>
            </w:r>
            <w:proofErr w:type="spellEnd"/>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двери</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простые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8.</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Отделка:</w:t>
            </w:r>
          </w:p>
        </w:tc>
        <w:tc>
          <w:tcPr>
            <w:tcW w:w="3205"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простая</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внутренняя</w:t>
            </w:r>
          </w:p>
        </w:tc>
        <w:tc>
          <w:tcPr>
            <w:tcW w:w="3205"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наружная</w:t>
            </w:r>
          </w:p>
        </w:tc>
        <w:tc>
          <w:tcPr>
            <w:tcW w:w="3205"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63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9.</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Механическое, </w:t>
            </w:r>
            <w:proofErr w:type="spellStart"/>
            <w:r w:rsidRPr="00F543C2">
              <w:rPr>
                <w:sz w:val="24"/>
                <w:szCs w:val="24"/>
              </w:rPr>
              <w:t>электри-ческое</w:t>
            </w:r>
            <w:proofErr w:type="spellEnd"/>
            <w:r w:rsidRPr="00F543C2">
              <w:rPr>
                <w:sz w:val="24"/>
                <w:szCs w:val="24"/>
              </w:rPr>
              <w:t>, санитарно-</w:t>
            </w:r>
            <w:proofErr w:type="spellStart"/>
            <w:r w:rsidRPr="00F543C2">
              <w:rPr>
                <w:sz w:val="24"/>
                <w:szCs w:val="24"/>
              </w:rPr>
              <w:t>техни</w:t>
            </w:r>
            <w:proofErr w:type="spellEnd"/>
            <w:r w:rsidRPr="00F543C2">
              <w:rPr>
                <w:sz w:val="24"/>
                <w:szCs w:val="24"/>
              </w:rPr>
              <w:t>-</w:t>
            </w:r>
            <w:proofErr w:type="spellStart"/>
            <w:r w:rsidRPr="00F543C2">
              <w:rPr>
                <w:sz w:val="24"/>
                <w:szCs w:val="24"/>
              </w:rPr>
              <w:t>ческое</w:t>
            </w:r>
            <w:proofErr w:type="spellEnd"/>
            <w:r w:rsidRPr="00F543C2">
              <w:rPr>
                <w:sz w:val="24"/>
                <w:szCs w:val="24"/>
              </w:rPr>
              <w:t xml:space="preserve"> и иное оборудование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ванны напольные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электроплиты</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телефонные сети и оборудование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сети проводного радиовещания</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сигнализация</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мусоропровод</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лифт</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вентиляция</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(другое)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94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10.</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Внутридомовые инженерные коммуникации и </w:t>
            </w:r>
            <w:proofErr w:type="spellStart"/>
            <w:r w:rsidRPr="00F543C2">
              <w:rPr>
                <w:sz w:val="24"/>
                <w:szCs w:val="24"/>
              </w:rPr>
              <w:t>оборудо-вание</w:t>
            </w:r>
            <w:proofErr w:type="spellEnd"/>
            <w:r w:rsidRPr="00F543C2">
              <w:rPr>
                <w:sz w:val="24"/>
                <w:szCs w:val="24"/>
              </w:rPr>
              <w:t xml:space="preserve"> для предоставления коммунальных услуг:</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электроснабжение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открытая проводка</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холодное водоснабжение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горячее водоснабжение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водоотведение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газоснабжение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отопление (от внешних котельных)</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отопление (от домовой печи)</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печное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калориферы</w:t>
            </w:r>
          </w:p>
        </w:tc>
        <w:tc>
          <w:tcPr>
            <w:tcW w:w="3205"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АГВ</w:t>
            </w:r>
          </w:p>
        </w:tc>
        <w:tc>
          <w:tcPr>
            <w:tcW w:w="3205"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(другое)</w:t>
            </w:r>
          </w:p>
        </w:tc>
        <w:tc>
          <w:tcPr>
            <w:tcW w:w="3205"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11.</w:t>
            </w:r>
          </w:p>
        </w:tc>
        <w:tc>
          <w:tcPr>
            <w:tcW w:w="3316"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Крыльца</w:t>
            </w:r>
          </w:p>
        </w:tc>
        <w:tc>
          <w:tcPr>
            <w:tcW w:w="3205"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center"/>
              <w:rPr>
                <w:sz w:val="24"/>
                <w:szCs w:val="24"/>
              </w:rPr>
            </w:pPr>
            <w:r>
              <w:rPr>
                <w:sz w:val="24"/>
                <w:szCs w:val="24"/>
              </w:rPr>
              <w:t>есть</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bl>
    <w:p w:rsidR="0071250D" w:rsidRDefault="0071250D" w:rsidP="0071250D">
      <w:pPr>
        <w:ind w:left="-94" w:firstLine="757"/>
        <w:jc w:val="both"/>
        <w:rPr>
          <w:sz w:val="24"/>
          <w:szCs w:val="24"/>
        </w:rPr>
      </w:pPr>
      <w:r w:rsidRPr="00F543C2">
        <w:rPr>
          <w:sz w:val="24"/>
          <w:szCs w:val="24"/>
        </w:rPr>
        <w:t xml:space="preserve">Информация из технического паспорта, изготовленного </w:t>
      </w:r>
      <w:proofErr w:type="spellStart"/>
      <w:r w:rsidRPr="00F543C2">
        <w:rPr>
          <w:sz w:val="24"/>
          <w:szCs w:val="24"/>
        </w:rPr>
        <w:t>Усть-Цилемским</w:t>
      </w:r>
      <w:proofErr w:type="spellEnd"/>
      <w:r w:rsidRPr="00F543C2">
        <w:rPr>
          <w:sz w:val="24"/>
          <w:szCs w:val="24"/>
        </w:rPr>
        <w:t xml:space="preserve"> производственным участком филиала ФГУП «</w:t>
      </w:r>
      <w:proofErr w:type="spellStart"/>
      <w:r w:rsidRPr="00F543C2">
        <w:rPr>
          <w:sz w:val="24"/>
          <w:szCs w:val="24"/>
        </w:rPr>
        <w:t>Ростехинвентаризация</w:t>
      </w:r>
      <w:proofErr w:type="spellEnd"/>
      <w:r w:rsidRPr="00F543C2">
        <w:rPr>
          <w:sz w:val="24"/>
          <w:szCs w:val="24"/>
        </w:rPr>
        <w:t xml:space="preserve"> – Федеральное БТИ» по Республике Коми</w:t>
      </w:r>
      <w:r>
        <w:rPr>
          <w:sz w:val="24"/>
          <w:szCs w:val="24"/>
        </w:rPr>
        <w:t>,</w:t>
      </w:r>
      <w:r w:rsidR="00BE51D1">
        <w:rPr>
          <w:sz w:val="24"/>
          <w:szCs w:val="24"/>
        </w:rPr>
        <w:t xml:space="preserve"> по состоянию на 14.07.2011</w:t>
      </w:r>
      <w:r w:rsidRPr="00F543C2">
        <w:rPr>
          <w:sz w:val="24"/>
          <w:szCs w:val="24"/>
        </w:rPr>
        <w:t>.</w:t>
      </w:r>
    </w:p>
    <w:p w:rsidR="0071250D" w:rsidRDefault="0071250D" w:rsidP="0071250D">
      <w:pPr>
        <w:ind w:left="-94" w:firstLine="757"/>
        <w:jc w:val="both"/>
        <w:rPr>
          <w:sz w:val="24"/>
          <w:szCs w:val="24"/>
        </w:rPr>
      </w:pPr>
    </w:p>
    <w:p w:rsidR="0071250D" w:rsidRDefault="0071250D" w:rsidP="0071250D">
      <w:pPr>
        <w:ind w:left="-94" w:firstLine="757"/>
        <w:jc w:val="both"/>
        <w:rPr>
          <w:sz w:val="24"/>
          <w:szCs w:val="24"/>
        </w:rPr>
      </w:pPr>
    </w:p>
    <w:p w:rsidR="0071250D" w:rsidRPr="00F543C2" w:rsidRDefault="0071250D" w:rsidP="0071250D">
      <w:pPr>
        <w:ind w:left="-94" w:firstLine="757"/>
        <w:jc w:val="center"/>
        <w:rPr>
          <w:sz w:val="24"/>
          <w:szCs w:val="24"/>
        </w:rPr>
      </w:pPr>
      <w:r>
        <w:rPr>
          <w:sz w:val="24"/>
          <w:szCs w:val="24"/>
        </w:rPr>
        <w:t>_______________</w:t>
      </w:r>
      <w:r w:rsidR="00BE51D1">
        <w:rPr>
          <w:sz w:val="24"/>
          <w:szCs w:val="24"/>
        </w:rPr>
        <w:t>__________</w:t>
      </w: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BE51D1" w:rsidRDefault="00BE51D1"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lastRenderedPageBreak/>
        <w:t>Состав общего</w:t>
      </w:r>
    </w:p>
    <w:p w:rsidR="0071250D" w:rsidRDefault="0071250D" w:rsidP="00BE51D1">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Default="0071250D" w:rsidP="00BE51D1">
      <w:pPr>
        <w:tabs>
          <w:tab w:val="left" w:pos="6663"/>
        </w:tabs>
        <w:ind w:left="1418" w:right="-29"/>
        <w:jc w:val="center"/>
        <w:rPr>
          <w:sz w:val="28"/>
          <w:szCs w:val="28"/>
        </w:rPr>
      </w:pPr>
      <w:proofErr w:type="spellStart"/>
      <w:r>
        <w:rPr>
          <w:sz w:val="28"/>
          <w:szCs w:val="28"/>
        </w:rPr>
        <w:t>пст</w:t>
      </w:r>
      <w:proofErr w:type="spellEnd"/>
      <w:r>
        <w:rPr>
          <w:sz w:val="28"/>
          <w:szCs w:val="28"/>
        </w:rPr>
        <w:t xml:space="preserve">. </w:t>
      </w:r>
      <w:proofErr w:type="spellStart"/>
      <w:r>
        <w:rPr>
          <w:sz w:val="28"/>
          <w:szCs w:val="28"/>
        </w:rPr>
        <w:t>Синегорье</w:t>
      </w:r>
      <w:proofErr w:type="spellEnd"/>
      <w:r>
        <w:rPr>
          <w:sz w:val="28"/>
          <w:szCs w:val="28"/>
        </w:rPr>
        <w:t>, ул. Лесная, д. 16</w:t>
      </w:r>
    </w:p>
    <w:tbl>
      <w:tblPr>
        <w:tblW w:w="9498" w:type="dxa"/>
        <w:tblInd w:w="108" w:type="dxa"/>
        <w:tblLayout w:type="fixed"/>
        <w:tblLook w:val="00A0" w:firstRow="1" w:lastRow="0" w:firstColumn="1" w:lastColumn="0" w:noHBand="0" w:noVBand="0"/>
      </w:tblPr>
      <w:tblGrid>
        <w:gridCol w:w="566"/>
        <w:gridCol w:w="3316"/>
        <w:gridCol w:w="3205"/>
        <w:gridCol w:w="2411"/>
      </w:tblGrid>
      <w:tr w:rsidR="0071250D" w:rsidRPr="00F543C2" w:rsidTr="009758C3">
        <w:trPr>
          <w:trHeight w:val="315"/>
        </w:trPr>
        <w:tc>
          <w:tcPr>
            <w:tcW w:w="9498" w:type="dxa"/>
            <w:gridSpan w:val="4"/>
            <w:tcBorders>
              <w:top w:val="single" w:sz="4" w:space="0" w:color="auto"/>
              <w:left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highlight w:val="yellow"/>
              </w:rPr>
            </w:pPr>
            <w:r w:rsidRPr="00F543C2">
              <w:rPr>
                <w:sz w:val="24"/>
                <w:szCs w:val="24"/>
              </w:rPr>
              <w:t>I. Общие сведения о многоквартирном доме.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Адрес многоквартирного дома: Усть-Цилемский район, </w:t>
            </w:r>
            <w:proofErr w:type="spellStart"/>
            <w:r w:rsidRPr="00F543C2">
              <w:rPr>
                <w:sz w:val="24"/>
                <w:szCs w:val="24"/>
              </w:rPr>
              <w:t>пст</w:t>
            </w:r>
            <w:proofErr w:type="spellEnd"/>
            <w:r w:rsidRPr="00F543C2">
              <w:rPr>
                <w:sz w:val="24"/>
                <w:szCs w:val="24"/>
              </w:rPr>
              <w:t xml:space="preserve">. </w:t>
            </w:r>
            <w:proofErr w:type="spellStart"/>
            <w:r w:rsidRPr="00F543C2">
              <w:rPr>
                <w:sz w:val="24"/>
                <w:szCs w:val="24"/>
              </w:rPr>
              <w:t>Синегорье</w:t>
            </w:r>
            <w:proofErr w:type="spellEnd"/>
            <w:r w:rsidRPr="00F543C2">
              <w:rPr>
                <w:sz w:val="24"/>
                <w:szCs w:val="24"/>
              </w:rPr>
              <w:t>,                       ул.</w:t>
            </w:r>
            <w:r w:rsidRPr="00F543C2">
              <w:rPr>
                <w:rFonts w:cs="Calibri"/>
                <w:sz w:val="28"/>
                <w:szCs w:val="28"/>
              </w:rPr>
              <w:t xml:space="preserve"> </w:t>
            </w:r>
            <w:r w:rsidRPr="00F543C2">
              <w:rPr>
                <w:rFonts w:cs="Calibri"/>
                <w:sz w:val="24"/>
                <w:szCs w:val="24"/>
              </w:rPr>
              <w:t>Лесная, д. 16</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Кадастровый номер многоквартирного дома (при его наличии) -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Серия, тип постройки – жилые здания, дерево</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Год постройки -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1982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Степень износа по данным государственного технического </w:t>
            </w:r>
            <w:proofErr w:type="spellStart"/>
            <w:r w:rsidRPr="00F543C2">
              <w:rPr>
                <w:sz w:val="24"/>
                <w:szCs w:val="24"/>
              </w:rPr>
              <w:t>учета</w:t>
            </w:r>
            <w:proofErr w:type="spellEnd"/>
            <w:r w:rsidRPr="00F543C2">
              <w:rPr>
                <w:sz w:val="24"/>
                <w:szCs w:val="24"/>
              </w:rPr>
              <w:t xml:space="preserve"> – 42 %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Степень фактического износа – более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Год последнего капитального ремонта -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8.</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Реквизиты правового акта о признании многоквартирного дома аварийным и подлежащим сносу</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9.</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этажей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10.</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подвала (технического этажа)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11.</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цокольного этажа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12.</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мансарда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13.</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мезонина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266"/>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14.</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квартир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15.</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Количество нежилых помещений, не входящих в состав общего имущества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16.</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17.</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18.</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Строительный объем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2532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куб.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Площадь:</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а)</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многоквартирного дома с лоджиями, балконами, шкафами, коридорами и лестничными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клетками</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802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б)</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жилых помещений (общая площадь квартир)</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737,8</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жилая площадь квартир</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514,6</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нежилых помещений (общая площадь нежилых помещений, не входящих в состав общего)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имущества в многоквартирном доме</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помещений общего пользования (общая площадь нежилых помещений, не входящих в состав)</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общего имущества в многоквартирном доме</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20.</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лестниц</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шт.</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21.</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Уборочная площадь лестниц (включая межквартирные лестничные площадки)</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64,2</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lastRenderedPageBreak/>
              <w:t>22.</w:t>
            </w: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Уборочная площадь общих коридоров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23.</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Уборочная площадь других помещений общего пользования (включая технические этажи)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чердаки, технические подвалы)</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24.</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Площадь земельного участка, входящего в состав общего имущества многоквартирного дома</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205"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25.</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Кадастровый номер земельного участка (при его наличии)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9498" w:type="dxa"/>
            <w:gridSpan w:val="4"/>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II. Техническое состояние многоквартирного дома, включая пристройки</w:t>
            </w:r>
          </w:p>
        </w:tc>
      </w:tr>
      <w:tr w:rsidR="0071250D" w:rsidRPr="00F543C2" w:rsidTr="00BE51D1">
        <w:trPr>
          <w:trHeight w:val="1260"/>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п</w:t>
            </w:r>
            <w:r w:rsidR="00BE51D1">
              <w:rPr>
                <w:sz w:val="24"/>
                <w:szCs w:val="24"/>
              </w:rPr>
              <w:t>/</w:t>
            </w:r>
            <w:r w:rsidRPr="00F543C2">
              <w:rPr>
                <w:sz w:val="24"/>
                <w:szCs w:val="24"/>
              </w:rPr>
              <w:t>п</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Наименование конструктивных элементов</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Описание элементов (материал, конструкция или система, отделка и прочее)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Техническое состояние элементов общего имущества многоквартирного дома</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Фундамент</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бетонный ленточный</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630"/>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Наружные и внутренние капитальные стены</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брусчатые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Перегородки</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деревянные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Перекрытия:</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чердачные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xml:space="preserve">деревянные </w:t>
            </w:r>
            <w:proofErr w:type="spellStart"/>
            <w:r w:rsidRPr="00F543C2">
              <w:rPr>
                <w:sz w:val="24"/>
                <w:szCs w:val="24"/>
              </w:rPr>
              <w:t>отепленные</w:t>
            </w:r>
            <w:proofErr w:type="spellEnd"/>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4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междуэтажные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highlight w:val="yellow"/>
              </w:rPr>
            </w:pPr>
            <w:r w:rsidRPr="00F543C2">
              <w:rPr>
                <w:sz w:val="24"/>
                <w:szCs w:val="24"/>
              </w:rPr>
              <w:t xml:space="preserve">деревянные </w:t>
            </w:r>
            <w:proofErr w:type="spellStart"/>
            <w:r w:rsidRPr="00F543C2">
              <w:rPr>
                <w:sz w:val="24"/>
                <w:szCs w:val="24"/>
              </w:rPr>
              <w:t>отепленные</w:t>
            </w:r>
            <w:proofErr w:type="spellEnd"/>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подвальные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Крыша</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асбестоцементная</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Полы</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дощатые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roofErr w:type="spellStart"/>
            <w:r w:rsidRPr="00F543C2">
              <w:rPr>
                <w:sz w:val="24"/>
                <w:szCs w:val="24"/>
              </w:rPr>
              <w:t>Проемы</w:t>
            </w:r>
            <w:proofErr w:type="spellEnd"/>
            <w:r w:rsidRPr="00F543C2">
              <w:rPr>
                <w:sz w:val="24"/>
                <w:szCs w:val="24"/>
              </w:rPr>
              <w:t>:</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630"/>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окна</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двойные створные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двери</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простые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r w:rsidRPr="00F543C2">
              <w:rPr>
                <w:sz w:val="24"/>
                <w:szCs w:val="24"/>
              </w:rPr>
              <w:t>8.</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Отделка:</w:t>
            </w:r>
          </w:p>
        </w:tc>
        <w:tc>
          <w:tcPr>
            <w:tcW w:w="3205"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простая</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внутренняя</w:t>
            </w:r>
          </w:p>
        </w:tc>
        <w:tc>
          <w:tcPr>
            <w:tcW w:w="3205"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наружная</w:t>
            </w:r>
          </w:p>
        </w:tc>
        <w:tc>
          <w:tcPr>
            <w:tcW w:w="3205"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63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9.</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Механическое, </w:t>
            </w:r>
            <w:proofErr w:type="spellStart"/>
            <w:r w:rsidRPr="00F543C2">
              <w:rPr>
                <w:sz w:val="24"/>
                <w:szCs w:val="24"/>
              </w:rPr>
              <w:t>электриче-ское</w:t>
            </w:r>
            <w:proofErr w:type="spellEnd"/>
            <w:r w:rsidRPr="00F543C2">
              <w:rPr>
                <w:sz w:val="24"/>
                <w:szCs w:val="24"/>
              </w:rPr>
              <w:t>, санитарно-техническое и иное оборудование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411"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ванны напольные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электроплиты</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телефонные сети и оборудование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есть</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сети проводного радиовещания</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сигнализация</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мусоропровод</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лифт</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вентиляция</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(другое)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94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lastRenderedPageBreak/>
              <w:t>10.</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Внутридомовые инженерные коммуникации и оборудование для предоставления коммунальных услуг:</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электроснабжение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открытая проводка</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холодное водоснабжение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горячее водоснабжение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водоотведение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газоснабжение</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отопление (от внешних котельных)</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отопление (от домовой печи)</w:t>
            </w:r>
          </w:p>
        </w:tc>
        <w:tc>
          <w:tcPr>
            <w:tcW w:w="3205"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автономное</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калориферы</w:t>
            </w:r>
          </w:p>
        </w:tc>
        <w:tc>
          <w:tcPr>
            <w:tcW w:w="3205"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АГВ</w:t>
            </w:r>
          </w:p>
        </w:tc>
        <w:tc>
          <w:tcPr>
            <w:tcW w:w="3205"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3316"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(другое)</w:t>
            </w:r>
          </w:p>
        </w:tc>
        <w:tc>
          <w:tcPr>
            <w:tcW w:w="3205"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center"/>
              <w:rPr>
                <w:sz w:val="24"/>
                <w:szCs w:val="24"/>
              </w:rPr>
            </w:pPr>
          </w:p>
        </w:tc>
        <w:tc>
          <w:tcPr>
            <w:tcW w:w="2411"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center"/>
              <w:rPr>
                <w:sz w:val="24"/>
                <w:szCs w:val="24"/>
              </w:rPr>
            </w:pPr>
          </w:p>
        </w:tc>
      </w:tr>
      <w:tr w:rsidR="0071250D" w:rsidRPr="00F543C2" w:rsidTr="009758C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11.</w:t>
            </w:r>
          </w:p>
        </w:tc>
        <w:tc>
          <w:tcPr>
            <w:tcW w:w="3316"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Крыльца</w:t>
            </w:r>
          </w:p>
        </w:tc>
        <w:tc>
          <w:tcPr>
            <w:tcW w:w="3205" w:type="dxa"/>
            <w:tcBorders>
              <w:top w:val="single" w:sz="4" w:space="0" w:color="auto"/>
              <w:left w:val="nil"/>
              <w:bottom w:val="single" w:sz="4" w:space="0" w:color="auto"/>
              <w:right w:val="single" w:sz="4" w:space="0" w:color="auto"/>
            </w:tcBorders>
            <w:noWrap/>
            <w:vAlign w:val="bottom"/>
          </w:tcPr>
          <w:p w:rsidR="0071250D" w:rsidRPr="00F543C2" w:rsidRDefault="0071250D" w:rsidP="009758C3">
            <w:pPr>
              <w:jc w:val="center"/>
              <w:rPr>
                <w:sz w:val="24"/>
                <w:szCs w:val="24"/>
              </w:rPr>
            </w:pPr>
            <w:r>
              <w:rPr>
                <w:sz w:val="24"/>
                <w:szCs w:val="24"/>
              </w:rPr>
              <w:t>есть</w:t>
            </w:r>
          </w:p>
        </w:tc>
        <w:tc>
          <w:tcPr>
            <w:tcW w:w="2411" w:type="dxa"/>
            <w:tcBorders>
              <w:top w:val="single" w:sz="4" w:space="0" w:color="auto"/>
              <w:left w:val="nil"/>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473"/>
        </w:trPr>
        <w:tc>
          <w:tcPr>
            <w:tcW w:w="9498" w:type="dxa"/>
            <w:gridSpan w:val="4"/>
            <w:tcBorders>
              <w:top w:val="nil"/>
              <w:left w:val="nil"/>
              <w:bottom w:val="nil"/>
              <w:right w:val="nil"/>
            </w:tcBorders>
            <w:vAlign w:val="center"/>
          </w:tcPr>
          <w:p w:rsidR="0071250D" w:rsidRDefault="0071250D" w:rsidP="009758C3">
            <w:pPr>
              <w:ind w:left="-94" w:firstLine="757"/>
              <w:jc w:val="both"/>
              <w:rPr>
                <w:sz w:val="24"/>
                <w:szCs w:val="24"/>
              </w:rPr>
            </w:pPr>
            <w:r w:rsidRPr="00F543C2">
              <w:rPr>
                <w:sz w:val="24"/>
                <w:szCs w:val="24"/>
              </w:rPr>
              <w:t>Информация из технического паспорта, изготовленного ГУП РК «Республиканское бюро технической инвентаризации» филиал Усть-Цилемского района</w:t>
            </w:r>
            <w:r>
              <w:rPr>
                <w:sz w:val="24"/>
                <w:szCs w:val="24"/>
              </w:rPr>
              <w:t>,</w:t>
            </w:r>
            <w:r w:rsidR="00BE51D1">
              <w:rPr>
                <w:sz w:val="24"/>
                <w:szCs w:val="24"/>
              </w:rPr>
              <w:t xml:space="preserve"> по состоянию на 05.03.2009</w:t>
            </w:r>
            <w:r w:rsidRPr="00F543C2">
              <w:rPr>
                <w:sz w:val="24"/>
                <w:szCs w:val="24"/>
              </w:rPr>
              <w:t>.</w:t>
            </w:r>
          </w:p>
          <w:p w:rsidR="0071250D" w:rsidRPr="00F543C2" w:rsidRDefault="0071250D" w:rsidP="009758C3">
            <w:pPr>
              <w:ind w:left="-94" w:firstLine="757"/>
              <w:jc w:val="both"/>
              <w:rPr>
                <w:sz w:val="24"/>
                <w:szCs w:val="24"/>
              </w:rPr>
            </w:pPr>
          </w:p>
          <w:p w:rsidR="0071250D" w:rsidRPr="00F543C2" w:rsidRDefault="0071250D" w:rsidP="009758C3">
            <w:pPr>
              <w:ind w:left="-94" w:firstLine="757"/>
              <w:jc w:val="center"/>
              <w:rPr>
                <w:sz w:val="24"/>
                <w:szCs w:val="24"/>
              </w:rPr>
            </w:pPr>
          </w:p>
        </w:tc>
      </w:tr>
    </w:tbl>
    <w:p w:rsidR="0071250D" w:rsidRDefault="0071250D" w:rsidP="0071250D">
      <w:pPr>
        <w:autoSpaceDE w:val="0"/>
        <w:autoSpaceDN w:val="0"/>
        <w:adjustRightInd w:val="0"/>
        <w:jc w:val="center"/>
        <w:outlineLvl w:val="0"/>
        <w:rPr>
          <w:rFonts w:eastAsia="Calibri"/>
          <w:sz w:val="28"/>
          <w:szCs w:val="28"/>
        </w:rPr>
      </w:pPr>
      <w:r>
        <w:rPr>
          <w:rFonts w:eastAsia="Calibri"/>
          <w:sz w:val="28"/>
          <w:szCs w:val="28"/>
        </w:rPr>
        <w:t>_________________</w:t>
      </w:r>
    </w:p>
    <w:p w:rsidR="0071250D" w:rsidRDefault="0071250D" w:rsidP="0071250D">
      <w:pPr>
        <w:tabs>
          <w:tab w:val="left" w:pos="6663"/>
        </w:tabs>
        <w:ind w:left="1418" w:right="-29"/>
        <w:jc w:val="center"/>
        <w:rPr>
          <w:sz w:val="28"/>
          <w:szCs w:val="28"/>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lastRenderedPageBreak/>
        <w:t>Состав общего</w:t>
      </w:r>
    </w:p>
    <w:p w:rsidR="0071250D" w:rsidRDefault="0071250D" w:rsidP="00BE51D1">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Default="0071250D" w:rsidP="00BE51D1">
      <w:pPr>
        <w:tabs>
          <w:tab w:val="left" w:pos="6663"/>
        </w:tabs>
        <w:ind w:left="1418" w:right="-29"/>
        <w:jc w:val="center"/>
        <w:rPr>
          <w:sz w:val="28"/>
          <w:szCs w:val="28"/>
        </w:rPr>
      </w:pPr>
      <w:proofErr w:type="spellStart"/>
      <w:r>
        <w:rPr>
          <w:sz w:val="28"/>
          <w:szCs w:val="28"/>
        </w:rPr>
        <w:t>пст</w:t>
      </w:r>
      <w:proofErr w:type="spellEnd"/>
      <w:r>
        <w:rPr>
          <w:sz w:val="28"/>
          <w:szCs w:val="28"/>
        </w:rPr>
        <w:t xml:space="preserve">. </w:t>
      </w:r>
      <w:proofErr w:type="spellStart"/>
      <w:r>
        <w:rPr>
          <w:sz w:val="28"/>
          <w:szCs w:val="28"/>
        </w:rPr>
        <w:t>Синегорье</w:t>
      </w:r>
      <w:proofErr w:type="spellEnd"/>
      <w:r>
        <w:rPr>
          <w:sz w:val="28"/>
          <w:szCs w:val="28"/>
        </w:rPr>
        <w:t>, ул. Лесная, д. 21</w:t>
      </w:r>
    </w:p>
    <w:tbl>
      <w:tblPr>
        <w:tblW w:w="9526" w:type="dxa"/>
        <w:tblLook w:val="00A0" w:firstRow="1" w:lastRow="0" w:firstColumn="1" w:lastColumn="0" w:noHBand="0" w:noVBand="0"/>
      </w:tblPr>
      <w:tblGrid>
        <w:gridCol w:w="703"/>
        <w:gridCol w:w="2774"/>
        <w:gridCol w:w="3430"/>
        <w:gridCol w:w="2619"/>
      </w:tblGrid>
      <w:tr w:rsidR="0071250D" w:rsidRPr="00F543C2" w:rsidTr="009758C3">
        <w:trPr>
          <w:trHeight w:val="315"/>
        </w:trPr>
        <w:tc>
          <w:tcPr>
            <w:tcW w:w="9526" w:type="dxa"/>
            <w:gridSpan w:val="4"/>
            <w:tcBorders>
              <w:top w:val="single" w:sz="4" w:space="0" w:color="auto"/>
              <w:left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highlight w:val="yellow"/>
              </w:rPr>
            </w:pPr>
            <w:r w:rsidRPr="00F543C2">
              <w:rPr>
                <w:sz w:val="24"/>
                <w:szCs w:val="24"/>
              </w:rPr>
              <w:t>I. Общие сведения о многоквартирном доме.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Адрес многоквартирного дома: Усть-Цилемский район, </w:t>
            </w:r>
            <w:proofErr w:type="spellStart"/>
            <w:r w:rsidRPr="00F543C2">
              <w:rPr>
                <w:sz w:val="24"/>
                <w:szCs w:val="24"/>
              </w:rPr>
              <w:t>пст</w:t>
            </w:r>
            <w:proofErr w:type="spellEnd"/>
            <w:r w:rsidRPr="00F543C2">
              <w:rPr>
                <w:sz w:val="24"/>
                <w:szCs w:val="24"/>
              </w:rPr>
              <w:t xml:space="preserve">. </w:t>
            </w:r>
            <w:proofErr w:type="spellStart"/>
            <w:r w:rsidRPr="00F543C2">
              <w:rPr>
                <w:sz w:val="24"/>
                <w:szCs w:val="24"/>
              </w:rPr>
              <w:t>Синегорье</w:t>
            </w:r>
            <w:proofErr w:type="spellEnd"/>
            <w:r w:rsidRPr="00F543C2">
              <w:rPr>
                <w:sz w:val="24"/>
                <w:szCs w:val="24"/>
              </w:rPr>
              <w:t>, ул.</w:t>
            </w:r>
            <w:r w:rsidRPr="00F543C2">
              <w:rPr>
                <w:rFonts w:cs="Calibri"/>
                <w:sz w:val="28"/>
                <w:szCs w:val="28"/>
              </w:rPr>
              <w:t xml:space="preserve"> </w:t>
            </w:r>
            <w:r w:rsidRPr="00F543C2">
              <w:rPr>
                <w:rFonts w:cs="Calibri"/>
                <w:sz w:val="24"/>
                <w:szCs w:val="24"/>
              </w:rPr>
              <w:t>Лесная, д. 21</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Кадастровый номер многоквартирного дома (при его наличии) -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Серия, тип постройки – жилые здания, дерево</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1972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Степень износа по данным государственного технического </w:t>
            </w:r>
            <w:proofErr w:type="spellStart"/>
            <w:r w:rsidRPr="00F543C2">
              <w:rPr>
                <w:sz w:val="24"/>
                <w:szCs w:val="24"/>
              </w:rPr>
              <w:t>учета</w:t>
            </w:r>
            <w:proofErr w:type="spellEnd"/>
            <w:r w:rsidRPr="00F543C2">
              <w:rPr>
                <w:sz w:val="24"/>
                <w:szCs w:val="24"/>
              </w:rPr>
              <w:t xml:space="preserve"> – 44 %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Степень фактического износа – более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Год последнего капитального ремонта -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8.</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Реквизиты правового акта о признании многоквартирного дома аварийным и подлежащим сносу</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15.</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Количество нежилых помещений, не входящих в состав общего имущества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16.</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17.</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куб.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а)</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многоквартирного дома с лоджиями, балконами, шкафами, коридорами и лестничными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569,5</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508,2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343,8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нежилых помещений (общая площадь нежилых помещений, не входящих в состав общего)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помещений общего пользования (общая площадь нежилых помещений, не входящих в состав)</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шт.</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lastRenderedPageBreak/>
              <w:t>21.</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Уборочная площадь лестниц (включая межквартирные лестничные площадки)</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23.</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Уборочная площадь других помещений общего пользования (включая технические этажи)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24.</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Площадь земельного участка, входящего в состав общего имущества многоквартирного дома</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25.</w:t>
            </w:r>
          </w:p>
        </w:tc>
        <w:tc>
          <w:tcPr>
            <w:tcW w:w="6227" w:type="dxa"/>
            <w:gridSpan w:val="2"/>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9526" w:type="dxa"/>
            <w:gridSpan w:val="4"/>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II. Техническое состояние многоквартирного дома, включая пристройки</w:t>
            </w:r>
          </w:p>
        </w:tc>
      </w:tr>
      <w:tr w:rsidR="0071250D" w:rsidRPr="00F543C2" w:rsidTr="00BE51D1">
        <w:trPr>
          <w:trHeight w:val="1068"/>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п</w:t>
            </w:r>
            <w:r w:rsidR="00BE51D1">
              <w:rPr>
                <w:sz w:val="24"/>
                <w:szCs w:val="24"/>
              </w:rPr>
              <w:t>/</w:t>
            </w:r>
            <w:r w:rsidRPr="00F543C2">
              <w:rPr>
                <w:sz w:val="24"/>
                <w:szCs w:val="24"/>
              </w:rPr>
              <w:t>п</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Наименование конструктивных элементов</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Техническое состояние элементов общего имущества многоквартирного дома</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Фундамент</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ленточный</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467"/>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Наружные и внутренние капитальные стены</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брусчатые</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Перегородки</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брусчатые</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Перекрытия:</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чердачные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xml:space="preserve">деревянные </w:t>
            </w:r>
            <w:proofErr w:type="spellStart"/>
            <w:r w:rsidRPr="00F543C2">
              <w:rPr>
                <w:sz w:val="24"/>
                <w:szCs w:val="24"/>
              </w:rPr>
              <w:t>отепленные</w:t>
            </w:r>
            <w:proofErr w:type="spellEnd"/>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4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междуэтажные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highlight w:val="yellow"/>
              </w:rPr>
            </w:pPr>
            <w:r w:rsidRPr="00F543C2">
              <w:rPr>
                <w:sz w:val="24"/>
                <w:szCs w:val="24"/>
              </w:rPr>
              <w:t xml:space="preserve">деревянные </w:t>
            </w:r>
            <w:proofErr w:type="spellStart"/>
            <w:r w:rsidRPr="00F543C2">
              <w:rPr>
                <w:sz w:val="24"/>
                <w:szCs w:val="24"/>
              </w:rPr>
              <w:t>отепленные</w:t>
            </w:r>
            <w:proofErr w:type="spellEnd"/>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подвальные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Крыша</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шифер</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Полы</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дощатые</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roofErr w:type="spellStart"/>
            <w:r w:rsidRPr="00F543C2">
              <w:rPr>
                <w:sz w:val="24"/>
                <w:szCs w:val="24"/>
              </w:rPr>
              <w:t>Проемы</w:t>
            </w:r>
            <w:proofErr w:type="spellEnd"/>
            <w:r w:rsidRPr="00F543C2">
              <w:rPr>
                <w:sz w:val="24"/>
                <w:szCs w:val="24"/>
              </w:rPr>
              <w:t>:</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окна</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двойные</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двери</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roofErr w:type="spellStart"/>
            <w:r w:rsidRPr="00F543C2">
              <w:rPr>
                <w:sz w:val="24"/>
                <w:szCs w:val="24"/>
              </w:rPr>
              <w:t>филенчатые</w:t>
            </w:r>
            <w:proofErr w:type="spellEnd"/>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r w:rsidRPr="00F543C2">
              <w:rPr>
                <w:sz w:val="24"/>
                <w:szCs w:val="24"/>
              </w:rPr>
              <w:t>8.</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9.</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Механическое, </w:t>
            </w:r>
            <w:proofErr w:type="spellStart"/>
            <w:r w:rsidRPr="00F543C2">
              <w:rPr>
                <w:sz w:val="24"/>
                <w:szCs w:val="24"/>
              </w:rPr>
              <w:t>электри-ческое</w:t>
            </w:r>
            <w:proofErr w:type="spellEnd"/>
            <w:r w:rsidRPr="00F543C2">
              <w:rPr>
                <w:sz w:val="24"/>
                <w:szCs w:val="24"/>
              </w:rPr>
              <w:t>, санитарно-техническое и иное оборудование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ванны напольные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электроплиты</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телефонные сети и оборудование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сети проводного радиовещания</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сигнализация</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мусоропровод</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лифт</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вентиляция</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(другое)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10.</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Внутридомовые </w:t>
            </w:r>
            <w:proofErr w:type="spellStart"/>
            <w:r w:rsidRPr="00F543C2">
              <w:rPr>
                <w:sz w:val="24"/>
                <w:szCs w:val="24"/>
              </w:rPr>
              <w:t>инже-нерные</w:t>
            </w:r>
            <w:proofErr w:type="spellEnd"/>
            <w:r w:rsidRPr="00F543C2">
              <w:rPr>
                <w:sz w:val="24"/>
                <w:szCs w:val="24"/>
              </w:rPr>
              <w:t xml:space="preserve"> коммуникации и оборудование для предоставления коммунальных услуг:</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электроснабжение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холодное водоснабжение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горячее водоснабжение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водоотведение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газоснабжение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отопление (от внешних котельных)</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отопление (от домовой печи)</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автономное</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калориферы</w:t>
            </w:r>
          </w:p>
        </w:tc>
        <w:tc>
          <w:tcPr>
            <w:tcW w:w="3430" w:type="dxa"/>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АГВ</w:t>
            </w:r>
          </w:p>
        </w:tc>
        <w:tc>
          <w:tcPr>
            <w:tcW w:w="3430" w:type="dxa"/>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(другое)</w:t>
            </w:r>
          </w:p>
        </w:tc>
        <w:tc>
          <w:tcPr>
            <w:tcW w:w="3430" w:type="dxa"/>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11.</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Крыльца</w:t>
            </w:r>
          </w:p>
        </w:tc>
        <w:tc>
          <w:tcPr>
            <w:tcW w:w="3430" w:type="dxa"/>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r>
              <w:rPr>
                <w:sz w:val="24"/>
                <w:szCs w:val="24"/>
              </w:rPr>
              <w:t>есть</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bl>
    <w:p w:rsidR="0071250D" w:rsidRPr="00F543C2" w:rsidRDefault="0071250D" w:rsidP="0071250D">
      <w:pPr>
        <w:ind w:left="-94" w:firstLine="757"/>
        <w:jc w:val="both"/>
        <w:rPr>
          <w:sz w:val="24"/>
          <w:szCs w:val="24"/>
        </w:rPr>
      </w:pPr>
      <w:r w:rsidRPr="00F543C2">
        <w:rPr>
          <w:sz w:val="24"/>
          <w:szCs w:val="24"/>
        </w:rPr>
        <w:t>Информация из технического паспорта, изготовленного ГУП РК «Республиканское бюро технической инвентаризации» филиал Усть-Цилемского района</w:t>
      </w:r>
      <w:r>
        <w:rPr>
          <w:sz w:val="24"/>
          <w:szCs w:val="24"/>
        </w:rPr>
        <w:t>,</w:t>
      </w:r>
      <w:r w:rsidRPr="00F543C2">
        <w:rPr>
          <w:sz w:val="24"/>
          <w:szCs w:val="24"/>
        </w:rPr>
        <w:t xml:space="preserve"> по состоянию на 05.09.2009.</w:t>
      </w:r>
    </w:p>
    <w:p w:rsidR="0071250D" w:rsidRDefault="0071250D" w:rsidP="0071250D">
      <w:pPr>
        <w:tabs>
          <w:tab w:val="left" w:pos="6663"/>
        </w:tabs>
        <w:ind w:left="1418" w:right="-29"/>
        <w:jc w:val="center"/>
        <w:rPr>
          <w:sz w:val="26"/>
          <w:szCs w:val="26"/>
        </w:rPr>
      </w:pPr>
      <w:r>
        <w:rPr>
          <w:sz w:val="26"/>
          <w:szCs w:val="26"/>
        </w:rPr>
        <w:t>___________</w:t>
      </w: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lastRenderedPageBreak/>
        <w:t>Состав общего</w:t>
      </w:r>
    </w:p>
    <w:p w:rsidR="0071250D" w:rsidRDefault="0071250D" w:rsidP="00BE51D1">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Default="0071250D" w:rsidP="00BE51D1">
      <w:pPr>
        <w:tabs>
          <w:tab w:val="left" w:pos="6663"/>
        </w:tabs>
        <w:ind w:left="1418" w:right="-29"/>
        <w:jc w:val="center"/>
        <w:rPr>
          <w:sz w:val="28"/>
          <w:szCs w:val="28"/>
        </w:rPr>
      </w:pPr>
      <w:proofErr w:type="spellStart"/>
      <w:r>
        <w:rPr>
          <w:sz w:val="28"/>
          <w:szCs w:val="28"/>
        </w:rPr>
        <w:t>пст</w:t>
      </w:r>
      <w:proofErr w:type="spellEnd"/>
      <w:r>
        <w:rPr>
          <w:sz w:val="28"/>
          <w:szCs w:val="28"/>
        </w:rPr>
        <w:t xml:space="preserve">. </w:t>
      </w:r>
      <w:proofErr w:type="spellStart"/>
      <w:r>
        <w:rPr>
          <w:sz w:val="28"/>
          <w:szCs w:val="28"/>
        </w:rPr>
        <w:t>Синегорье</w:t>
      </w:r>
      <w:proofErr w:type="spellEnd"/>
      <w:r>
        <w:rPr>
          <w:sz w:val="28"/>
          <w:szCs w:val="28"/>
        </w:rPr>
        <w:t>, ул. Заводская, д. 7</w:t>
      </w:r>
    </w:p>
    <w:tbl>
      <w:tblPr>
        <w:tblW w:w="9754" w:type="dxa"/>
        <w:tblInd w:w="-19" w:type="dxa"/>
        <w:tblLook w:val="00A0" w:firstRow="1" w:lastRow="0" w:firstColumn="1" w:lastColumn="0" w:noHBand="0" w:noVBand="0"/>
      </w:tblPr>
      <w:tblGrid>
        <w:gridCol w:w="9754"/>
      </w:tblGrid>
      <w:tr w:rsidR="0071250D" w:rsidRPr="00F543C2" w:rsidTr="009758C3">
        <w:trPr>
          <w:trHeight w:val="600"/>
        </w:trPr>
        <w:tc>
          <w:tcPr>
            <w:tcW w:w="9754" w:type="dxa"/>
            <w:tcBorders>
              <w:top w:val="nil"/>
              <w:left w:val="nil"/>
              <w:bottom w:val="nil"/>
              <w:right w:val="nil"/>
            </w:tcBorders>
            <w:vAlign w:val="center"/>
          </w:tcPr>
          <w:tbl>
            <w:tblPr>
              <w:tblW w:w="9527" w:type="dxa"/>
              <w:tblLook w:val="00A0" w:firstRow="1" w:lastRow="0" w:firstColumn="1" w:lastColumn="0" w:noHBand="0" w:noVBand="0"/>
            </w:tblPr>
            <w:tblGrid>
              <w:gridCol w:w="647"/>
              <w:gridCol w:w="2781"/>
              <w:gridCol w:w="3430"/>
              <w:gridCol w:w="2670"/>
            </w:tblGrid>
            <w:tr w:rsidR="0071250D" w:rsidRPr="00F543C2" w:rsidTr="009758C3">
              <w:trPr>
                <w:trHeight w:val="315"/>
              </w:trPr>
              <w:tc>
                <w:tcPr>
                  <w:tcW w:w="9527" w:type="dxa"/>
                  <w:gridSpan w:val="4"/>
                  <w:tcBorders>
                    <w:top w:val="single" w:sz="4" w:space="0" w:color="auto"/>
                    <w:left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highlight w:val="yellow"/>
                    </w:rPr>
                  </w:pPr>
                  <w:r w:rsidRPr="00F543C2">
                    <w:rPr>
                      <w:sz w:val="24"/>
                      <w:szCs w:val="24"/>
                    </w:rPr>
                    <w:t>I. Общие сведения о многоквартирном доме.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Адрес многоквартирного дома: Усть-Цилемский район, </w:t>
                  </w:r>
                  <w:proofErr w:type="spellStart"/>
                  <w:r w:rsidRPr="00F543C2">
                    <w:rPr>
                      <w:sz w:val="24"/>
                      <w:szCs w:val="24"/>
                    </w:rPr>
                    <w:t>пст</w:t>
                  </w:r>
                  <w:proofErr w:type="spellEnd"/>
                  <w:r w:rsidRPr="00F543C2">
                    <w:rPr>
                      <w:sz w:val="24"/>
                      <w:szCs w:val="24"/>
                    </w:rPr>
                    <w:t xml:space="preserve">. </w:t>
                  </w:r>
                  <w:proofErr w:type="spellStart"/>
                  <w:r w:rsidRPr="00F543C2">
                    <w:rPr>
                      <w:sz w:val="24"/>
                      <w:szCs w:val="24"/>
                    </w:rPr>
                    <w:t>Синегорье</w:t>
                  </w:r>
                  <w:proofErr w:type="spellEnd"/>
                  <w:r w:rsidRPr="00F543C2">
                    <w:rPr>
                      <w:sz w:val="24"/>
                      <w:szCs w:val="24"/>
                    </w:rPr>
                    <w:t>,                              ул.</w:t>
                  </w:r>
                  <w:r w:rsidRPr="00F543C2">
                    <w:rPr>
                      <w:rFonts w:cs="Calibri"/>
                      <w:sz w:val="28"/>
                      <w:szCs w:val="28"/>
                    </w:rPr>
                    <w:t xml:space="preserve"> </w:t>
                  </w:r>
                  <w:r w:rsidRPr="00F543C2">
                    <w:rPr>
                      <w:rFonts w:cs="Calibri"/>
                      <w:sz w:val="24"/>
                      <w:szCs w:val="24"/>
                    </w:rPr>
                    <w:t>Заводская, д. 7</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Кадастровый номер многоквартирного дома (при его наличии) -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Серия, тип постройки – жилые здания, дерево</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1930</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Степень износа по данным государственного технического </w:t>
                  </w:r>
                  <w:proofErr w:type="spellStart"/>
                  <w:r w:rsidRPr="00F543C2">
                    <w:rPr>
                      <w:sz w:val="24"/>
                      <w:szCs w:val="24"/>
                    </w:rPr>
                    <w:t>учета</w:t>
                  </w:r>
                  <w:proofErr w:type="spellEnd"/>
                  <w:r w:rsidRPr="00F543C2">
                    <w:rPr>
                      <w:sz w:val="24"/>
                      <w:szCs w:val="24"/>
                    </w:rPr>
                    <w:t xml:space="preserve"> – 60 %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Степень фактического износа – более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Год последнего капитального ремонта -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8.</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Реквизиты правового акта о признании многоквартирного дома аварийным и подлежащим сносу</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20</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15.</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Количество нежилых помещений, не входящих в состав общего имущества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16.</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17.</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2367</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куб.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а)</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многоквартирного дома с лоджиями, балконами, шкафами, коридорами и лестничными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650</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488,5</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285,3</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нежилых помещений (общая площадь нежилых помещений, не входящих в состав общего)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помещений общего пользования (общая площадь нежилых помещений, не входящих в состав)</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шт.</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lastRenderedPageBreak/>
                    <w:t>21.</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Уборочная площадь лестниц (включая межквартирные лестничные площадки)</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161,5</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23.</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Уборочная площадь других помещений общего пользования (включая технические этажи)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24.</w:t>
                  </w:r>
                </w:p>
              </w:tc>
              <w:tc>
                <w:tcPr>
                  <w:tcW w:w="8989" w:type="dxa"/>
                  <w:gridSpan w:val="3"/>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Площадь земельного участка, входящего в состав общего имущества многоквартирного дома</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кв. м</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25.</w:t>
                  </w:r>
                </w:p>
              </w:tc>
              <w:tc>
                <w:tcPr>
                  <w:tcW w:w="6319" w:type="dxa"/>
                  <w:gridSpan w:val="2"/>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Кадастровый номер земельного участка (при его наличии) -</w:t>
                  </w: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9527" w:type="dxa"/>
                  <w:gridSpan w:val="4"/>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II. Техническое состояние многоквартирного дома, включая пристройки.</w:t>
                  </w:r>
                </w:p>
              </w:tc>
            </w:tr>
            <w:tr w:rsidR="0071250D" w:rsidRPr="00F543C2" w:rsidTr="00BE51D1">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п</w:t>
                  </w:r>
                  <w:r w:rsidR="00BE51D1">
                    <w:rPr>
                      <w:sz w:val="24"/>
                      <w:szCs w:val="24"/>
                    </w:rPr>
                    <w:t>/</w:t>
                  </w:r>
                  <w:r w:rsidRPr="00F543C2">
                    <w:rPr>
                      <w:sz w:val="24"/>
                      <w:szCs w:val="24"/>
                    </w:rPr>
                    <w:t>п</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Наименование конструктивных элементов</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Описание элементов (материал, конструкция или система, отделка и прочее)</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Техническое состояние элементов общего имущества многоквартирного дома</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Фундамент</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столбчатый</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2.</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Наружные и внутренние капитальные стены</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бревенчатые</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3.</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Перегородки</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дощатые</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4.</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Перекрытия:</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чердачные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xml:space="preserve">деревянные </w:t>
                  </w:r>
                  <w:proofErr w:type="spellStart"/>
                  <w:r w:rsidRPr="00F543C2">
                    <w:rPr>
                      <w:sz w:val="24"/>
                      <w:szCs w:val="24"/>
                    </w:rPr>
                    <w:t>отепленные</w:t>
                  </w:r>
                  <w:proofErr w:type="spellEnd"/>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междуэтажные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highlight w:val="yellow"/>
                    </w:rPr>
                  </w:pPr>
                  <w:r w:rsidRPr="00F543C2">
                    <w:rPr>
                      <w:sz w:val="24"/>
                      <w:szCs w:val="24"/>
                    </w:rPr>
                    <w:t xml:space="preserve">деревянные </w:t>
                  </w:r>
                  <w:proofErr w:type="spellStart"/>
                  <w:r w:rsidRPr="00F543C2">
                    <w:rPr>
                      <w:sz w:val="24"/>
                      <w:szCs w:val="24"/>
                    </w:rPr>
                    <w:t>отепленные</w:t>
                  </w:r>
                  <w:proofErr w:type="spellEnd"/>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подвальные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highlight w:val="yellow"/>
                    </w:rPr>
                  </w:pPr>
                  <w:r w:rsidRPr="00F543C2">
                    <w:rPr>
                      <w:sz w:val="24"/>
                      <w:szCs w:val="24"/>
                    </w:rPr>
                    <w:t xml:space="preserve">деревянные </w:t>
                  </w:r>
                  <w:proofErr w:type="spellStart"/>
                  <w:r w:rsidRPr="00F543C2">
                    <w:rPr>
                      <w:sz w:val="24"/>
                      <w:szCs w:val="24"/>
                    </w:rPr>
                    <w:t>отепленные</w:t>
                  </w:r>
                  <w:proofErr w:type="spellEnd"/>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5.</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Крыша</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шифер</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6.</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Полы</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дощатые</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7.</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roofErr w:type="spellStart"/>
                  <w:r w:rsidRPr="00F543C2">
                    <w:rPr>
                      <w:sz w:val="24"/>
                      <w:szCs w:val="24"/>
                    </w:rPr>
                    <w:t>Проемы</w:t>
                  </w:r>
                  <w:proofErr w:type="spellEnd"/>
                  <w:r w:rsidRPr="00F543C2">
                    <w:rPr>
                      <w:sz w:val="24"/>
                      <w:szCs w:val="24"/>
                    </w:rPr>
                    <w:t>:</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окна</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 xml:space="preserve">двойные </w:t>
                  </w:r>
                  <w:proofErr w:type="spellStart"/>
                  <w:r w:rsidRPr="00F543C2">
                    <w:rPr>
                      <w:sz w:val="24"/>
                      <w:szCs w:val="24"/>
                    </w:rPr>
                    <w:t>остекленные</w:t>
                  </w:r>
                  <w:proofErr w:type="spellEnd"/>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двери</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простые</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r w:rsidRPr="00F543C2">
                    <w:rPr>
                      <w:sz w:val="24"/>
                      <w:szCs w:val="24"/>
                    </w:rPr>
                    <w:t>8.</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простая</w:t>
                  </w:r>
                </w:p>
              </w:tc>
              <w:tc>
                <w:tcPr>
                  <w:tcW w:w="2670" w:type="dxa"/>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c>
                <w:tcPr>
                  <w:tcW w:w="2670"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c>
                <w:tcPr>
                  <w:tcW w:w="2670" w:type="dxa"/>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highlight w:val="yellow"/>
                    </w:rPr>
                  </w:pPr>
                </w:p>
              </w:tc>
            </w:tr>
            <w:tr w:rsidR="0071250D" w:rsidRPr="00F543C2"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9.</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Механическое, </w:t>
                  </w:r>
                  <w:proofErr w:type="spellStart"/>
                  <w:r w:rsidRPr="00F543C2">
                    <w:rPr>
                      <w:sz w:val="24"/>
                      <w:szCs w:val="24"/>
                    </w:rPr>
                    <w:t>электри-ческое</w:t>
                  </w:r>
                  <w:proofErr w:type="spellEnd"/>
                  <w:r w:rsidRPr="00F543C2">
                    <w:rPr>
                      <w:sz w:val="24"/>
                      <w:szCs w:val="24"/>
                    </w:rPr>
                    <w:t>, санитарно-</w:t>
                  </w:r>
                  <w:proofErr w:type="spellStart"/>
                  <w:r w:rsidRPr="00F543C2">
                    <w:rPr>
                      <w:sz w:val="24"/>
                      <w:szCs w:val="24"/>
                    </w:rPr>
                    <w:t>техни</w:t>
                  </w:r>
                  <w:proofErr w:type="spellEnd"/>
                  <w:r w:rsidRPr="00F543C2">
                    <w:rPr>
                      <w:sz w:val="24"/>
                      <w:szCs w:val="24"/>
                    </w:rPr>
                    <w:t>-</w:t>
                  </w:r>
                  <w:proofErr w:type="spellStart"/>
                  <w:r w:rsidRPr="00F543C2">
                    <w:rPr>
                      <w:sz w:val="24"/>
                      <w:szCs w:val="24"/>
                    </w:rPr>
                    <w:t>ческое</w:t>
                  </w:r>
                  <w:proofErr w:type="spellEnd"/>
                  <w:r w:rsidRPr="00F543C2">
                    <w:rPr>
                      <w:sz w:val="24"/>
                      <w:szCs w:val="24"/>
                    </w:rPr>
                    <w:t xml:space="preserve"> и иное оборудование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ванны напольные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электроплиты</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highlight w:val="yellow"/>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телефонные сети и оборудование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сети проводного радиовещания</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сигнализация</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мусоропровод</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лифт</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вентиляция</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нет</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r w:rsidR="0071250D" w:rsidRPr="00F543C2"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(другое)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10.</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xml:space="preserve">Внутридомовые </w:t>
                  </w:r>
                  <w:proofErr w:type="spellStart"/>
                  <w:r w:rsidRPr="00F543C2">
                    <w:rPr>
                      <w:sz w:val="24"/>
                      <w:szCs w:val="24"/>
                    </w:rPr>
                    <w:t>инже-нерные</w:t>
                  </w:r>
                  <w:proofErr w:type="spellEnd"/>
                  <w:r w:rsidRPr="00F543C2">
                    <w:rPr>
                      <w:sz w:val="24"/>
                      <w:szCs w:val="24"/>
                    </w:rPr>
                    <w:t xml:space="preserve"> коммуникации и оборудование для предо-</w:t>
                  </w:r>
                  <w:proofErr w:type="spellStart"/>
                  <w:r w:rsidRPr="00F543C2">
                    <w:rPr>
                      <w:sz w:val="24"/>
                      <w:szCs w:val="24"/>
                    </w:rPr>
                    <w:t>ставления</w:t>
                  </w:r>
                  <w:proofErr w:type="spellEnd"/>
                  <w:r w:rsidRPr="00F543C2">
                    <w:rPr>
                      <w:sz w:val="24"/>
                      <w:szCs w:val="24"/>
                    </w:rPr>
                    <w:t xml:space="preserve"> коммунальных услуг:</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электроснабжение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скрытая проводка</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холодное водоснабжение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горячее водоснабжение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водоотведение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газоснабжение</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отопление (от внешних котельных)</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r w:rsidRPr="00F543C2">
                    <w:rPr>
                      <w:sz w:val="24"/>
                      <w:szCs w:val="24"/>
                    </w:rPr>
                    <w:t>отопление (от домовой печи)</w:t>
                  </w:r>
                </w:p>
              </w:tc>
              <w:tc>
                <w:tcPr>
                  <w:tcW w:w="343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печное</w:t>
                  </w: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center"/>
                    <w:rPr>
                      <w:sz w:val="24"/>
                      <w:szCs w:val="24"/>
                    </w:rPr>
                  </w:pPr>
                  <w:r w:rsidRPr="00F543C2">
                    <w:rPr>
                      <w:sz w:val="24"/>
                      <w:szCs w:val="24"/>
                    </w:rPr>
                    <w:t>удовлетворительное</w:t>
                  </w: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калориферы</w:t>
                  </w:r>
                </w:p>
              </w:tc>
              <w:tc>
                <w:tcPr>
                  <w:tcW w:w="3430" w:type="dxa"/>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АГВ</w:t>
                  </w:r>
                </w:p>
              </w:tc>
              <w:tc>
                <w:tcPr>
                  <w:tcW w:w="3430" w:type="dxa"/>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 </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(другое)</w:t>
                  </w:r>
                </w:p>
              </w:tc>
              <w:tc>
                <w:tcPr>
                  <w:tcW w:w="3430" w:type="dxa"/>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p>
              </w:tc>
              <w:tc>
                <w:tcPr>
                  <w:tcW w:w="2670" w:type="dxa"/>
                  <w:tcBorders>
                    <w:top w:val="single" w:sz="4" w:space="0" w:color="auto"/>
                    <w:bottom w:val="single" w:sz="4" w:space="0" w:color="auto"/>
                    <w:right w:val="single" w:sz="4" w:space="0" w:color="auto"/>
                  </w:tcBorders>
                  <w:noWrap/>
                  <w:vAlign w:val="bottom"/>
                </w:tcPr>
                <w:p w:rsidR="0071250D" w:rsidRPr="00F543C2" w:rsidRDefault="0071250D" w:rsidP="009758C3">
                  <w:pPr>
                    <w:jc w:val="center"/>
                    <w:rPr>
                      <w:sz w:val="24"/>
                      <w:szCs w:val="24"/>
                    </w:rPr>
                  </w:pPr>
                </w:p>
              </w:tc>
            </w:tr>
            <w:tr w:rsidR="0071250D" w:rsidRPr="00F543C2" w:rsidTr="009758C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71250D" w:rsidRPr="00F543C2" w:rsidRDefault="0071250D" w:rsidP="009758C3">
                  <w:pPr>
                    <w:jc w:val="both"/>
                    <w:rPr>
                      <w:sz w:val="24"/>
                      <w:szCs w:val="24"/>
                    </w:rPr>
                  </w:pPr>
                  <w:r w:rsidRPr="00F543C2">
                    <w:rPr>
                      <w:sz w:val="24"/>
                      <w:szCs w:val="24"/>
                    </w:rPr>
                    <w:t>11.</w:t>
                  </w:r>
                </w:p>
              </w:tc>
              <w:tc>
                <w:tcPr>
                  <w:tcW w:w="0" w:type="auto"/>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r w:rsidRPr="00F543C2">
                    <w:rPr>
                      <w:sz w:val="24"/>
                      <w:szCs w:val="24"/>
                    </w:rPr>
                    <w:t>Крыльца</w:t>
                  </w:r>
                </w:p>
              </w:tc>
              <w:tc>
                <w:tcPr>
                  <w:tcW w:w="3430" w:type="dxa"/>
                  <w:tcBorders>
                    <w:top w:val="single" w:sz="4" w:space="0" w:color="auto"/>
                    <w:bottom w:val="single" w:sz="4" w:space="0" w:color="auto"/>
                    <w:right w:val="single" w:sz="4" w:space="0" w:color="auto"/>
                  </w:tcBorders>
                  <w:noWrap/>
                  <w:vAlign w:val="bottom"/>
                </w:tcPr>
                <w:p w:rsidR="0071250D" w:rsidRPr="00F543C2" w:rsidRDefault="0071250D" w:rsidP="009758C3">
                  <w:pPr>
                    <w:jc w:val="both"/>
                    <w:rPr>
                      <w:sz w:val="24"/>
                      <w:szCs w:val="24"/>
                    </w:rPr>
                  </w:pPr>
                </w:p>
              </w:tc>
              <w:tc>
                <w:tcPr>
                  <w:tcW w:w="2670" w:type="dxa"/>
                  <w:tcBorders>
                    <w:top w:val="single" w:sz="4" w:space="0" w:color="auto"/>
                    <w:bottom w:val="single" w:sz="4" w:space="0" w:color="auto"/>
                    <w:right w:val="single" w:sz="4" w:space="0" w:color="auto"/>
                  </w:tcBorders>
                  <w:vAlign w:val="center"/>
                </w:tcPr>
                <w:p w:rsidR="0071250D" w:rsidRPr="00F543C2" w:rsidRDefault="0071250D" w:rsidP="009758C3">
                  <w:pPr>
                    <w:jc w:val="both"/>
                    <w:rPr>
                      <w:sz w:val="24"/>
                      <w:szCs w:val="24"/>
                    </w:rPr>
                  </w:pPr>
                </w:p>
              </w:tc>
            </w:tr>
          </w:tbl>
          <w:p w:rsidR="0071250D" w:rsidRPr="00F543C2" w:rsidRDefault="0071250D" w:rsidP="009758C3">
            <w:pPr>
              <w:ind w:left="-94" w:firstLine="757"/>
              <w:jc w:val="both"/>
              <w:rPr>
                <w:sz w:val="24"/>
                <w:szCs w:val="24"/>
              </w:rPr>
            </w:pPr>
          </w:p>
        </w:tc>
      </w:tr>
    </w:tbl>
    <w:p w:rsidR="0071250D" w:rsidRPr="00F543C2" w:rsidRDefault="0071250D" w:rsidP="0071250D">
      <w:pPr>
        <w:ind w:left="-94" w:firstLine="757"/>
        <w:jc w:val="both"/>
        <w:rPr>
          <w:sz w:val="24"/>
          <w:szCs w:val="24"/>
        </w:rPr>
      </w:pPr>
      <w:r w:rsidRPr="00F543C2">
        <w:rPr>
          <w:sz w:val="24"/>
          <w:szCs w:val="24"/>
        </w:rPr>
        <w:lastRenderedPageBreak/>
        <w:t xml:space="preserve">Информация из технического паспорта, изготовленного </w:t>
      </w:r>
      <w:proofErr w:type="spellStart"/>
      <w:r w:rsidRPr="00F543C2">
        <w:rPr>
          <w:sz w:val="24"/>
          <w:szCs w:val="24"/>
        </w:rPr>
        <w:t>Усть-Цилемским</w:t>
      </w:r>
      <w:proofErr w:type="spellEnd"/>
      <w:r w:rsidRPr="00F543C2">
        <w:rPr>
          <w:sz w:val="24"/>
          <w:szCs w:val="24"/>
        </w:rPr>
        <w:t xml:space="preserve"> производственным участком филиала ФГУП «</w:t>
      </w:r>
      <w:proofErr w:type="spellStart"/>
      <w:r w:rsidRPr="00F543C2">
        <w:rPr>
          <w:sz w:val="24"/>
          <w:szCs w:val="24"/>
        </w:rPr>
        <w:t>Ростехинвентаризация</w:t>
      </w:r>
      <w:proofErr w:type="spellEnd"/>
      <w:r w:rsidRPr="00F543C2">
        <w:rPr>
          <w:sz w:val="24"/>
          <w:szCs w:val="24"/>
        </w:rPr>
        <w:t xml:space="preserve"> – Федеральное БТИ» по Республике Коми</w:t>
      </w:r>
      <w:r>
        <w:rPr>
          <w:sz w:val="24"/>
          <w:szCs w:val="24"/>
        </w:rPr>
        <w:t>,</w:t>
      </w:r>
      <w:r w:rsidR="00BE51D1">
        <w:rPr>
          <w:sz w:val="24"/>
          <w:szCs w:val="24"/>
        </w:rPr>
        <w:t xml:space="preserve"> по состоянию на 14.07.2011</w:t>
      </w:r>
      <w:r w:rsidRPr="00F543C2">
        <w:rPr>
          <w:sz w:val="24"/>
          <w:szCs w:val="24"/>
        </w:rPr>
        <w:t>.</w:t>
      </w:r>
    </w:p>
    <w:p w:rsidR="0071250D" w:rsidRDefault="0071250D" w:rsidP="0071250D">
      <w:pPr>
        <w:autoSpaceDE w:val="0"/>
        <w:autoSpaceDN w:val="0"/>
        <w:adjustRightInd w:val="0"/>
        <w:ind w:firstLine="567"/>
        <w:jc w:val="center"/>
        <w:rPr>
          <w:b/>
          <w:sz w:val="28"/>
          <w:szCs w:val="28"/>
        </w:rPr>
      </w:pPr>
    </w:p>
    <w:p w:rsidR="0071250D" w:rsidRDefault="0071250D" w:rsidP="0071250D">
      <w:pPr>
        <w:autoSpaceDE w:val="0"/>
        <w:autoSpaceDN w:val="0"/>
        <w:adjustRightInd w:val="0"/>
        <w:ind w:firstLine="567"/>
        <w:jc w:val="center"/>
        <w:rPr>
          <w:b/>
          <w:sz w:val="28"/>
          <w:szCs w:val="28"/>
        </w:rPr>
      </w:pPr>
    </w:p>
    <w:p w:rsidR="0071250D" w:rsidRDefault="0071250D" w:rsidP="0071250D">
      <w:pPr>
        <w:autoSpaceDE w:val="0"/>
        <w:autoSpaceDN w:val="0"/>
        <w:adjustRightInd w:val="0"/>
        <w:ind w:firstLine="567"/>
        <w:jc w:val="center"/>
        <w:rPr>
          <w:b/>
          <w:sz w:val="28"/>
          <w:szCs w:val="28"/>
        </w:rPr>
      </w:pPr>
      <w:r>
        <w:rPr>
          <w:b/>
          <w:sz w:val="28"/>
          <w:szCs w:val="28"/>
        </w:rPr>
        <w:t>_______</w:t>
      </w: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71250D">
      <w:pPr>
        <w:tabs>
          <w:tab w:val="left" w:pos="6663"/>
        </w:tabs>
        <w:ind w:left="1418" w:right="-29"/>
        <w:jc w:val="center"/>
        <w:rPr>
          <w:sz w:val="26"/>
          <w:szCs w:val="26"/>
        </w:rPr>
      </w:pPr>
    </w:p>
    <w:p w:rsidR="0071250D" w:rsidRDefault="0071250D" w:rsidP="00A91D69">
      <w:pPr>
        <w:numPr>
          <w:ilvl w:val="1"/>
          <w:numId w:val="9"/>
        </w:numPr>
        <w:autoSpaceDE w:val="0"/>
        <w:autoSpaceDN w:val="0"/>
        <w:adjustRightInd w:val="0"/>
        <w:jc w:val="center"/>
        <w:rPr>
          <w:sz w:val="28"/>
          <w:szCs w:val="28"/>
        </w:rPr>
      </w:pPr>
      <w:r>
        <w:rPr>
          <w:sz w:val="28"/>
          <w:szCs w:val="28"/>
        </w:rPr>
        <w:t>Состав общего</w:t>
      </w:r>
    </w:p>
    <w:p w:rsidR="0071250D" w:rsidRDefault="0071250D" w:rsidP="00BE51D1">
      <w:pPr>
        <w:tabs>
          <w:tab w:val="left" w:pos="6663"/>
        </w:tabs>
        <w:ind w:left="1418" w:right="-29"/>
        <w:jc w:val="center"/>
        <w:rPr>
          <w:sz w:val="28"/>
          <w:szCs w:val="28"/>
        </w:rPr>
      </w:pPr>
      <w:r>
        <w:rPr>
          <w:sz w:val="28"/>
          <w:szCs w:val="28"/>
        </w:rPr>
        <w:t>имущества многоквартирного дома, расположенного по адресу:</w:t>
      </w:r>
    </w:p>
    <w:p w:rsidR="0071250D" w:rsidRPr="00EA1B2A" w:rsidRDefault="0071250D" w:rsidP="00BE51D1">
      <w:pPr>
        <w:tabs>
          <w:tab w:val="left" w:pos="6663"/>
        </w:tabs>
        <w:ind w:left="1418" w:right="-29"/>
        <w:jc w:val="center"/>
        <w:rPr>
          <w:sz w:val="28"/>
          <w:szCs w:val="28"/>
        </w:rPr>
      </w:pPr>
      <w:r>
        <w:rPr>
          <w:sz w:val="28"/>
          <w:szCs w:val="28"/>
        </w:rPr>
        <w:t xml:space="preserve">с. Среднее </w:t>
      </w:r>
      <w:proofErr w:type="spellStart"/>
      <w:r>
        <w:rPr>
          <w:sz w:val="28"/>
          <w:szCs w:val="28"/>
        </w:rPr>
        <w:t>Бугаево</w:t>
      </w:r>
      <w:proofErr w:type="spellEnd"/>
      <w:r>
        <w:rPr>
          <w:sz w:val="28"/>
          <w:szCs w:val="28"/>
        </w:rPr>
        <w:t>, ул. Школьная, д.</w:t>
      </w:r>
      <w:r w:rsidR="00BE51D1">
        <w:rPr>
          <w:sz w:val="28"/>
          <w:szCs w:val="28"/>
        </w:rPr>
        <w:t xml:space="preserve"> </w:t>
      </w:r>
      <w:r>
        <w:rPr>
          <w:sz w:val="28"/>
          <w:szCs w:val="28"/>
        </w:rPr>
        <w:t>26</w:t>
      </w:r>
    </w:p>
    <w:tbl>
      <w:tblPr>
        <w:tblW w:w="0" w:type="auto"/>
        <w:tblInd w:w="94" w:type="dxa"/>
        <w:tblLook w:val="04A0" w:firstRow="1" w:lastRow="0" w:firstColumn="1" w:lastColumn="0" w:noHBand="0" w:noVBand="1"/>
      </w:tblPr>
      <w:tblGrid>
        <w:gridCol w:w="578"/>
        <w:gridCol w:w="3234"/>
        <w:gridCol w:w="2382"/>
        <w:gridCol w:w="3058"/>
      </w:tblGrid>
      <w:tr w:rsidR="0071250D" w:rsidRPr="00654286"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1250D" w:rsidRPr="00654286" w:rsidRDefault="0071250D" w:rsidP="009758C3">
            <w:pPr>
              <w:jc w:val="center"/>
              <w:rPr>
                <w:sz w:val="24"/>
                <w:szCs w:val="24"/>
              </w:rPr>
            </w:pPr>
            <w:r w:rsidRPr="00654286">
              <w:rPr>
                <w:sz w:val="24"/>
                <w:szCs w:val="24"/>
              </w:rPr>
              <w:t>I. Общие сведения о многоквартирном доме.</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Адрес многоквартирного дома: Усть-Цилемский район, с. Среднее </w:t>
            </w:r>
            <w:proofErr w:type="spellStart"/>
            <w:r w:rsidRPr="00654286">
              <w:rPr>
                <w:sz w:val="24"/>
                <w:szCs w:val="24"/>
              </w:rPr>
              <w:t>Бугаево</w:t>
            </w:r>
            <w:proofErr w:type="spellEnd"/>
            <w:r w:rsidRPr="00654286">
              <w:rPr>
                <w:sz w:val="24"/>
                <w:szCs w:val="24"/>
              </w:rPr>
              <w:t xml:space="preserve">, </w:t>
            </w:r>
            <w:r>
              <w:rPr>
                <w:sz w:val="24"/>
                <w:szCs w:val="24"/>
              </w:rPr>
              <w:t xml:space="preserve">            </w:t>
            </w:r>
            <w:r w:rsidRPr="00654286">
              <w:rPr>
                <w:sz w:val="24"/>
                <w:szCs w:val="24"/>
              </w:rPr>
              <w:t>ул. Школьная, д. 26</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Кадастровый номер многоквартирного дома (при его наличии) -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Серия, тип постройки – жилые здания, дерево</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1976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Степень износа по данным государственного технического </w:t>
            </w:r>
            <w:proofErr w:type="spellStart"/>
            <w:r w:rsidRPr="00654286">
              <w:rPr>
                <w:sz w:val="24"/>
                <w:szCs w:val="24"/>
              </w:rPr>
              <w:t>учета</w:t>
            </w:r>
            <w:proofErr w:type="spellEnd"/>
            <w:r w:rsidRPr="00654286">
              <w:rPr>
                <w:sz w:val="24"/>
                <w:szCs w:val="24"/>
              </w:rPr>
              <w:t xml:space="preserve"> – 71%</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Степень фактического износа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Год последнего капитального ремонта -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Реквизиты правового акта о признании многоквартирного дома аварийным и подлежащим сносу</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Количество нежилых помещений, не входящих в состав общего имущества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Реквизиты правового акта о признании всех жилых помещений в многоквартирном доме непригодными для проживания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t>1147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куб.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многоквартирного дома с лоджиями, балконами, шкафами, коридорами и лестничными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355,4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329,8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нежилых помещений (общая площадь нежилых помещений, не входящих в состав общего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помещений общего пользования (общая площадь нежилых помещений, не входящих в состав</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шт.</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lastRenderedPageBreak/>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Уборочная площадь лестниц (включая межквартирные лестничные площадки)</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Уборочная площадь других помещений общего пользования (включая технические этажи,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Площадь земельного участка, входящего в состав общего имущества многоквартирного дома</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кв. м</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r>
      <w:tr w:rsidR="0071250D" w:rsidRPr="00654286" w:rsidTr="009758C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II. Техническое состояние многоквартирного дома, включая пристройки.</w:t>
            </w:r>
          </w:p>
        </w:tc>
      </w:tr>
      <w:tr w:rsidR="0071250D" w:rsidRPr="00654286" w:rsidTr="009758C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Техническое состояние элементов общего имущества многоквартирного дома</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Бетонный 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color w:val="FF000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 xml:space="preserve">Деревянные </w:t>
            </w:r>
            <w:proofErr w:type="spellStart"/>
            <w:r w:rsidRPr="00654286">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 xml:space="preserve">Деревянные </w:t>
            </w:r>
            <w:proofErr w:type="spellStart"/>
            <w:r w:rsidRPr="00654286">
              <w:rPr>
                <w:sz w:val="24"/>
                <w:szCs w:val="24"/>
              </w:rPr>
              <w:t>утепленные</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roofErr w:type="spellStart"/>
            <w:r w:rsidRPr="00654286">
              <w:rPr>
                <w:sz w:val="24"/>
                <w:szCs w:val="24"/>
              </w:rPr>
              <w:t>Проемы</w:t>
            </w:r>
            <w:proofErr w:type="spellEnd"/>
            <w:r w:rsidRPr="00654286">
              <w:rPr>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r>
      <w:tr w:rsidR="0071250D" w:rsidRPr="00654286" w:rsidTr="009758C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xml:space="preserve">Механическое, </w:t>
            </w:r>
            <w:proofErr w:type="spellStart"/>
            <w:r w:rsidRPr="00654286">
              <w:rPr>
                <w:sz w:val="24"/>
                <w:szCs w:val="24"/>
              </w:rPr>
              <w:t>электри-ческое</w:t>
            </w:r>
            <w:proofErr w:type="spellEnd"/>
            <w:r w:rsidRPr="00654286">
              <w:rPr>
                <w:sz w:val="24"/>
                <w:szCs w:val="24"/>
              </w:rPr>
              <w:t>, санитарно-</w:t>
            </w:r>
            <w:proofErr w:type="spellStart"/>
            <w:r w:rsidRPr="00654286">
              <w:rPr>
                <w:sz w:val="24"/>
                <w:szCs w:val="24"/>
              </w:rPr>
              <w:t>техни</w:t>
            </w:r>
            <w:proofErr w:type="spellEnd"/>
            <w:r w:rsidRPr="00654286">
              <w:rPr>
                <w:sz w:val="24"/>
                <w:szCs w:val="24"/>
              </w:rPr>
              <w:t>-</w:t>
            </w:r>
            <w:proofErr w:type="spellStart"/>
            <w:r w:rsidRPr="00654286">
              <w:rPr>
                <w:sz w:val="24"/>
                <w:szCs w:val="24"/>
              </w:rPr>
              <w:t>ческое</w:t>
            </w:r>
            <w:proofErr w:type="spellEnd"/>
            <w:r w:rsidRPr="00654286">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BE51D1" w:rsidP="009758C3">
            <w:pPr>
              <w:jc w:val="both"/>
              <w:rPr>
                <w:sz w:val="24"/>
                <w:szCs w:val="24"/>
              </w:rPr>
            </w:pPr>
            <w:r>
              <w:rPr>
                <w:sz w:val="24"/>
                <w:szCs w:val="24"/>
              </w:rPr>
              <w:t>Внутридомовые инженер</w:t>
            </w:r>
            <w:r w:rsidR="0071250D" w:rsidRPr="00654286">
              <w:rPr>
                <w:sz w:val="24"/>
                <w:szCs w:val="24"/>
              </w:rPr>
              <w:t>ные коммуникации и оборудование для предо-</w:t>
            </w:r>
            <w:proofErr w:type="spellStart"/>
            <w:r w:rsidR="0071250D" w:rsidRPr="00654286">
              <w:rPr>
                <w:sz w:val="24"/>
                <w:szCs w:val="24"/>
              </w:rPr>
              <w:t>ставления</w:t>
            </w:r>
            <w:proofErr w:type="spellEnd"/>
            <w:r w:rsidR="0071250D" w:rsidRPr="00654286">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автономное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center"/>
              <w:rPr>
                <w:sz w:val="24"/>
                <w:szCs w:val="24"/>
              </w:rPr>
            </w:pPr>
            <w:r w:rsidRPr="00654286">
              <w:rPr>
                <w:sz w:val="24"/>
                <w:szCs w:val="24"/>
              </w:rPr>
              <w:t>удовлетворительное</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 </w:t>
            </w:r>
          </w:p>
        </w:tc>
      </w:tr>
      <w:tr w:rsidR="0071250D" w:rsidRPr="00654286" w:rsidTr="009758C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50D" w:rsidRPr="00654286" w:rsidRDefault="0071250D" w:rsidP="009758C3">
            <w:pPr>
              <w:jc w:val="both"/>
              <w:rPr>
                <w:sz w:val="24"/>
                <w:szCs w:val="24"/>
              </w:rPr>
            </w:pPr>
            <w:r w:rsidRPr="00654286">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r w:rsidRPr="00654286">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1250D" w:rsidRPr="00654286" w:rsidRDefault="0071250D" w:rsidP="009758C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50D" w:rsidRPr="00654286" w:rsidRDefault="0071250D" w:rsidP="009758C3">
            <w:pPr>
              <w:jc w:val="both"/>
              <w:rPr>
                <w:sz w:val="24"/>
                <w:szCs w:val="24"/>
              </w:rPr>
            </w:pPr>
          </w:p>
        </w:tc>
      </w:tr>
      <w:tr w:rsidR="0071250D" w:rsidRPr="00654286" w:rsidTr="009758C3">
        <w:trPr>
          <w:trHeight w:val="600"/>
        </w:trPr>
        <w:tc>
          <w:tcPr>
            <w:tcW w:w="0" w:type="auto"/>
            <w:gridSpan w:val="4"/>
            <w:tcBorders>
              <w:top w:val="nil"/>
              <w:left w:val="nil"/>
              <w:bottom w:val="nil"/>
              <w:right w:val="nil"/>
            </w:tcBorders>
            <w:shd w:val="clear" w:color="auto" w:fill="auto"/>
            <w:vAlign w:val="center"/>
          </w:tcPr>
          <w:p w:rsidR="0071250D" w:rsidRDefault="0071250D" w:rsidP="009758C3">
            <w:pPr>
              <w:ind w:left="-94" w:firstLine="757"/>
              <w:jc w:val="both"/>
              <w:rPr>
                <w:sz w:val="24"/>
                <w:szCs w:val="24"/>
              </w:rPr>
            </w:pPr>
            <w:r w:rsidRPr="00654286">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Pr="00654286">
              <w:rPr>
                <w:sz w:val="24"/>
                <w:szCs w:val="24"/>
              </w:rPr>
              <w:t xml:space="preserve"> по состоянию на 04.04.2009.</w:t>
            </w:r>
          </w:p>
          <w:p w:rsidR="0071250D" w:rsidRDefault="0071250D" w:rsidP="009758C3">
            <w:pPr>
              <w:ind w:left="-94" w:firstLine="757"/>
              <w:jc w:val="both"/>
              <w:rPr>
                <w:sz w:val="24"/>
                <w:szCs w:val="24"/>
              </w:rPr>
            </w:pPr>
          </w:p>
          <w:p w:rsidR="00BE51D1" w:rsidRDefault="00BE51D1" w:rsidP="009758C3">
            <w:pPr>
              <w:ind w:left="-94" w:firstLine="757"/>
              <w:jc w:val="both"/>
              <w:rPr>
                <w:sz w:val="24"/>
                <w:szCs w:val="24"/>
              </w:rPr>
            </w:pPr>
          </w:p>
          <w:p w:rsidR="0071250D" w:rsidRDefault="0071250D" w:rsidP="009758C3">
            <w:pPr>
              <w:autoSpaceDE w:val="0"/>
              <w:autoSpaceDN w:val="0"/>
              <w:adjustRightInd w:val="0"/>
              <w:jc w:val="center"/>
              <w:outlineLvl w:val="0"/>
              <w:rPr>
                <w:rFonts w:eastAsia="Calibri"/>
                <w:sz w:val="28"/>
                <w:szCs w:val="28"/>
              </w:rPr>
            </w:pPr>
            <w:r>
              <w:rPr>
                <w:rFonts w:eastAsia="Calibri"/>
                <w:sz w:val="28"/>
                <w:szCs w:val="28"/>
              </w:rPr>
              <w:t>____________________</w:t>
            </w:r>
          </w:p>
          <w:p w:rsidR="0071250D" w:rsidRPr="00654286" w:rsidRDefault="0071250D" w:rsidP="009758C3">
            <w:pPr>
              <w:ind w:left="-94" w:firstLine="757"/>
              <w:jc w:val="both"/>
              <w:rPr>
                <w:sz w:val="24"/>
                <w:szCs w:val="24"/>
              </w:rPr>
            </w:pPr>
          </w:p>
        </w:tc>
      </w:tr>
    </w:tbl>
    <w:p w:rsidR="006E4579" w:rsidRDefault="006E4579" w:rsidP="00BE51D1">
      <w:pPr>
        <w:tabs>
          <w:tab w:val="left" w:pos="6663"/>
        </w:tabs>
        <w:ind w:right="-29"/>
        <w:rPr>
          <w:sz w:val="26"/>
          <w:szCs w:val="26"/>
        </w:rPr>
      </w:pPr>
    </w:p>
    <w:sectPr w:rsidR="006E4579" w:rsidSect="008216D0">
      <w:headerReference w:type="even" r:id="rId10"/>
      <w:headerReference w:type="default" r:id="rId11"/>
      <w:footerReference w:type="even" r:id="rId12"/>
      <w:footerReference w:type="default" r:id="rId13"/>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CD" w:rsidRDefault="001F07CD">
      <w:r>
        <w:separator/>
      </w:r>
    </w:p>
  </w:endnote>
  <w:endnote w:type="continuationSeparator" w:id="0">
    <w:p w:rsidR="001F07CD" w:rsidRDefault="001F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D" w:rsidRDefault="00116F1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16F1D" w:rsidRDefault="00116F1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D" w:rsidRDefault="00116F1D">
    <w:pPr>
      <w:pStyle w:val="a6"/>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CD" w:rsidRDefault="001F07CD">
      <w:r>
        <w:separator/>
      </w:r>
    </w:p>
  </w:footnote>
  <w:footnote w:type="continuationSeparator" w:id="0">
    <w:p w:rsidR="001F07CD" w:rsidRDefault="001F0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D" w:rsidRDefault="00116F1D"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16F1D" w:rsidRDefault="00116F1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1D" w:rsidRDefault="00116F1D"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C0D17">
      <w:rPr>
        <w:rStyle w:val="a8"/>
        <w:noProof/>
      </w:rPr>
      <w:t>10</w:t>
    </w:r>
    <w:r>
      <w:rPr>
        <w:rStyle w:val="a8"/>
      </w:rPr>
      <w:fldChar w:fldCharType="end"/>
    </w:r>
  </w:p>
  <w:p w:rsidR="00116F1D" w:rsidRDefault="00116F1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13C"/>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E2ECA"/>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27571"/>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B1FEF"/>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40107"/>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76DD4"/>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76D63"/>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17B6C"/>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1A5E16"/>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14BF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8F0A4F"/>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5282C"/>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4A75946"/>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C3BB2"/>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3D61C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7B3371"/>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CB45D1"/>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B677D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C212A8"/>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372C84"/>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CA3252"/>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272E87"/>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A05D64"/>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AA296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717B4A"/>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E8E0746"/>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122C28"/>
    <w:multiLevelType w:val="singleLevel"/>
    <w:tmpl w:val="4FFCF910"/>
    <w:lvl w:ilvl="0">
      <w:start w:val="1"/>
      <w:numFmt w:val="decimal"/>
      <w:pStyle w:val="Lbullit"/>
      <w:lvlText w:val="%1."/>
      <w:lvlJc w:val="left"/>
      <w:pPr>
        <w:tabs>
          <w:tab w:val="num" w:pos="1437"/>
        </w:tabs>
        <w:ind w:left="1437" w:hanging="870"/>
      </w:pPr>
      <w:rPr>
        <w:rFonts w:hint="default"/>
      </w:rPr>
    </w:lvl>
  </w:abstractNum>
  <w:abstractNum w:abstractNumId="29" w15:restartNumberingAfterBreak="0">
    <w:nsid w:val="41BF7E30"/>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3107A09"/>
    <w:multiLevelType w:val="singleLevel"/>
    <w:tmpl w:val="D6E48D0C"/>
    <w:lvl w:ilvl="0">
      <w:start w:val="1"/>
      <w:numFmt w:val="decimal"/>
      <w:pStyle w:val="a"/>
      <w:lvlText w:val="%1."/>
      <w:lvlJc w:val="left"/>
      <w:pPr>
        <w:tabs>
          <w:tab w:val="num" w:pos="1797"/>
        </w:tabs>
        <w:ind w:left="1797" w:hanging="360"/>
      </w:pPr>
      <w:rPr>
        <w:rFonts w:hint="default"/>
      </w:rPr>
    </w:lvl>
  </w:abstractNum>
  <w:abstractNum w:abstractNumId="31" w15:restartNumberingAfterBreak="0">
    <w:nsid w:val="460A2C63"/>
    <w:multiLevelType w:val="hybridMultilevel"/>
    <w:tmpl w:val="331E858E"/>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76654A5"/>
    <w:multiLevelType w:val="hybridMultilevel"/>
    <w:tmpl w:val="04B28B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CEC41B3"/>
    <w:multiLevelType w:val="hybridMultilevel"/>
    <w:tmpl w:val="56325022"/>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3F13CA"/>
    <w:multiLevelType w:val="hybridMultilevel"/>
    <w:tmpl w:val="56325022"/>
    <w:lvl w:ilvl="0" w:tplc="0419000F">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74153"/>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F12D81"/>
    <w:multiLevelType w:val="hybridMultilevel"/>
    <w:tmpl w:val="56325022"/>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6B4377"/>
    <w:multiLevelType w:val="hybridMultilevel"/>
    <w:tmpl w:val="331E858E"/>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1057E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4418FC"/>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F531867"/>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9B51E7"/>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D2499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471083"/>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F6199"/>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781755"/>
    <w:multiLevelType w:val="singleLevel"/>
    <w:tmpl w:val="76063564"/>
    <w:lvl w:ilvl="0">
      <w:start w:val="1"/>
      <w:numFmt w:val="decimal"/>
      <w:pStyle w:val="a1"/>
      <w:lvlText w:val="%1."/>
      <w:lvlJc w:val="left"/>
      <w:pPr>
        <w:tabs>
          <w:tab w:val="num" w:pos="2106"/>
        </w:tabs>
        <w:ind w:left="2106" w:hanging="405"/>
      </w:pPr>
      <w:rPr>
        <w:rFonts w:hint="default"/>
      </w:rPr>
    </w:lvl>
  </w:abstractNum>
  <w:num w:numId="1">
    <w:abstractNumId w:val="46"/>
  </w:num>
  <w:num w:numId="2">
    <w:abstractNumId w:val="28"/>
  </w:num>
  <w:num w:numId="3">
    <w:abstractNumId w:val="30"/>
  </w:num>
  <w:num w:numId="4">
    <w:abstractNumId w:val="4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12"/>
  </w:num>
  <w:num w:numId="9">
    <w:abstractNumId w:val="7"/>
  </w:num>
  <w:num w:numId="10">
    <w:abstractNumId w:val="6"/>
  </w:num>
  <w:num w:numId="11">
    <w:abstractNumId w:val="23"/>
  </w:num>
  <w:num w:numId="12">
    <w:abstractNumId w:val="45"/>
  </w:num>
  <w:num w:numId="13">
    <w:abstractNumId w:val="1"/>
  </w:num>
  <w:num w:numId="14">
    <w:abstractNumId w:val="41"/>
  </w:num>
  <w:num w:numId="15">
    <w:abstractNumId w:val="31"/>
  </w:num>
  <w:num w:numId="16">
    <w:abstractNumId w:val="27"/>
  </w:num>
  <w:num w:numId="17">
    <w:abstractNumId w:val="37"/>
  </w:num>
  <w:num w:numId="18">
    <w:abstractNumId w:val="35"/>
  </w:num>
  <w:num w:numId="19">
    <w:abstractNumId w:val="34"/>
  </w:num>
  <w:num w:numId="20">
    <w:abstractNumId w:val="17"/>
  </w:num>
  <w:num w:numId="21">
    <w:abstractNumId w:val="14"/>
  </w:num>
  <w:num w:numId="22">
    <w:abstractNumId w:val="19"/>
  </w:num>
  <w:num w:numId="23">
    <w:abstractNumId w:val="38"/>
  </w:num>
  <w:num w:numId="24">
    <w:abstractNumId w:val="13"/>
  </w:num>
  <w:num w:numId="25">
    <w:abstractNumId w:val="3"/>
  </w:num>
  <w:num w:numId="26">
    <w:abstractNumId w:val="10"/>
  </w:num>
  <w:num w:numId="27">
    <w:abstractNumId w:val="4"/>
  </w:num>
  <w:num w:numId="28">
    <w:abstractNumId w:val="36"/>
  </w:num>
  <w:num w:numId="29">
    <w:abstractNumId w:val="21"/>
  </w:num>
  <w:num w:numId="30">
    <w:abstractNumId w:val="32"/>
  </w:num>
  <w:num w:numId="31">
    <w:abstractNumId w:val="0"/>
  </w:num>
  <w:num w:numId="32">
    <w:abstractNumId w:val="20"/>
  </w:num>
  <w:num w:numId="33">
    <w:abstractNumId w:val="43"/>
  </w:num>
  <w:num w:numId="34">
    <w:abstractNumId w:val="11"/>
  </w:num>
  <w:num w:numId="35">
    <w:abstractNumId w:val="33"/>
  </w:num>
  <w:num w:numId="36">
    <w:abstractNumId w:val="18"/>
  </w:num>
  <w:num w:numId="37">
    <w:abstractNumId w:val="24"/>
  </w:num>
  <w:num w:numId="38">
    <w:abstractNumId w:val="25"/>
  </w:num>
  <w:num w:numId="39">
    <w:abstractNumId w:val="9"/>
  </w:num>
  <w:num w:numId="40">
    <w:abstractNumId w:val="42"/>
  </w:num>
  <w:num w:numId="41">
    <w:abstractNumId w:val="22"/>
  </w:num>
  <w:num w:numId="42">
    <w:abstractNumId w:val="2"/>
  </w:num>
  <w:num w:numId="43">
    <w:abstractNumId w:val="44"/>
  </w:num>
  <w:num w:numId="44">
    <w:abstractNumId w:val="39"/>
  </w:num>
  <w:num w:numId="45">
    <w:abstractNumId w:val="5"/>
  </w:num>
  <w:num w:numId="46">
    <w:abstractNumId w:val="15"/>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7C8"/>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2F"/>
    <w:rsid w:val="00066925"/>
    <w:rsid w:val="00066A5A"/>
    <w:rsid w:val="0007136B"/>
    <w:rsid w:val="000714BB"/>
    <w:rsid w:val="00072E7B"/>
    <w:rsid w:val="000743FC"/>
    <w:rsid w:val="00074563"/>
    <w:rsid w:val="00074A2E"/>
    <w:rsid w:val="000752C6"/>
    <w:rsid w:val="000761E0"/>
    <w:rsid w:val="00076563"/>
    <w:rsid w:val="00080DC1"/>
    <w:rsid w:val="00080E40"/>
    <w:rsid w:val="00081B19"/>
    <w:rsid w:val="00083E87"/>
    <w:rsid w:val="00084CB4"/>
    <w:rsid w:val="000868F0"/>
    <w:rsid w:val="00090380"/>
    <w:rsid w:val="000904AF"/>
    <w:rsid w:val="00090A55"/>
    <w:rsid w:val="000917A9"/>
    <w:rsid w:val="00092599"/>
    <w:rsid w:val="00093DC1"/>
    <w:rsid w:val="00094E4B"/>
    <w:rsid w:val="00095971"/>
    <w:rsid w:val="000963DC"/>
    <w:rsid w:val="000A0E68"/>
    <w:rsid w:val="000A21E7"/>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21"/>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6F1D"/>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4116"/>
    <w:rsid w:val="0014549F"/>
    <w:rsid w:val="00145508"/>
    <w:rsid w:val="0014598B"/>
    <w:rsid w:val="001459D6"/>
    <w:rsid w:val="00146122"/>
    <w:rsid w:val="00151ED6"/>
    <w:rsid w:val="00152407"/>
    <w:rsid w:val="001530AB"/>
    <w:rsid w:val="001548E4"/>
    <w:rsid w:val="00155F32"/>
    <w:rsid w:val="001608E8"/>
    <w:rsid w:val="00161596"/>
    <w:rsid w:val="00161823"/>
    <w:rsid w:val="001637E5"/>
    <w:rsid w:val="00164621"/>
    <w:rsid w:val="00165BEE"/>
    <w:rsid w:val="0016619C"/>
    <w:rsid w:val="001673C8"/>
    <w:rsid w:val="00167835"/>
    <w:rsid w:val="001678AB"/>
    <w:rsid w:val="00167B58"/>
    <w:rsid w:val="00171C01"/>
    <w:rsid w:val="00172765"/>
    <w:rsid w:val="0017335C"/>
    <w:rsid w:val="00176F55"/>
    <w:rsid w:val="00177E69"/>
    <w:rsid w:val="00177F9E"/>
    <w:rsid w:val="00180EA5"/>
    <w:rsid w:val="001817E0"/>
    <w:rsid w:val="00183A31"/>
    <w:rsid w:val="00183FC3"/>
    <w:rsid w:val="00184224"/>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4AD9"/>
    <w:rsid w:val="001A588F"/>
    <w:rsid w:val="001A5FF8"/>
    <w:rsid w:val="001A7A05"/>
    <w:rsid w:val="001B16FC"/>
    <w:rsid w:val="001B2CD1"/>
    <w:rsid w:val="001B2DCF"/>
    <w:rsid w:val="001B2EE5"/>
    <w:rsid w:val="001B3F40"/>
    <w:rsid w:val="001B4490"/>
    <w:rsid w:val="001B4608"/>
    <w:rsid w:val="001B56B2"/>
    <w:rsid w:val="001B56C8"/>
    <w:rsid w:val="001B57BF"/>
    <w:rsid w:val="001B6C7B"/>
    <w:rsid w:val="001B6C83"/>
    <w:rsid w:val="001B735F"/>
    <w:rsid w:val="001C01C4"/>
    <w:rsid w:val="001C17FC"/>
    <w:rsid w:val="001C4392"/>
    <w:rsid w:val="001C4AC1"/>
    <w:rsid w:val="001C5178"/>
    <w:rsid w:val="001C6DBA"/>
    <w:rsid w:val="001C7B4A"/>
    <w:rsid w:val="001D1EAB"/>
    <w:rsid w:val="001D4957"/>
    <w:rsid w:val="001D4FD6"/>
    <w:rsid w:val="001D5988"/>
    <w:rsid w:val="001D5D48"/>
    <w:rsid w:val="001D6882"/>
    <w:rsid w:val="001D6C98"/>
    <w:rsid w:val="001D6CA9"/>
    <w:rsid w:val="001D7FA6"/>
    <w:rsid w:val="001E0912"/>
    <w:rsid w:val="001E1474"/>
    <w:rsid w:val="001E1626"/>
    <w:rsid w:val="001E16C4"/>
    <w:rsid w:val="001E1888"/>
    <w:rsid w:val="001E1FD4"/>
    <w:rsid w:val="001E4B6A"/>
    <w:rsid w:val="001E5B96"/>
    <w:rsid w:val="001E65F6"/>
    <w:rsid w:val="001F07CD"/>
    <w:rsid w:val="001F1403"/>
    <w:rsid w:val="001F2113"/>
    <w:rsid w:val="001F3895"/>
    <w:rsid w:val="001F517D"/>
    <w:rsid w:val="001F69CA"/>
    <w:rsid w:val="001F6D1C"/>
    <w:rsid w:val="001F7831"/>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737"/>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3C33"/>
    <w:rsid w:val="0025487A"/>
    <w:rsid w:val="0025717D"/>
    <w:rsid w:val="00260649"/>
    <w:rsid w:val="00260BB1"/>
    <w:rsid w:val="00261B9E"/>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1D2"/>
    <w:rsid w:val="002765E6"/>
    <w:rsid w:val="00277FD9"/>
    <w:rsid w:val="002801EA"/>
    <w:rsid w:val="002814F1"/>
    <w:rsid w:val="00281618"/>
    <w:rsid w:val="00282B6C"/>
    <w:rsid w:val="00285778"/>
    <w:rsid w:val="0028587D"/>
    <w:rsid w:val="002859C3"/>
    <w:rsid w:val="00286998"/>
    <w:rsid w:val="002869C1"/>
    <w:rsid w:val="00286BC9"/>
    <w:rsid w:val="00286C1A"/>
    <w:rsid w:val="002903FD"/>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3E3"/>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DC"/>
    <w:rsid w:val="00316CE6"/>
    <w:rsid w:val="0031712D"/>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2EBB"/>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6200"/>
    <w:rsid w:val="00356E8B"/>
    <w:rsid w:val="00356EAC"/>
    <w:rsid w:val="003613D5"/>
    <w:rsid w:val="00362E09"/>
    <w:rsid w:val="003632EB"/>
    <w:rsid w:val="00364CD6"/>
    <w:rsid w:val="0036609A"/>
    <w:rsid w:val="00366C4A"/>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488B"/>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D1"/>
    <w:rsid w:val="003D4A4A"/>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3038"/>
    <w:rsid w:val="00453A68"/>
    <w:rsid w:val="00454620"/>
    <w:rsid w:val="0045475E"/>
    <w:rsid w:val="004559CD"/>
    <w:rsid w:val="00456368"/>
    <w:rsid w:val="00457D55"/>
    <w:rsid w:val="004607A0"/>
    <w:rsid w:val="00460DD2"/>
    <w:rsid w:val="00460EEB"/>
    <w:rsid w:val="00462C9E"/>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AB5"/>
    <w:rsid w:val="00487FA8"/>
    <w:rsid w:val="004904F0"/>
    <w:rsid w:val="00491242"/>
    <w:rsid w:val="004915FA"/>
    <w:rsid w:val="00492408"/>
    <w:rsid w:val="0049267C"/>
    <w:rsid w:val="00493878"/>
    <w:rsid w:val="00493EA9"/>
    <w:rsid w:val="0049482D"/>
    <w:rsid w:val="00494A79"/>
    <w:rsid w:val="00496B7F"/>
    <w:rsid w:val="00496E99"/>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E94"/>
    <w:rsid w:val="004B598E"/>
    <w:rsid w:val="004B5CDA"/>
    <w:rsid w:val="004B749A"/>
    <w:rsid w:val="004C0636"/>
    <w:rsid w:val="004C0D17"/>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5CE5"/>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4862"/>
    <w:rsid w:val="00526247"/>
    <w:rsid w:val="00526454"/>
    <w:rsid w:val="00527978"/>
    <w:rsid w:val="005310E4"/>
    <w:rsid w:val="00532612"/>
    <w:rsid w:val="00533477"/>
    <w:rsid w:val="00534212"/>
    <w:rsid w:val="005353B8"/>
    <w:rsid w:val="00535593"/>
    <w:rsid w:val="00535C08"/>
    <w:rsid w:val="00536179"/>
    <w:rsid w:val="00536B88"/>
    <w:rsid w:val="00537F38"/>
    <w:rsid w:val="005426B0"/>
    <w:rsid w:val="00543198"/>
    <w:rsid w:val="005432B1"/>
    <w:rsid w:val="00544BFC"/>
    <w:rsid w:val="00545548"/>
    <w:rsid w:val="00551125"/>
    <w:rsid w:val="00551852"/>
    <w:rsid w:val="00551FCD"/>
    <w:rsid w:val="00552585"/>
    <w:rsid w:val="00553C19"/>
    <w:rsid w:val="00554610"/>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5B33"/>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8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4E44"/>
    <w:rsid w:val="00616C7D"/>
    <w:rsid w:val="00616C98"/>
    <w:rsid w:val="0061723F"/>
    <w:rsid w:val="0062047F"/>
    <w:rsid w:val="006208D1"/>
    <w:rsid w:val="0062179B"/>
    <w:rsid w:val="00622145"/>
    <w:rsid w:val="006248E0"/>
    <w:rsid w:val="006266BB"/>
    <w:rsid w:val="00627944"/>
    <w:rsid w:val="00630213"/>
    <w:rsid w:val="00630D47"/>
    <w:rsid w:val="00631238"/>
    <w:rsid w:val="00631D53"/>
    <w:rsid w:val="006334AA"/>
    <w:rsid w:val="006338C3"/>
    <w:rsid w:val="00635881"/>
    <w:rsid w:val="006359F4"/>
    <w:rsid w:val="00635F01"/>
    <w:rsid w:val="00636165"/>
    <w:rsid w:val="00637FD0"/>
    <w:rsid w:val="0064151C"/>
    <w:rsid w:val="00644616"/>
    <w:rsid w:val="00645457"/>
    <w:rsid w:val="006474EE"/>
    <w:rsid w:val="006505C4"/>
    <w:rsid w:val="0065085D"/>
    <w:rsid w:val="006512DE"/>
    <w:rsid w:val="006516B1"/>
    <w:rsid w:val="00651C0C"/>
    <w:rsid w:val="00651FED"/>
    <w:rsid w:val="006550CF"/>
    <w:rsid w:val="006562A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945"/>
    <w:rsid w:val="00683C4E"/>
    <w:rsid w:val="00683CB8"/>
    <w:rsid w:val="0068419C"/>
    <w:rsid w:val="006857B1"/>
    <w:rsid w:val="00686910"/>
    <w:rsid w:val="006878BE"/>
    <w:rsid w:val="006878CF"/>
    <w:rsid w:val="00690413"/>
    <w:rsid w:val="0069086E"/>
    <w:rsid w:val="00690902"/>
    <w:rsid w:val="00690EDB"/>
    <w:rsid w:val="0069223F"/>
    <w:rsid w:val="00692738"/>
    <w:rsid w:val="00692D25"/>
    <w:rsid w:val="006930D8"/>
    <w:rsid w:val="00693B36"/>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4CB7"/>
    <w:rsid w:val="006B50A5"/>
    <w:rsid w:val="006B571E"/>
    <w:rsid w:val="006B5EF4"/>
    <w:rsid w:val="006B6E31"/>
    <w:rsid w:val="006B7F85"/>
    <w:rsid w:val="006C02AE"/>
    <w:rsid w:val="006C2DF5"/>
    <w:rsid w:val="006C33E3"/>
    <w:rsid w:val="006C3563"/>
    <w:rsid w:val="006C689F"/>
    <w:rsid w:val="006D0CE6"/>
    <w:rsid w:val="006D1769"/>
    <w:rsid w:val="006D19CC"/>
    <w:rsid w:val="006D3C7E"/>
    <w:rsid w:val="006D41CF"/>
    <w:rsid w:val="006D46C4"/>
    <w:rsid w:val="006D57C9"/>
    <w:rsid w:val="006D672E"/>
    <w:rsid w:val="006E070E"/>
    <w:rsid w:val="006E0C42"/>
    <w:rsid w:val="006E0D49"/>
    <w:rsid w:val="006E2C25"/>
    <w:rsid w:val="006E4085"/>
    <w:rsid w:val="006E4579"/>
    <w:rsid w:val="006E6C57"/>
    <w:rsid w:val="006E72A9"/>
    <w:rsid w:val="006F19C3"/>
    <w:rsid w:val="006F26A9"/>
    <w:rsid w:val="006F2CD5"/>
    <w:rsid w:val="006F2D26"/>
    <w:rsid w:val="006F3A37"/>
    <w:rsid w:val="006F4333"/>
    <w:rsid w:val="006F4D19"/>
    <w:rsid w:val="006F4EA6"/>
    <w:rsid w:val="006F5D96"/>
    <w:rsid w:val="006F678F"/>
    <w:rsid w:val="00700C1D"/>
    <w:rsid w:val="0070124E"/>
    <w:rsid w:val="0070234E"/>
    <w:rsid w:val="00703B19"/>
    <w:rsid w:val="00704DF9"/>
    <w:rsid w:val="007059BB"/>
    <w:rsid w:val="00705B48"/>
    <w:rsid w:val="007070F6"/>
    <w:rsid w:val="00707F06"/>
    <w:rsid w:val="00707F3F"/>
    <w:rsid w:val="007101D2"/>
    <w:rsid w:val="0071250D"/>
    <w:rsid w:val="00712F75"/>
    <w:rsid w:val="0071388C"/>
    <w:rsid w:val="007166C7"/>
    <w:rsid w:val="00717360"/>
    <w:rsid w:val="0071747D"/>
    <w:rsid w:val="007174DA"/>
    <w:rsid w:val="00717BC5"/>
    <w:rsid w:val="007202D5"/>
    <w:rsid w:val="0072142C"/>
    <w:rsid w:val="0072262A"/>
    <w:rsid w:val="00725674"/>
    <w:rsid w:val="00727B52"/>
    <w:rsid w:val="00727E02"/>
    <w:rsid w:val="00730A9D"/>
    <w:rsid w:val="007317A2"/>
    <w:rsid w:val="00733A9E"/>
    <w:rsid w:val="00733C5F"/>
    <w:rsid w:val="00734228"/>
    <w:rsid w:val="0073456B"/>
    <w:rsid w:val="007349C3"/>
    <w:rsid w:val="00734F54"/>
    <w:rsid w:val="0073533A"/>
    <w:rsid w:val="00735496"/>
    <w:rsid w:val="00735A0B"/>
    <w:rsid w:val="00735E25"/>
    <w:rsid w:val="007361F6"/>
    <w:rsid w:val="0073655C"/>
    <w:rsid w:val="00740E33"/>
    <w:rsid w:val="00741923"/>
    <w:rsid w:val="0074231C"/>
    <w:rsid w:val="00743545"/>
    <w:rsid w:val="00743D90"/>
    <w:rsid w:val="0074446B"/>
    <w:rsid w:val="00746590"/>
    <w:rsid w:val="007471C9"/>
    <w:rsid w:val="00747387"/>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73B2"/>
    <w:rsid w:val="00797458"/>
    <w:rsid w:val="007976D3"/>
    <w:rsid w:val="007A0236"/>
    <w:rsid w:val="007A04D4"/>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55A5"/>
    <w:rsid w:val="007B5B3B"/>
    <w:rsid w:val="007C02DC"/>
    <w:rsid w:val="007C08F7"/>
    <w:rsid w:val="007C22C3"/>
    <w:rsid w:val="007C2E01"/>
    <w:rsid w:val="007C716E"/>
    <w:rsid w:val="007C72A9"/>
    <w:rsid w:val="007D0243"/>
    <w:rsid w:val="007D0D85"/>
    <w:rsid w:val="007D2887"/>
    <w:rsid w:val="007D5141"/>
    <w:rsid w:val="007D564A"/>
    <w:rsid w:val="007D61F3"/>
    <w:rsid w:val="007D6897"/>
    <w:rsid w:val="007D78E5"/>
    <w:rsid w:val="007D7CB6"/>
    <w:rsid w:val="007E1EBF"/>
    <w:rsid w:val="007E26B7"/>
    <w:rsid w:val="007E2F62"/>
    <w:rsid w:val="007E539E"/>
    <w:rsid w:val="007E59EC"/>
    <w:rsid w:val="007E6E7D"/>
    <w:rsid w:val="007E7EC8"/>
    <w:rsid w:val="007F1D5B"/>
    <w:rsid w:val="007F29E2"/>
    <w:rsid w:val="007F2D47"/>
    <w:rsid w:val="007F509E"/>
    <w:rsid w:val="007F5250"/>
    <w:rsid w:val="007F63D9"/>
    <w:rsid w:val="00801594"/>
    <w:rsid w:val="0080222F"/>
    <w:rsid w:val="008045D5"/>
    <w:rsid w:val="00804C6D"/>
    <w:rsid w:val="0080527A"/>
    <w:rsid w:val="00805FF1"/>
    <w:rsid w:val="00807167"/>
    <w:rsid w:val="008108FF"/>
    <w:rsid w:val="00810B72"/>
    <w:rsid w:val="00810C4A"/>
    <w:rsid w:val="00811913"/>
    <w:rsid w:val="00812871"/>
    <w:rsid w:val="00815CBC"/>
    <w:rsid w:val="00816C61"/>
    <w:rsid w:val="008172DA"/>
    <w:rsid w:val="0082062B"/>
    <w:rsid w:val="0082070C"/>
    <w:rsid w:val="00821364"/>
    <w:rsid w:val="008216D0"/>
    <w:rsid w:val="00822641"/>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090"/>
    <w:rsid w:val="008D3225"/>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75A0"/>
    <w:rsid w:val="009001D8"/>
    <w:rsid w:val="009017F4"/>
    <w:rsid w:val="00903608"/>
    <w:rsid w:val="00903C48"/>
    <w:rsid w:val="00906D3D"/>
    <w:rsid w:val="00906F92"/>
    <w:rsid w:val="0090708C"/>
    <w:rsid w:val="009138C6"/>
    <w:rsid w:val="00914BA2"/>
    <w:rsid w:val="009167AA"/>
    <w:rsid w:val="00916BE2"/>
    <w:rsid w:val="0091732F"/>
    <w:rsid w:val="0092371A"/>
    <w:rsid w:val="00923E1A"/>
    <w:rsid w:val="009244FA"/>
    <w:rsid w:val="0092539C"/>
    <w:rsid w:val="00925D48"/>
    <w:rsid w:val="00926137"/>
    <w:rsid w:val="00927A48"/>
    <w:rsid w:val="00931644"/>
    <w:rsid w:val="009327AE"/>
    <w:rsid w:val="00932CF7"/>
    <w:rsid w:val="009346F9"/>
    <w:rsid w:val="00934CB6"/>
    <w:rsid w:val="00934E3A"/>
    <w:rsid w:val="009364DE"/>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79"/>
    <w:rsid w:val="00955CB0"/>
    <w:rsid w:val="00961236"/>
    <w:rsid w:val="0096217E"/>
    <w:rsid w:val="009622E4"/>
    <w:rsid w:val="00962864"/>
    <w:rsid w:val="009641F1"/>
    <w:rsid w:val="009654BF"/>
    <w:rsid w:val="0096714A"/>
    <w:rsid w:val="00967365"/>
    <w:rsid w:val="0096773B"/>
    <w:rsid w:val="00967ABC"/>
    <w:rsid w:val="00967B87"/>
    <w:rsid w:val="00971434"/>
    <w:rsid w:val="009717AD"/>
    <w:rsid w:val="00972613"/>
    <w:rsid w:val="00974672"/>
    <w:rsid w:val="009758B5"/>
    <w:rsid w:val="009758C3"/>
    <w:rsid w:val="0097754F"/>
    <w:rsid w:val="00980C6C"/>
    <w:rsid w:val="009815D6"/>
    <w:rsid w:val="0098353D"/>
    <w:rsid w:val="0098381B"/>
    <w:rsid w:val="00985D39"/>
    <w:rsid w:val="009907B0"/>
    <w:rsid w:val="0099142D"/>
    <w:rsid w:val="00991502"/>
    <w:rsid w:val="00993599"/>
    <w:rsid w:val="00994371"/>
    <w:rsid w:val="00996FF7"/>
    <w:rsid w:val="00997E99"/>
    <w:rsid w:val="009A00C3"/>
    <w:rsid w:val="009A162D"/>
    <w:rsid w:val="009A1D94"/>
    <w:rsid w:val="009A26B7"/>
    <w:rsid w:val="009A28FB"/>
    <w:rsid w:val="009A3948"/>
    <w:rsid w:val="009A557C"/>
    <w:rsid w:val="009A558C"/>
    <w:rsid w:val="009A56AA"/>
    <w:rsid w:val="009A5A26"/>
    <w:rsid w:val="009B1502"/>
    <w:rsid w:val="009B1DDC"/>
    <w:rsid w:val="009B3BA3"/>
    <w:rsid w:val="009B5BB5"/>
    <w:rsid w:val="009B65C5"/>
    <w:rsid w:val="009B7201"/>
    <w:rsid w:val="009B733F"/>
    <w:rsid w:val="009C074D"/>
    <w:rsid w:val="009C0F71"/>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EF2"/>
    <w:rsid w:val="00A43908"/>
    <w:rsid w:val="00A4563D"/>
    <w:rsid w:val="00A47520"/>
    <w:rsid w:val="00A50914"/>
    <w:rsid w:val="00A50AFA"/>
    <w:rsid w:val="00A50CA7"/>
    <w:rsid w:val="00A52A23"/>
    <w:rsid w:val="00A546C7"/>
    <w:rsid w:val="00A54741"/>
    <w:rsid w:val="00A54D97"/>
    <w:rsid w:val="00A54EA6"/>
    <w:rsid w:val="00A5543C"/>
    <w:rsid w:val="00A55819"/>
    <w:rsid w:val="00A563A8"/>
    <w:rsid w:val="00A57E47"/>
    <w:rsid w:val="00A606EE"/>
    <w:rsid w:val="00A6083D"/>
    <w:rsid w:val="00A6125F"/>
    <w:rsid w:val="00A61AD2"/>
    <w:rsid w:val="00A632F2"/>
    <w:rsid w:val="00A63D52"/>
    <w:rsid w:val="00A65467"/>
    <w:rsid w:val="00A65550"/>
    <w:rsid w:val="00A664AA"/>
    <w:rsid w:val="00A708C3"/>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1D69"/>
    <w:rsid w:val="00A9214D"/>
    <w:rsid w:val="00A92839"/>
    <w:rsid w:val="00A95934"/>
    <w:rsid w:val="00A959A9"/>
    <w:rsid w:val="00A959FF"/>
    <w:rsid w:val="00A95F51"/>
    <w:rsid w:val="00A967A3"/>
    <w:rsid w:val="00A97747"/>
    <w:rsid w:val="00AA062D"/>
    <w:rsid w:val="00AA2065"/>
    <w:rsid w:val="00AA222E"/>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879"/>
    <w:rsid w:val="00AB5EDA"/>
    <w:rsid w:val="00AB7BE8"/>
    <w:rsid w:val="00AB7FC9"/>
    <w:rsid w:val="00AC3DEE"/>
    <w:rsid w:val="00AC596D"/>
    <w:rsid w:val="00AC63AE"/>
    <w:rsid w:val="00AC6526"/>
    <w:rsid w:val="00AC653E"/>
    <w:rsid w:val="00AD03C7"/>
    <w:rsid w:val="00AD0AA5"/>
    <w:rsid w:val="00AD0D7F"/>
    <w:rsid w:val="00AD1615"/>
    <w:rsid w:val="00AD2A70"/>
    <w:rsid w:val="00AD3B08"/>
    <w:rsid w:val="00AD467D"/>
    <w:rsid w:val="00AD6B7C"/>
    <w:rsid w:val="00AD6C54"/>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4957"/>
    <w:rsid w:val="00AF5337"/>
    <w:rsid w:val="00AF6660"/>
    <w:rsid w:val="00AF7182"/>
    <w:rsid w:val="00AF7EAC"/>
    <w:rsid w:val="00B01988"/>
    <w:rsid w:val="00B02A9F"/>
    <w:rsid w:val="00B038C3"/>
    <w:rsid w:val="00B04941"/>
    <w:rsid w:val="00B06019"/>
    <w:rsid w:val="00B06D2D"/>
    <w:rsid w:val="00B077D6"/>
    <w:rsid w:val="00B1014B"/>
    <w:rsid w:val="00B10ABB"/>
    <w:rsid w:val="00B11772"/>
    <w:rsid w:val="00B12512"/>
    <w:rsid w:val="00B125F9"/>
    <w:rsid w:val="00B12A40"/>
    <w:rsid w:val="00B12BC6"/>
    <w:rsid w:val="00B1357D"/>
    <w:rsid w:val="00B145DD"/>
    <w:rsid w:val="00B14D15"/>
    <w:rsid w:val="00B1566D"/>
    <w:rsid w:val="00B16421"/>
    <w:rsid w:val="00B16F5F"/>
    <w:rsid w:val="00B17160"/>
    <w:rsid w:val="00B175D0"/>
    <w:rsid w:val="00B21B48"/>
    <w:rsid w:val="00B2396B"/>
    <w:rsid w:val="00B24795"/>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478"/>
    <w:rsid w:val="00B41CBB"/>
    <w:rsid w:val="00B41D70"/>
    <w:rsid w:val="00B43174"/>
    <w:rsid w:val="00B442CF"/>
    <w:rsid w:val="00B448FF"/>
    <w:rsid w:val="00B44FED"/>
    <w:rsid w:val="00B45672"/>
    <w:rsid w:val="00B46612"/>
    <w:rsid w:val="00B478F5"/>
    <w:rsid w:val="00B478FB"/>
    <w:rsid w:val="00B501D1"/>
    <w:rsid w:val="00B50A04"/>
    <w:rsid w:val="00B5400C"/>
    <w:rsid w:val="00B5412C"/>
    <w:rsid w:val="00B55277"/>
    <w:rsid w:val="00B55775"/>
    <w:rsid w:val="00B562A6"/>
    <w:rsid w:val="00B6158A"/>
    <w:rsid w:val="00B61D2B"/>
    <w:rsid w:val="00B63B5E"/>
    <w:rsid w:val="00B65346"/>
    <w:rsid w:val="00B65BDD"/>
    <w:rsid w:val="00B660A3"/>
    <w:rsid w:val="00B66229"/>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6E7"/>
    <w:rsid w:val="00B77FDC"/>
    <w:rsid w:val="00B81ABE"/>
    <w:rsid w:val="00B84426"/>
    <w:rsid w:val="00B861A0"/>
    <w:rsid w:val="00B87318"/>
    <w:rsid w:val="00B908BF"/>
    <w:rsid w:val="00B90D60"/>
    <w:rsid w:val="00B916C1"/>
    <w:rsid w:val="00B922B4"/>
    <w:rsid w:val="00B928B7"/>
    <w:rsid w:val="00B949BB"/>
    <w:rsid w:val="00B95059"/>
    <w:rsid w:val="00BA1B75"/>
    <w:rsid w:val="00BA23B7"/>
    <w:rsid w:val="00BA2889"/>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160"/>
    <w:rsid w:val="00BD23CD"/>
    <w:rsid w:val="00BD3550"/>
    <w:rsid w:val="00BD4AF0"/>
    <w:rsid w:val="00BD4D43"/>
    <w:rsid w:val="00BD4FB2"/>
    <w:rsid w:val="00BD603D"/>
    <w:rsid w:val="00BD7999"/>
    <w:rsid w:val="00BE0741"/>
    <w:rsid w:val="00BE09B9"/>
    <w:rsid w:val="00BE136F"/>
    <w:rsid w:val="00BE1FA5"/>
    <w:rsid w:val="00BE220F"/>
    <w:rsid w:val="00BE33D4"/>
    <w:rsid w:val="00BE4DBD"/>
    <w:rsid w:val="00BE51D1"/>
    <w:rsid w:val="00BE57FE"/>
    <w:rsid w:val="00BE611E"/>
    <w:rsid w:val="00BE70B2"/>
    <w:rsid w:val="00BE7C97"/>
    <w:rsid w:val="00BF160D"/>
    <w:rsid w:val="00BF1797"/>
    <w:rsid w:val="00BF1811"/>
    <w:rsid w:val="00BF1F80"/>
    <w:rsid w:val="00BF2F98"/>
    <w:rsid w:val="00BF50AE"/>
    <w:rsid w:val="00BF527F"/>
    <w:rsid w:val="00BF6E47"/>
    <w:rsid w:val="00BF7797"/>
    <w:rsid w:val="00C012B8"/>
    <w:rsid w:val="00C022D3"/>
    <w:rsid w:val="00C0268D"/>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7588"/>
    <w:rsid w:val="00C379BB"/>
    <w:rsid w:val="00C37CB9"/>
    <w:rsid w:val="00C41CDD"/>
    <w:rsid w:val="00C43398"/>
    <w:rsid w:val="00C44C69"/>
    <w:rsid w:val="00C507D5"/>
    <w:rsid w:val="00C5145F"/>
    <w:rsid w:val="00C525C3"/>
    <w:rsid w:val="00C526C6"/>
    <w:rsid w:val="00C52E3B"/>
    <w:rsid w:val="00C54484"/>
    <w:rsid w:val="00C5630F"/>
    <w:rsid w:val="00C564C0"/>
    <w:rsid w:val="00C60B9C"/>
    <w:rsid w:val="00C64693"/>
    <w:rsid w:val="00C64A9C"/>
    <w:rsid w:val="00C64B36"/>
    <w:rsid w:val="00C652C9"/>
    <w:rsid w:val="00C65D42"/>
    <w:rsid w:val="00C66BB2"/>
    <w:rsid w:val="00C66E7D"/>
    <w:rsid w:val="00C71071"/>
    <w:rsid w:val="00C7159A"/>
    <w:rsid w:val="00C71601"/>
    <w:rsid w:val="00C72DC6"/>
    <w:rsid w:val="00C747A4"/>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6027"/>
    <w:rsid w:val="00C862D7"/>
    <w:rsid w:val="00C87654"/>
    <w:rsid w:val="00C90D14"/>
    <w:rsid w:val="00C920AF"/>
    <w:rsid w:val="00C9267F"/>
    <w:rsid w:val="00C92727"/>
    <w:rsid w:val="00C93AD6"/>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B70"/>
    <w:rsid w:val="00CC1D5B"/>
    <w:rsid w:val="00CC27F3"/>
    <w:rsid w:val="00CC3E8D"/>
    <w:rsid w:val="00CC62EE"/>
    <w:rsid w:val="00CC7240"/>
    <w:rsid w:val="00CD15A2"/>
    <w:rsid w:val="00CD430A"/>
    <w:rsid w:val="00CD4625"/>
    <w:rsid w:val="00CD47FD"/>
    <w:rsid w:val="00CD4ADC"/>
    <w:rsid w:val="00CD517F"/>
    <w:rsid w:val="00CD56E3"/>
    <w:rsid w:val="00CD6CF5"/>
    <w:rsid w:val="00CD743E"/>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31AE"/>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295"/>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1C1E"/>
    <w:rsid w:val="00D533EF"/>
    <w:rsid w:val="00D535BA"/>
    <w:rsid w:val="00D54286"/>
    <w:rsid w:val="00D54D1C"/>
    <w:rsid w:val="00D55318"/>
    <w:rsid w:val="00D564D0"/>
    <w:rsid w:val="00D56F40"/>
    <w:rsid w:val="00D61349"/>
    <w:rsid w:val="00D61C2F"/>
    <w:rsid w:val="00D64547"/>
    <w:rsid w:val="00D64F88"/>
    <w:rsid w:val="00D6546B"/>
    <w:rsid w:val="00D65984"/>
    <w:rsid w:val="00D665CA"/>
    <w:rsid w:val="00D7043E"/>
    <w:rsid w:val="00D70E6B"/>
    <w:rsid w:val="00D713BA"/>
    <w:rsid w:val="00D71CDE"/>
    <w:rsid w:val="00D72267"/>
    <w:rsid w:val="00D725BB"/>
    <w:rsid w:val="00D72D65"/>
    <w:rsid w:val="00D73969"/>
    <w:rsid w:val="00D757BB"/>
    <w:rsid w:val="00D76F37"/>
    <w:rsid w:val="00D806E0"/>
    <w:rsid w:val="00D8100F"/>
    <w:rsid w:val="00D81952"/>
    <w:rsid w:val="00D8223A"/>
    <w:rsid w:val="00D8283B"/>
    <w:rsid w:val="00D85EF6"/>
    <w:rsid w:val="00D8632D"/>
    <w:rsid w:val="00D87106"/>
    <w:rsid w:val="00D9048E"/>
    <w:rsid w:val="00D9085A"/>
    <w:rsid w:val="00D94370"/>
    <w:rsid w:val="00D94786"/>
    <w:rsid w:val="00D97427"/>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E06"/>
    <w:rsid w:val="00DE5649"/>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208F"/>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F88"/>
    <w:rsid w:val="00E83A60"/>
    <w:rsid w:val="00E859EF"/>
    <w:rsid w:val="00E87596"/>
    <w:rsid w:val="00E91C14"/>
    <w:rsid w:val="00E95EC2"/>
    <w:rsid w:val="00E97ACB"/>
    <w:rsid w:val="00EA0F8F"/>
    <w:rsid w:val="00EA1B44"/>
    <w:rsid w:val="00EA2697"/>
    <w:rsid w:val="00EA30EC"/>
    <w:rsid w:val="00EA3DB7"/>
    <w:rsid w:val="00EA4DD6"/>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42E4"/>
    <w:rsid w:val="00EC55FB"/>
    <w:rsid w:val="00EC5A95"/>
    <w:rsid w:val="00EC6F91"/>
    <w:rsid w:val="00ED0EDE"/>
    <w:rsid w:val="00ED2CDC"/>
    <w:rsid w:val="00ED2D87"/>
    <w:rsid w:val="00ED4342"/>
    <w:rsid w:val="00ED4CD6"/>
    <w:rsid w:val="00ED4E64"/>
    <w:rsid w:val="00ED52B5"/>
    <w:rsid w:val="00ED5FA8"/>
    <w:rsid w:val="00ED6343"/>
    <w:rsid w:val="00ED6406"/>
    <w:rsid w:val="00ED645F"/>
    <w:rsid w:val="00ED6EDF"/>
    <w:rsid w:val="00ED71AC"/>
    <w:rsid w:val="00ED7E44"/>
    <w:rsid w:val="00EE0C1D"/>
    <w:rsid w:val="00EE177D"/>
    <w:rsid w:val="00EE20C0"/>
    <w:rsid w:val="00EE2867"/>
    <w:rsid w:val="00EE28E3"/>
    <w:rsid w:val="00EE31D9"/>
    <w:rsid w:val="00EE3FF1"/>
    <w:rsid w:val="00EE50CC"/>
    <w:rsid w:val="00EE63CB"/>
    <w:rsid w:val="00EE6CEE"/>
    <w:rsid w:val="00EE764B"/>
    <w:rsid w:val="00EE76A0"/>
    <w:rsid w:val="00EF0127"/>
    <w:rsid w:val="00EF1B04"/>
    <w:rsid w:val="00EF1CE3"/>
    <w:rsid w:val="00EF28B3"/>
    <w:rsid w:val="00EF2DF0"/>
    <w:rsid w:val="00EF3044"/>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3992"/>
    <w:rsid w:val="00F13DA0"/>
    <w:rsid w:val="00F14D17"/>
    <w:rsid w:val="00F1507F"/>
    <w:rsid w:val="00F155E9"/>
    <w:rsid w:val="00F15683"/>
    <w:rsid w:val="00F160BA"/>
    <w:rsid w:val="00F17764"/>
    <w:rsid w:val="00F17B8A"/>
    <w:rsid w:val="00F17F92"/>
    <w:rsid w:val="00F20CA2"/>
    <w:rsid w:val="00F21CE6"/>
    <w:rsid w:val="00F22AF1"/>
    <w:rsid w:val="00F23805"/>
    <w:rsid w:val="00F24B85"/>
    <w:rsid w:val="00F252AE"/>
    <w:rsid w:val="00F25423"/>
    <w:rsid w:val="00F2562E"/>
    <w:rsid w:val="00F30BB9"/>
    <w:rsid w:val="00F31F3B"/>
    <w:rsid w:val="00F40081"/>
    <w:rsid w:val="00F4037F"/>
    <w:rsid w:val="00F417F4"/>
    <w:rsid w:val="00F41D9E"/>
    <w:rsid w:val="00F423A7"/>
    <w:rsid w:val="00F431AE"/>
    <w:rsid w:val="00F463EC"/>
    <w:rsid w:val="00F46910"/>
    <w:rsid w:val="00F47130"/>
    <w:rsid w:val="00F47DE5"/>
    <w:rsid w:val="00F505D1"/>
    <w:rsid w:val="00F50C85"/>
    <w:rsid w:val="00F51D9F"/>
    <w:rsid w:val="00F51F85"/>
    <w:rsid w:val="00F52BDB"/>
    <w:rsid w:val="00F530F5"/>
    <w:rsid w:val="00F5352A"/>
    <w:rsid w:val="00F535DF"/>
    <w:rsid w:val="00F53B38"/>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E88"/>
    <w:rsid w:val="00FA3308"/>
    <w:rsid w:val="00FA372A"/>
    <w:rsid w:val="00FA37E6"/>
    <w:rsid w:val="00FA3A4D"/>
    <w:rsid w:val="00FA4395"/>
    <w:rsid w:val="00FA49D8"/>
    <w:rsid w:val="00FA4DD1"/>
    <w:rsid w:val="00FA523C"/>
    <w:rsid w:val="00FA6325"/>
    <w:rsid w:val="00FA679B"/>
    <w:rsid w:val="00FA682B"/>
    <w:rsid w:val="00FA72CD"/>
    <w:rsid w:val="00FB0627"/>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C43"/>
    <w:rsid w:val="00FE60AC"/>
    <w:rsid w:val="00FE7398"/>
    <w:rsid w:val="00FE74B9"/>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10DAB"/>
  <w15:chartTrackingRefBased/>
  <w15:docId w15:val="{C46174BA-4EE1-499E-A4FC-2A7F9F71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Head 1,????????? 1,Заголовок 15"/>
    <w:basedOn w:val="a2"/>
    <w:next w:val="a2"/>
    <w:link w:val="10"/>
    <w:qFormat/>
    <w:pPr>
      <w:keepNext/>
      <w:ind w:right="-1"/>
      <w:jc w:val="center"/>
      <w:outlineLvl w:val="0"/>
    </w:pPr>
    <w:rPr>
      <w:sz w:val="36"/>
      <w:lang w:val="x-none" w:eastAsia="x-none"/>
    </w:rPr>
  </w:style>
  <w:style w:type="paragraph" w:styleId="20">
    <w:name w:val="heading 2"/>
    <w:basedOn w:val="a2"/>
    <w:next w:val="a2"/>
    <w:link w:val="21"/>
    <w:uiPriority w:val="99"/>
    <w:qFormat/>
    <w:pPr>
      <w:keepNext/>
      <w:ind w:right="-1" w:firstLine="567"/>
      <w:outlineLvl w:val="1"/>
    </w:pPr>
    <w:rPr>
      <w:rFonts w:ascii="Arial" w:hAnsi="Arial"/>
      <w:sz w:val="28"/>
    </w:rPr>
  </w:style>
  <w:style w:type="paragraph" w:styleId="3">
    <w:name w:val="heading 3"/>
    <w:basedOn w:val="a2"/>
    <w:next w:val="a2"/>
    <w:link w:val="30"/>
    <w:uiPriority w:val="99"/>
    <w:qFormat/>
    <w:pPr>
      <w:keepNext/>
      <w:ind w:right="-568"/>
      <w:outlineLvl w:val="2"/>
    </w:pPr>
    <w:rPr>
      <w:rFonts w:ascii="Arial" w:hAnsi="Arial"/>
      <w:sz w:val="28"/>
    </w:rPr>
  </w:style>
  <w:style w:type="paragraph" w:styleId="4">
    <w:name w:val="heading 4"/>
    <w:basedOn w:val="a2"/>
    <w:next w:val="a2"/>
    <w:link w:val="40"/>
    <w:uiPriority w:val="99"/>
    <w:qFormat/>
    <w:pPr>
      <w:keepNext/>
      <w:ind w:left="1985" w:right="-568"/>
      <w:jc w:val="center"/>
      <w:outlineLvl w:val="3"/>
    </w:pPr>
    <w:rPr>
      <w:rFonts w:ascii="Arial" w:hAnsi="Arial"/>
      <w:b/>
      <w:sz w:val="24"/>
    </w:rPr>
  </w:style>
  <w:style w:type="paragraph" w:styleId="5">
    <w:name w:val="heading 5"/>
    <w:basedOn w:val="a2"/>
    <w:next w:val="a2"/>
    <w:link w:val="50"/>
    <w:uiPriority w:val="99"/>
    <w:qFormat/>
    <w:pPr>
      <w:keepNext/>
      <w:ind w:left="3119" w:right="-568" w:hanging="1985"/>
      <w:outlineLvl w:val="4"/>
    </w:pPr>
    <w:rPr>
      <w:rFonts w:ascii="Arial" w:hAnsi="Arial"/>
      <w:sz w:val="24"/>
    </w:rPr>
  </w:style>
  <w:style w:type="paragraph" w:styleId="6">
    <w:name w:val="heading 6"/>
    <w:basedOn w:val="a2"/>
    <w:next w:val="a2"/>
    <w:link w:val="60"/>
    <w:uiPriority w:val="99"/>
    <w:qFormat/>
    <w:pPr>
      <w:keepNext/>
      <w:ind w:left="3544"/>
      <w:jc w:val="center"/>
      <w:outlineLvl w:val="5"/>
    </w:pPr>
    <w:rPr>
      <w:rFonts w:ascii="Arial" w:hAnsi="Arial"/>
      <w:sz w:val="24"/>
    </w:rPr>
  </w:style>
  <w:style w:type="paragraph" w:styleId="7">
    <w:name w:val="heading 7"/>
    <w:basedOn w:val="a2"/>
    <w:next w:val="a2"/>
    <w:link w:val="70"/>
    <w:uiPriority w:val="99"/>
    <w:qFormat/>
    <w:pPr>
      <w:keepNext/>
      <w:outlineLvl w:val="6"/>
    </w:pPr>
    <w:rPr>
      <w:rFonts w:ascii="Arial" w:hAnsi="Arial"/>
      <w:sz w:val="24"/>
    </w:rPr>
  </w:style>
  <w:style w:type="paragraph" w:styleId="8">
    <w:name w:val="heading 8"/>
    <w:basedOn w:val="a2"/>
    <w:next w:val="a2"/>
    <w:link w:val="80"/>
    <w:uiPriority w:val="99"/>
    <w:qFormat/>
    <w:pPr>
      <w:keepNext/>
      <w:ind w:left="567"/>
      <w:outlineLvl w:val="7"/>
    </w:pPr>
    <w:rPr>
      <w:sz w:val="28"/>
      <w:lang w:val="x-none" w:eastAsia="x-none"/>
    </w:rPr>
  </w:style>
  <w:style w:type="paragraph" w:styleId="9">
    <w:name w:val="heading 9"/>
    <w:basedOn w:val="a2"/>
    <w:next w:val="a2"/>
    <w:link w:val="90"/>
    <w:uiPriority w:val="99"/>
    <w:qFormat/>
    <w:pPr>
      <w:keepNext/>
      <w:ind w:left="4962" w:right="-568"/>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pPr>
      <w:tabs>
        <w:tab w:val="center" w:pos="4153"/>
        <w:tab w:val="right" w:pos="8306"/>
      </w:tabs>
    </w:pPr>
  </w:style>
  <w:style w:type="character" w:styleId="a8">
    <w:name w:val="page number"/>
    <w:basedOn w:val="a3"/>
    <w:uiPriority w:val="99"/>
  </w:style>
  <w:style w:type="paragraph" w:styleId="a9">
    <w:name w:val="header"/>
    <w:basedOn w:val="a2"/>
    <w:link w:val="aa"/>
    <w:uiPriority w:val="99"/>
    <w:pPr>
      <w:tabs>
        <w:tab w:val="center" w:pos="4153"/>
        <w:tab w:val="right" w:pos="8306"/>
      </w:tabs>
    </w:pPr>
  </w:style>
  <w:style w:type="paragraph" w:styleId="ab">
    <w:name w:val="Block Text"/>
    <w:basedOn w:val="a2"/>
    <w:uiPriority w:val="99"/>
    <w:pPr>
      <w:ind w:left="1134" w:right="-568" w:firstLine="851"/>
      <w:jc w:val="both"/>
    </w:pPr>
    <w:rPr>
      <w:rFonts w:ascii="Arial" w:hAnsi="Arial"/>
      <w:sz w:val="28"/>
    </w:rPr>
  </w:style>
  <w:style w:type="paragraph" w:styleId="ac">
    <w:name w:val="Body Text"/>
    <w:basedOn w:val="a2"/>
    <w:link w:val="ad"/>
    <w:uiPriority w:val="99"/>
    <w:rPr>
      <w:rFonts w:ascii="Arial" w:hAnsi="Arial"/>
      <w:sz w:val="24"/>
    </w:rPr>
  </w:style>
  <w:style w:type="paragraph" w:styleId="ae">
    <w:name w:val="Body Text Indent"/>
    <w:basedOn w:val="a2"/>
    <w:link w:val="af"/>
    <w:uiPriority w:val="99"/>
    <w:pPr>
      <w:ind w:firstLine="567"/>
    </w:pPr>
    <w:rPr>
      <w:sz w:val="28"/>
    </w:rPr>
  </w:style>
  <w:style w:type="paragraph" w:styleId="22">
    <w:name w:val="Body Text 2"/>
    <w:basedOn w:val="a2"/>
    <w:link w:val="23"/>
    <w:uiPriority w:val="99"/>
    <w:pPr>
      <w:jc w:val="both"/>
    </w:pPr>
    <w:rPr>
      <w:sz w:val="28"/>
    </w:rPr>
  </w:style>
  <w:style w:type="paragraph" w:styleId="24">
    <w:name w:val="Body Text Indent 2"/>
    <w:basedOn w:val="a2"/>
    <w:link w:val="25"/>
    <w:uiPriority w:val="99"/>
    <w:pPr>
      <w:ind w:left="567" w:firstLine="567"/>
      <w:jc w:val="both"/>
    </w:pPr>
    <w:rPr>
      <w:sz w:val="28"/>
    </w:rPr>
  </w:style>
  <w:style w:type="paragraph" w:styleId="31">
    <w:name w:val="Body Text Indent 3"/>
    <w:basedOn w:val="a2"/>
    <w:link w:val="32"/>
    <w:uiPriority w:val="99"/>
    <w:pPr>
      <w:ind w:right="-568" w:firstLine="567"/>
      <w:jc w:val="both"/>
    </w:pPr>
    <w:rPr>
      <w:sz w:val="28"/>
    </w:rPr>
  </w:style>
  <w:style w:type="paragraph" w:styleId="af0">
    <w:name w:val="Document Map"/>
    <w:basedOn w:val="a2"/>
    <w:link w:val="af1"/>
    <w:uiPriority w:val="99"/>
    <w:semiHidden/>
    <w:rsid w:val="006878BE"/>
    <w:pPr>
      <w:shd w:val="clear" w:color="auto" w:fill="000080"/>
    </w:pPr>
    <w:rPr>
      <w:rFonts w:ascii="Tahoma" w:hAnsi="Tahoma" w:cs="Tahoma"/>
    </w:rPr>
  </w:style>
  <w:style w:type="table" w:styleId="af2">
    <w:name w:val="Table Grid"/>
    <w:basedOn w:val="a4"/>
    <w:uiPriority w:val="9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2279DC"/>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2"/>
    <w:uiPriority w:val="99"/>
    <w:rsid w:val="00F51F85"/>
    <w:pPr>
      <w:numPr>
        <w:ilvl w:val="1"/>
        <w:numId w:val="4"/>
      </w:numPr>
      <w:spacing w:after="160" w:line="240" w:lineRule="exact"/>
    </w:pPr>
    <w:rPr>
      <w:rFonts w:eastAsia="Calibri"/>
      <w:lang w:eastAsia="zh-CN"/>
    </w:rPr>
  </w:style>
  <w:style w:type="character" w:customStyle="1" w:styleId="10">
    <w:name w:val="Заголовок 1 Знак"/>
    <w:aliases w:val="Head 1 Знак1,????????? 1 Знак1,Заголовок 15 Знак"/>
    <w:link w:val="1"/>
    <w:rsid w:val="00385403"/>
    <w:rPr>
      <w:sz w:val="36"/>
    </w:rPr>
  </w:style>
  <w:style w:type="character" w:customStyle="1" w:styleId="80">
    <w:name w:val="Заголовок 8 Знак"/>
    <w:link w:val="8"/>
    <w:uiPriority w:val="99"/>
    <w:rsid w:val="00385403"/>
    <w:rPr>
      <w:sz w:val="28"/>
    </w:rPr>
  </w:style>
  <w:style w:type="character" w:customStyle="1" w:styleId="11">
    <w:name w:val="Знак Знак11"/>
    <w:rsid w:val="004B3261"/>
    <w:rPr>
      <w:sz w:val="36"/>
      <w:lang w:val="x-none" w:eastAsia="x-none" w:bidi="ar-SA"/>
    </w:rPr>
  </w:style>
  <w:style w:type="character" w:customStyle="1" w:styleId="61">
    <w:name w:val="Знак Знак6"/>
    <w:rsid w:val="004B3261"/>
    <w:rPr>
      <w:sz w:val="28"/>
      <w:lang w:val="x-none" w:eastAsia="x-none" w:bidi="ar-SA"/>
    </w:rPr>
  </w:style>
  <w:style w:type="numbering" w:customStyle="1" w:styleId="12">
    <w:name w:val="Нет списка1"/>
    <w:next w:val="a5"/>
    <w:uiPriority w:val="99"/>
    <w:semiHidden/>
    <w:unhideWhenUsed/>
    <w:rsid w:val="004B3261"/>
  </w:style>
  <w:style w:type="character" w:customStyle="1" w:styleId="21">
    <w:name w:val="Заголовок 2 Знак"/>
    <w:link w:val="20"/>
    <w:uiPriority w:val="99"/>
    <w:rsid w:val="004B3261"/>
    <w:rPr>
      <w:rFonts w:ascii="Arial" w:hAnsi="Arial"/>
      <w:sz w:val="28"/>
      <w:lang w:val="ru-RU" w:eastAsia="ru-RU" w:bidi="ar-SA"/>
    </w:rPr>
  </w:style>
  <w:style w:type="character" w:customStyle="1" w:styleId="30">
    <w:name w:val="Заголовок 3 Знак"/>
    <w:link w:val="3"/>
    <w:uiPriority w:val="99"/>
    <w:rsid w:val="004B3261"/>
    <w:rPr>
      <w:rFonts w:ascii="Arial" w:hAnsi="Arial"/>
      <w:sz w:val="28"/>
      <w:lang w:val="ru-RU" w:eastAsia="ru-RU" w:bidi="ar-SA"/>
    </w:rPr>
  </w:style>
  <w:style w:type="character" w:customStyle="1" w:styleId="40">
    <w:name w:val="Заголовок 4 Знак"/>
    <w:link w:val="4"/>
    <w:uiPriority w:val="99"/>
    <w:rsid w:val="004B3261"/>
    <w:rPr>
      <w:rFonts w:ascii="Arial" w:hAnsi="Arial"/>
      <w:b/>
      <w:sz w:val="24"/>
      <w:lang w:val="ru-RU" w:eastAsia="ru-RU" w:bidi="ar-SA"/>
    </w:rPr>
  </w:style>
  <w:style w:type="character" w:customStyle="1" w:styleId="70">
    <w:name w:val="Заголовок 7 Знак"/>
    <w:link w:val="7"/>
    <w:uiPriority w:val="99"/>
    <w:rsid w:val="004B3261"/>
    <w:rPr>
      <w:rFonts w:ascii="Arial" w:hAnsi="Arial"/>
      <w:sz w:val="24"/>
      <w:lang w:val="ru-RU" w:eastAsia="ru-RU" w:bidi="ar-SA"/>
    </w:rPr>
  </w:style>
  <w:style w:type="paragraph" w:customStyle="1" w:styleId="af5">
    <w:name w:val="Раздел"/>
    <w:basedOn w:val="a2"/>
    <w:link w:val="af6"/>
    <w:qFormat/>
    <w:rsid w:val="004B3261"/>
    <w:pPr>
      <w:spacing w:line="276" w:lineRule="auto"/>
      <w:jc w:val="center"/>
    </w:pPr>
    <w:rPr>
      <w:rFonts w:eastAsia="Calibri"/>
      <w:b/>
      <w:sz w:val="24"/>
      <w:szCs w:val="24"/>
      <w:lang w:val="x-none" w:eastAsia="x-none"/>
    </w:rPr>
  </w:style>
  <w:style w:type="character" w:customStyle="1" w:styleId="af6">
    <w:name w:val="Раздел Знак"/>
    <w:link w:val="af5"/>
    <w:locked/>
    <w:rsid w:val="004B3261"/>
    <w:rPr>
      <w:rFonts w:eastAsia="Calibri"/>
      <w:b/>
      <w:sz w:val="24"/>
      <w:szCs w:val="24"/>
      <w:lang w:val="x-none" w:eastAsia="x-none" w:bidi="ar-SA"/>
    </w:rPr>
  </w:style>
  <w:style w:type="paragraph" w:customStyle="1" w:styleId="af7">
    <w:name w:val="Глава"/>
    <w:basedOn w:val="af8"/>
    <w:link w:val="af9"/>
    <w:qFormat/>
    <w:rsid w:val="004B3261"/>
    <w:pPr>
      <w:ind w:left="0" w:right="-21"/>
      <w:jc w:val="both"/>
    </w:pPr>
    <w:rPr>
      <w:rFonts w:ascii="Times New Roman" w:hAnsi="Times New Roman"/>
      <w:b/>
      <w:sz w:val="24"/>
      <w:szCs w:val="24"/>
    </w:rPr>
  </w:style>
  <w:style w:type="character" w:customStyle="1" w:styleId="af9">
    <w:name w:val="Глава Знак"/>
    <w:link w:val="af7"/>
    <w:locked/>
    <w:rsid w:val="004B3261"/>
    <w:rPr>
      <w:rFonts w:eastAsia="Calibri"/>
      <w:b/>
      <w:sz w:val="24"/>
      <w:szCs w:val="24"/>
      <w:lang w:val="x-none" w:eastAsia="x-none" w:bidi="ar-SA"/>
    </w:rPr>
  </w:style>
  <w:style w:type="paragraph" w:styleId="af8">
    <w:name w:val="List Paragraph"/>
    <w:basedOn w:val="a2"/>
    <w:link w:val="afa"/>
    <w:qFormat/>
    <w:rsid w:val="004B3261"/>
    <w:pPr>
      <w:spacing w:line="276" w:lineRule="auto"/>
      <w:ind w:left="720"/>
      <w:contextualSpacing/>
    </w:pPr>
    <w:rPr>
      <w:rFonts w:ascii="Calibri" w:eastAsia="Calibri" w:hAnsi="Calibri"/>
      <w:lang w:val="x-none" w:eastAsia="x-none"/>
    </w:rPr>
  </w:style>
  <w:style w:type="character" w:styleId="afb">
    <w:name w:val="Strong"/>
    <w:qFormat/>
    <w:rsid w:val="004B3261"/>
    <w:rPr>
      <w:rFonts w:cs="Times New Roman"/>
      <w:b/>
      <w:bCs/>
    </w:rPr>
  </w:style>
  <w:style w:type="paragraph" w:styleId="26">
    <w:name w:val="toc 2"/>
    <w:basedOn w:val="a2"/>
    <w:next w:val="a2"/>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c">
    <w:name w:val="Normal (Web)"/>
    <w:basedOn w:val="a2"/>
    <w:rsid w:val="004B3261"/>
    <w:pPr>
      <w:suppressAutoHyphens/>
      <w:spacing w:before="280" w:after="280"/>
      <w:jc w:val="center"/>
    </w:pPr>
    <w:rPr>
      <w:sz w:val="24"/>
      <w:szCs w:val="24"/>
      <w:lang w:eastAsia="ar-SA"/>
    </w:rPr>
  </w:style>
  <w:style w:type="paragraph" w:customStyle="1" w:styleId="afd">
    <w:name w:val="ОснТекст"/>
    <w:basedOn w:val="a2"/>
    <w:link w:val="afe"/>
    <w:qFormat/>
    <w:rsid w:val="004B3261"/>
    <w:pPr>
      <w:suppressAutoHyphens/>
      <w:spacing w:line="276" w:lineRule="auto"/>
      <w:ind w:firstLine="540"/>
      <w:jc w:val="both"/>
    </w:pPr>
    <w:rPr>
      <w:rFonts w:eastAsia="Calibri"/>
      <w:sz w:val="24"/>
      <w:szCs w:val="24"/>
      <w:lang w:val="x-none" w:eastAsia="ar-SA"/>
    </w:rPr>
  </w:style>
  <w:style w:type="paragraph" w:styleId="aff">
    <w:name w:val="Title"/>
    <w:basedOn w:val="a2"/>
    <w:next w:val="a2"/>
    <w:link w:val="aff0"/>
    <w:uiPriority w:val="99"/>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a">
    <w:name w:val="Абзац списка Знак"/>
    <w:link w:val="af8"/>
    <w:locked/>
    <w:rsid w:val="004B3261"/>
    <w:rPr>
      <w:rFonts w:ascii="Calibri" w:eastAsia="Calibri" w:hAnsi="Calibri"/>
      <w:lang w:val="x-none" w:eastAsia="x-none" w:bidi="ar-SA"/>
    </w:rPr>
  </w:style>
  <w:style w:type="paragraph" w:styleId="aff1">
    <w:name w:val="No Spacing"/>
    <w:link w:val="aff2"/>
    <w:uiPriority w:val="99"/>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e">
    <w:name w:val="ОснТекст Знак"/>
    <w:link w:val="afd"/>
    <w:rsid w:val="004B3261"/>
    <w:rPr>
      <w:rFonts w:eastAsia="Calibri"/>
      <w:sz w:val="24"/>
      <w:szCs w:val="24"/>
      <w:lang w:val="x-none" w:eastAsia="ar-SA" w:bidi="ar-SA"/>
    </w:rPr>
  </w:style>
  <w:style w:type="character" w:customStyle="1" w:styleId="aff2">
    <w:name w:val="Без интервала Знак"/>
    <w:link w:val="aff1"/>
    <w:uiPriority w:val="99"/>
    <w:rsid w:val="004B3261"/>
    <w:rPr>
      <w:rFonts w:ascii="Calibri" w:eastAsia="Calibri" w:hAnsi="Calibri"/>
      <w:lang w:val="ru-RU" w:eastAsia="ru-RU" w:bidi="ar-SA"/>
    </w:rPr>
  </w:style>
  <w:style w:type="table" w:customStyle="1" w:styleId="13">
    <w:name w:val="Сетка таблицы1"/>
    <w:basedOn w:val="a4"/>
    <w:next w:val="af2"/>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Знак"/>
    <w:link w:val="ac"/>
    <w:uiPriority w:val="9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2"/>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2"/>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4"/>
    <w:locked/>
    <w:rsid w:val="004B3261"/>
    <w:rPr>
      <w:rFonts w:ascii="Calibri" w:hAnsi="Calibri"/>
      <w:lang w:val="x-none" w:eastAsia="x-none" w:bidi="ar-SA"/>
    </w:rPr>
  </w:style>
  <w:style w:type="paragraph" w:customStyle="1" w:styleId="aff3">
    <w:name w:val="ТАБЛИЦЫ"/>
    <w:basedOn w:val="aff1"/>
    <w:link w:val="aff4"/>
    <w:qFormat/>
    <w:rsid w:val="004B3261"/>
    <w:rPr>
      <w:rFonts w:ascii="Times New Roman" w:hAnsi="Times New Roman"/>
      <w:lang w:val="x-none" w:eastAsia="x-none"/>
    </w:rPr>
  </w:style>
  <w:style w:type="character" w:customStyle="1" w:styleId="aff4">
    <w:name w:val="ТАБЛИЦЫ Знак"/>
    <w:link w:val="aff3"/>
    <w:rsid w:val="004B3261"/>
    <w:rPr>
      <w:rFonts w:eastAsia="Calibri"/>
      <w:lang w:val="x-none" w:eastAsia="x-none"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f">
    <w:name w:val="Основной текст с отступом Знак"/>
    <w:link w:val="ae"/>
    <w:uiPriority w:val="99"/>
    <w:rsid w:val="004B3261"/>
    <w:rPr>
      <w:sz w:val="28"/>
      <w:lang w:val="ru-RU" w:eastAsia="ru-RU" w:bidi="ar-SA"/>
    </w:rPr>
  </w:style>
  <w:style w:type="paragraph" w:styleId="aff5">
    <w:name w:val="TOC Heading"/>
    <w:basedOn w:val="1"/>
    <w:next w:val="a2"/>
    <w:qFormat/>
    <w:rsid w:val="004B3261"/>
    <w:pPr>
      <w:keepLines/>
      <w:spacing w:after="120" w:line="276" w:lineRule="auto"/>
      <w:ind w:right="0"/>
      <w:outlineLvl w:val="9"/>
    </w:pPr>
    <w:rPr>
      <w:b/>
      <w:bCs/>
      <w:caps/>
      <w:sz w:val="24"/>
      <w:szCs w:val="28"/>
      <w:lang w:eastAsia="en-US"/>
    </w:rPr>
  </w:style>
  <w:style w:type="paragraph" w:styleId="16">
    <w:name w:val="toc 1"/>
    <w:basedOn w:val="a2"/>
    <w:next w:val="a2"/>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2"/>
    <w:next w:val="a2"/>
    <w:autoRedefine/>
    <w:unhideWhenUsed/>
    <w:qFormat/>
    <w:rsid w:val="004B3261"/>
    <w:pPr>
      <w:spacing w:after="100" w:line="276" w:lineRule="auto"/>
      <w:ind w:left="440"/>
      <w:jc w:val="both"/>
    </w:pPr>
    <w:rPr>
      <w:sz w:val="24"/>
      <w:szCs w:val="22"/>
      <w:lang w:eastAsia="en-US"/>
    </w:rPr>
  </w:style>
  <w:style w:type="character" w:styleId="aff6">
    <w:name w:val="Hyperlink"/>
    <w:uiPriority w:val="99"/>
    <w:unhideWhenUsed/>
    <w:rsid w:val="004B3261"/>
    <w:rPr>
      <w:color w:val="0000FF"/>
      <w:u w:val="single"/>
    </w:rPr>
  </w:style>
  <w:style w:type="character" w:customStyle="1" w:styleId="aa">
    <w:name w:val="Верхний колонтитул Знак"/>
    <w:link w:val="a9"/>
    <w:uiPriority w:val="99"/>
    <w:rsid w:val="004B3261"/>
    <w:rPr>
      <w:lang w:val="ru-RU" w:eastAsia="ru-RU" w:bidi="ar-SA"/>
    </w:rPr>
  </w:style>
  <w:style w:type="character" w:customStyle="1" w:styleId="a7">
    <w:name w:val="Нижний колонтитул Знак"/>
    <w:link w:val="a6"/>
    <w:uiPriority w:val="99"/>
    <w:rsid w:val="004B3261"/>
    <w:rPr>
      <w:lang w:val="ru-RU" w:eastAsia="ru-RU" w:bidi="ar-SA"/>
    </w:rPr>
  </w:style>
  <w:style w:type="paragraph" w:customStyle="1" w:styleId="aff7">
    <w:name w:val="Современный"/>
    <w:link w:val="aff8"/>
    <w:rsid w:val="004B3261"/>
    <w:pPr>
      <w:jc w:val="center"/>
    </w:pPr>
    <w:rPr>
      <w:b/>
      <w:sz w:val="24"/>
      <w:lang w:eastAsia="ja-JP"/>
    </w:rPr>
  </w:style>
  <w:style w:type="character" w:customStyle="1" w:styleId="aff8">
    <w:name w:val="Современный Знак"/>
    <w:link w:val="aff7"/>
    <w:rsid w:val="004B3261"/>
    <w:rPr>
      <w:b/>
      <w:sz w:val="24"/>
      <w:lang w:val="ru-RU" w:eastAsia="ja-JP" w:bidi="ar-SA"/>
    </w:rPr>
  </w:style>
  <w:style w:type="paragraph" w:customStyle="1" w:styleId="34">
    <w:name w:val="Абзац списка3"/>
    <w:basedOn w:val="a2"/>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5"/>
    <w:semiHidden/>
    <w:unhideWhenUsed/>
    <w:rsid w:val="004B3261"/>
  </w:style>
  <w:style w:type="character" w:customStyle="1" w:styleId="af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a"/>
    <w:locked/>
    <w:rsid w:val="004B3261"/>
    <w:rPr>
      <w:rFonts w:eastAsia="Microsoft YaHei"/>
      <w:bCs/>
      <w:spacing w:val="-5"/>
      <w:sz w:val="24"/>
      <w:szCs w:val="18"/>
      <w:lang w:eastAsia="en-US" w:bidi="ar-SA"/>
    </w:rPr>
  </w:style>
  <w:style w:type="paragraph" w:styleId="aff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9"/>
    <w:qFormat/>
    <w:rsid w:val="004B3261"/>
    <w:pPr>
      <w:widowControl w:val="0"/>
      <w:adjustRightInd w:val="0"/>
      <w:jc w:val="both"/>
      <w:textAlignment w:val="baseline"/>
    </w:pPr>
    <w:rPr>
      <w:rFonts w:eastAsia="Microsoft YaHei"/>
      <w:bCs/>
      <w:spacing w:val="-5"/>
      <w:sz w:val="24"/>
      <w:szCs w:val="18"/>
      <w:lang w:val="x-none" w:eastAsia="en-US"/>
    </w:rPr>
  </w:style>
  <w:style w:type="character" w:styleId="affb">
    <w:name w:val="Book Title"/>
    <w:qFormat/>
    <w:rsid w:val="004B3261"/>
    <w:rPr>
      <w:b/>
      <w:bCs/>
      <w:smallCaps/>
      <w:spacing w:val="5"/>
    </w:rPr>
  </w:style>
  <w:style w:type="paragraph" w:customStyle="1" w:styleId="17">
    <w:name w:val="Для таблицы (приложения 1)"/>
    <w:basedOn w:val="a2"/>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4"/>
    <w:next w:val="af2"/>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2"/>
    <w:next w:val="a2"/>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2"/>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27">
    <w:name w:val="Абзац списка2"/>
    <w:basedOn w:val="a2"/>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val="x-none" w:eastAsia="x-none"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val="x-none" w:eastAsia="x-none" w:bidi="ar-SA"/>
    </w:rPr>
  </w:style>
  <w:style w:type="character" w:customStyle="1" w:styleId="50">
    <w:name w:val="Заголовок 5 Знак"/>
    <w:link w:val="5"/>
    <w:uiPriority w:val="99"/>
    <w:rsid w:val="00F572E9"/>
    <w:rPr>
      <w:rFonts w:ascii="Arial" w:hAnsi="Arial"/>
      <w:sz w:val="24"/>
      <w:lang w:val="ru-RU" w:eastAsia="ru-RU" w:bidi="ar-SA"/>
    </w:rPr>
  </w:style>
  <w:style w:type="character" w:customStyle="1" w:styleId="60">
    <w:name w:val="Заголовок 6 Знак"/>
    <w:link w:val="6"/>
    <w:uiPriority w:val="99"/>
    <w:rsid w:val="00F572E9"/>
    <w:rPr>
      <w:rFonts w:ascii="Arial" w:hAnsi="Arial"/>
      <w:sz w:val="24"/>
      <w:lang w:val="ru-RU" w:eastAsia="ru-RU" w:bidi="ar-SA"/>
    </w:rPr>
  </w:style>
  <w:style w:type="character" w:customStyle="1" w:styleId="140">
    <w:name w:val="Знак Знак14"/>
    <w:rsid w:val="00F572E9"/>
    <w:rPr>
      <w:rFonts w:ascii="Arial" w:hAnsi="Arial"/>
      <w:sz w:val="24"/>
      <w:lang w:val="x-none" w:eastAsia="x-none"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uiPriority w:val="9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c">
    <w:name w:val="Гипертекстовая ссылка"/>
    <w:uiPriority w:val="99"/>
    <w:rsid w:val="00F572E9"/>
    <w:rPr>
      <w:rFonts w:cs="Times New Roman"/>
      <w:color w:val="106BBE"/>
    </w:rPr>
  </w:style>
  <w:style w:type="character" w:customStyle="1" w:styleId="affd">
    <w:name w:val="Цветовое выделение"/>
    <w:rsid w:val="00F572E9"/>
    <w:rPr>
      <w:b/>
      <w:color w:val="26282F"/>
    </w:rPr>
  </w:style>
  <w:style w:type="paragraph" w:customStyle="1" w:styleId="affe">
    <w:name w:val="Нормальный (таблица)"/>
    <w:basedOn w:val="a2"/>
    <w:next w:val="a2"/>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f">
    <w:name w:val="Прижатый влево"/>
    <w:basedOn w:val="a2"/>
    <w:next w:val="a2"/>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uiPriority w:val="99"/>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uiPriority w:val="99"/>
    <w:rsid w:val="00F572E9"/>
    <w:pPr>
      <w:widowControl w:val="0"/>
      <w:autoSpaceDE w:val="0"/>
      <w:autoSpaceDN w:val="0"/>
      <w:adjustRightInd w:val="0"/>
    </w:pPr>
    <w:rPr>
      <w:rFonts w:ascii="Arial" w:hAnsi="Arial" w:cs="Arial"/>
    </w:rPr>
  </w:style>
  <w:style w:type="paragraph" w:customStyle="1" w:styleId="TableContents">
    <w:name w:val="Table Contents"/>
    <w:basedOn w:val="a2"/>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2"/>
    <w:rsid w:val="00F572E9"/>
    <w:pPr>
      <w:spacing w:after="200" w:line="276" w:lineRule="auto"/>
      <w:ind w:left="720"/>
      <w:contextualSpacing/>
    </w:pPr>
    <w:rPr>
      <w:rFonts w:ascii="Calibri" w:eastAsia="Calibri" w:hAnsi="Calibri"/>
      <w:sz w:val="22"/>
      <w:szCs w:val="22"/>
      <w:lang w:eastAsia="en-US"/>
    </w:rPr>
  </w:style>
  <w:style w:type="paragraph" w:styleId="afff0">
    <w:name w:val="footnote text"/>
    <w:basedOn w:val="a2"/>
    <w:link w:val="afff1"/>
    <w:uiPriority w:val="99"/>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2">
    <w:name w:val="Ïîäïóíêò"/>
    <w:basedOn w:val="a2"/>
    <w:rsid w:val="00F572E9"/>
    <w:pPr>
      <w:jc w:val="both"/>
    </w:pPr>
    <w:rPr>
      <w:sz w:val="24"/>
    </w:rPr>
  </w:style>
  <w:style w:type="paragraph" w:styleId="afff3">
    <w:name w:val="List Number"/>
    <w:basedOn w:val="a2"/>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2"/>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4">
    <w:name w:val="Subtitle"/>
    <w:basedOn w:val="a2"/>
    <w:next w:val="a2"/>
    <w:link w:val="afff5"/>
    <w:qFormat/>
    <w:rsid w:val="00F572E9"/>
    <w:pPr>
      <w:numPr>
        <w:ilvl w:val="1"/>
      </w:numPr>
      <w:spacing w:after="160" w:line="259" w:lineRule="auto"/>
    </w:pPr>
    <w:rPr>
      <w:rFonts w:ascii="Calibri" w:hAnsi="Calibri"/>
      <w:color w:val="5A5A5A"/>
      <w:spacing w:val="15"/>
      <w:sz w:val="22"/>
      <w:szCs w:val="22"/>
      <w:lang w:eastAsia="en-US"/>
    </w:rPr>
  </w:style>
  <w:style w:type="character" w:styleId="afff6">
    <w:name w:val="Emphasis"/>
    <w:qFormat/>
    <w:rsid w:val="00F572E9"/>
    <w:rPr>
      <w:rFonts w:cs="Times New Roman"/>
      <w:i/>
      <w:iCs/>
      <w:color w:val="auto"/>
    </w:rPr>
  </w:style>
  <w:style w:type="paragraph" w:customStyle="1" w:styleId="210">
    <w:name w:val="Цитата 21"/>
    <w:basedOn w:val="a2"/>
    <w:next w:val="a2"/>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2"/>
    <w:next w:val="a2"/>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7">
    <w:name w:val="Стиль"/>
    <w:basedOn w:val="a2"/>
    <w:next w:val="aff"/>
    <w:link w:val="afff8"/>
    <w:rsid w:val="00F572E9"/>
    <w:pPr>
      <w:jc w:val="center"/>
    </w:pPr>
    <w:rPr>
      <w:b/>
      <w:sz w:val="24"/>
    </w:rPr>
  </w:style>
  <w:style w:type="character" w:customStyle="1" w:styleId="afff8">
    <w:name w:val="Название Знак"/>
    <w:link w:val="afff7"/>
    <w:locked/>
    <w:rsid w:val="00F572E9"/>
    <w:rPr>
      <w:b/>
      <w:sz w:val="24"/>
      <w:lang w:val="ru-RU" w:eastAsia="ru-RU" w:bidi="ar-SA"/>
    </w:rPr>
  </w:style>
  <w:style w:type="paragraph" w:customStyle="1" w:styleId="Style6">
    <w:name w:val="Style6"/>
    <w:basedOn w:val="a2"/>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9">
    <w:name w:val="footnote reference"/>
    <w:uiPriority w:val="99"/>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Знак Знак23"/>
    <w:rsid w:val="00B344FB"/>
    <w:rPr>
      <w:rFonts w:ascii="Arial" w:hAnsi="Arial"/>
      <w:sz w:val="28"/>
      <w:lang w:val="x-none" w:eastAsia="x-none"/>
    </w:rPr>
  </w:style>
  <w:style w:type="paragraph" w:styleId="36">
    <w:name w:val="Body Text 3"/>
    <w:basedOn w:val="a2"/>
    <w:link w:val="37"/>
    <w:uiPriority w:val="99"/>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2"/>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2"/>
    <w:rsid w:val="00B344FB"/>
    <w:pPr>
      <w:widowControl w:val="0"/>
      <w:autoSpaceDE w:val="0"/>
      <w:autoSpaceDN w:val="0"/>
      <w:adjustRightInd w:val="0"/>
    </w:pPr>
    <w:rPr>
      <w:sz w:val="24"/>
      <w:szCs w:val="24"/>
    </w:rPr>
  </w:style>
  <w:style w:type="paragraph" w:customStyle="1" w:styleId="Style7">
    <w:name w:val="Style7"/>
    <w:basedOn w:val="a2"/>
    <w:rsid w:val="00B344FB"/>
    <w:pPr>
      <w:widowControl w:val="0"/>
      <w:autoSpaceDE w:val="0"/>
      <w:autoSpaceDN w:val="0"/>
      <w:adjustRightInd w:val="0"/>
    </w:pPr>
    <w:rPr>
      <w:sz w:val="24"/>
      <w:szCs w:val="24"/>
    </w:rPr>
  </w:style>
  <w:style w:type="paragraph" w:customStyle="1" w:styleId="Style8">
    <w:name w:val="Style8"/>
    <w:basedOn w:val="a2"/>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2"/>
    <w:rsid w:val="00B344FB"/>
    <w:pPr>
      <w:widowControl w:val="0"/>
      <w:autoSpaceDE w:val="0"/>
      <w:autoSpaceDN w:val="0"/>
      <w:adjustRightInd w:val="0"/>
      <w:spacing w:line="278" w:lineRule="exact"/>
      <w:ind w:hanging="394"/>
    </w:pPr>
    <w:rPr>
      <w:sz w:val="24"/>
      <w:szCs w:val="24"/>
    </w:rPr>
  </w:style>
  <w:style w:type="paragraph" w:customStyle="1" w:styleId="afffa">
    <w:name w:val="Содержимое таблицы"/>
    <w:basedOn w:val="a2"/>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b">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2"/>
    <w:link w:val="afffb"/>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2"/>
    <w:rsid w:val="00B344FB"/>
    <w:pPr>
      <w:spacing w:before="100" w:beforeAutospacing="1" w:after="100" w:afterAutospacing="1"/>
    </w:pPr>
    <w:rPr>
      <w:sz w:val="24"/>
      <w:szCs w:val="24"/>
    </w:rPr>
  </w:style>
  <w:style w:type="paragraph" w:customStyle="1" w:styleId="a1">
    <w:name w:val="Знак Знак Знак Знак"/>
    <w:basedOn w:val="a2"/>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2"/>
    <w:rsid w:val="00B344FB"/>
    <w:pPr>
      <w:tabs>
        <w:tab w:val="num" w:pos="2106"/>
      </w:tabs>
      <w:spacing w:before="120" w:after="120"/>
      <w:ind w:left="360" w:hanging="360"/>
      <w:jc w:val="center"/>
    </w:pPr>
    <w:rPr>
      <w:rFonts w:ascii="Calibri" w:hAnsi="Calibri" w:cs="Calibri"/>
      <w:b/>
      <w:bCs/>
      <w:sz w:val="24"/>
      <w:szCs w:val="24"/>
    </w:rPr>
  </w:style>
  <w:style w:type="paragraph" w:customStyle="1" w:styleId="afffc">
    <w:name w:val="Комментарий"/>
    <w:basedOn w:val="a2"/>
    <w:next w:val="a2"/>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2"/>
    <w:rsid w:val="00B344FB"/>
    <w:pPr>
      <w:spacing w:before="100" w:beforeAutospacing="1" w:after="100" w:afterAutospacing="1"/>
    </w:pPr>
    <w:rPr>
      <w:sz w:val="24"/>
      <w:szCs w:val="24"/>
    </w:rPr>
  </w:style>
  <w:style w:type="paragraph" w:customStyle="1" w:styleId="41">
    <w:name w:val="Основной текст4"/>
    <w:basedOn w:val="a2"/>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2"/>
    <w:rsid w:val="00B344FB"/>
    <w:pPr>
      <w:spacing w:after="160" w:line="240" w:lineRule="exact"/>
    </w:pPr>
    <w:rPr>
      <w:rFonts w:ascii="Verdana" w:hAnsi="Verdana"/>
      <w:lang w:val="en-US" w:eastAsia="en-US"/>
    </w:rPr>
  </w:style>
  <w:style w:type="paragraph" w:customStyle="1" w:styleId="Point">
    <w:name w:val="Point"/>
    <w:basedOn w:val="a2"/>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2"/>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2"/>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2">
    <w:name w:val="Основной текст 21"/>
    <w:basedOn w:val="a2"/>
    <w:uiPriority w:val="99"/>
    <w:rsid w:val="00B344FB"/>
    <w:pPr>
      <w:suppressAutoHyphens/>
      <w:jc w:val="both"/>
    </w:pPr>
    <w:rPr>
      <w:sz w:val="28"/>
      <w:lang w:eastAsia="ar-SA"/>
    </w:rPr>
  </w:style>
  <w:style w:type="paragraph" w:customStyle="1" w:styleId="1f3">
    <w:name w:val="Знак1"/>
    <w:basedOn w:val="a2"/>
    <w:rsid w:val="00B344FB"/>
    <w:pPr>
      <w:spacing w:before="100" w:beforeAutospacing="1" w:after="100" w:afterAutospacing="1"/>
    </w:pPr>
    <w:rPr>
      <w:rFonts w:ascii="Tahoma" w:hAnsi="Tahoma"/>
      <w:lang w:val="en-US" w:eastAsia="en-US"/>
    </w:rPr>
  </w:style>
  <w:style w:type="paragraph" w:customStyle="1" w:styleId="consplusnormal1">
    <w:name w:val="consplusnormal"/>
    <w:basedOn w:val="a2"/>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d">
    <w:name w:val="Plain Text"/>
    <w:basedOn w:val="a2"/>
    <w:link w:val="afffe"/>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2"/>
    <w:rsid w:val="00B344FB"/>
    <w:pPr>
      <w:spacing w:before="40" w:line="360" w:lineRule="auto"/>
      <w:jc w:val="both"/>
    </w:pPr>
    <w:rPr>
      <w:kern w:val="28"/>
    </w:rPr>
  </w:style>
  <w:style w:type="paragraph" w:customStyle="1" w:styleId="affff">
    <w:name w:val="Основной"/>
    <w:basedOn w:val="a2"/>
    <w:rsid w:val="00B344FB"/>
    <w:pPr>
      <w:spacing w:line="480" w:lineRule="auto"/>
      <w:ind w:firstLine="709"/>
      <w:jc w:val="both"/>
    </w:pPr>
    <w:rPr>
      <w:sz w:val="28"/>
    </w:rPr>
  </w:style>
  <w:style w:type="paragraph" w:customStyle="1" w:styleId="noindent">
    <w:name w:val="noindent"/>
    <w:basedOn w:val="a2"/>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2"/>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2"/>
    <w:link w:val="2b"/>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2"/>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3"/>
    <w:rsid w:val="00B344FB"/>
  </w:style>
  <w:style w:type="paragraph" w:customStyle="1" w:styleId="a">
    <w:name w:val="Статья"/>
    <w:basedOn w:val="a2"/>
    <w:next w:val="a2"/>
    <w:autoRedefine/>
    <w:rsid w:val="00B344FB"/>
    <w:pPr>
      <w:numPr>
        <w:numId w:val="3"/>
      </w:numPr>
      <w:jc w:val="center"/>
    </w:pPr>
    <w:rPr>
      <w:sz w:val="28"/>
      <w:szCs w:val="28"/>
    </w:rPr>
  </w:style>
  <w:style w:type="paragraph" w:customStyle="1" w:styleId="formattext">
    <w:name w:val="formattext"/>
    <w:basedOn w:val="a2"/>
    <w:rsid w:val="00B344FB"/>
    <w:pPr>
      <w:spacing w:before="100" w:beforeAutospacing="1" w:after="100" w:afterAutospacing="1"/>
    </w:pPr>
    <w:rPr>
      <w:sz w:val="24"/>
      <w:szCs w:val="24"/>
    </w:rPr>
  </w:style>
  <w:style w:type="character" w:customStyle="1" w:styleId="1f6">
    <w:name w:val="Схема документа Знак1"/>
    <w:uiPriority w:val="99"/>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4">
    <w:name w:val="Текст выноски Знак"/>
    <w:basedOn w:val="a3"/>
    <w:link w:val="af3"/>
    <w:uiPriority w:val="99"/>
    <w:rsid w:val="006B571E"/>
    <w:rPr>
      <w:rFonts w:ascii="Tahoma" w:hAnsi="Tahoma" w:cs="Tahoma"/>
      <w:sz w:val="16"/>
      <w:szCs w:val="16"/>
    </w:rPr>
  </w:style>
  <w:style w:type="character" w:customStyle="1" w:styleId="23">
    <w:name w:val="Основной текст 2 Знак"/>
    <w:basedOn w:val="a3"/>
    <w:link w:val="22"/>
    <w:uiPriority w:val="99"/>
    <w:rsid w:val="008216D0"/>
    <w:rPr>
      <w:sz w:val="28"/>
    </w:rPr>
  </w:style>
  <w:style w:type="character" w:customStyle="1" w:styleId="25">
    <w:name w:val="Основной текст с отступом 2 Знак"/>
    <w:basedOn w:val="a3"/>
    <w:link w:val="24"/>
    <w:uiPriority w:val="99"/>
    <w:rsid w:val="008216D0"/>
    <w:rPr>
      <w:sz w:val="28"/>
    </w:rPr>
  </w:style>
  <w:style w:type="character" w:customStyle="1" w:styleId="32">
    <w:name w:val="Основной текст с отступом 3 Знак"/>
    <w:basedOn w:val="a3"/>
    <w:link w:val="31"/>
    <w:uiPriority w:val="99"/>
    <w:rsid w:val="008216D0"/>
    <w:rPr>
      <w:sz w:val="28"/>
    </w:rPr>
  </w:style>
  <w:style w:type="character" w:customStyle="1" w:styleId="af1">
    <w:name w:val="Схема документа Знак"/>
    <w:basedOn w:val="a3"/>
    <w:link w:val="af0"/>
    <w:uiPriority w:val="99"/>
    <w:semiHidden/>
    <w:rsid w:val="008216D0"/>
    <w:rPr>
      <w:rFonts w:ascii="Tahoma" w:hAnsi="Tahoma" w:cs="Tahoma"/>
      <w:shd w:val="clear" w:color="auto" w:fill="000080"/>
    </w:rPr>
  </w:style>
  <w:style w:type="character" w:customStyle="1" w:styleId="37">
    <w:name w:val="Основной текст 3 Знак"/>
    <w:basedOn w:val="a3"/>
    <w:link w:val="36"/>
    <w:uiPriority w:val="99"/>
    <w:rsid w:val="008216D0"/>
    <w:rPr>
      <w:sz w:val="16"/>
      <w:szCs w:val="16"/>
      <w:lang w:val="x-none" w:eastAsia="x-none"/>
    </w:rPr>
  </w:style>
  <w:style w:type="character" w:customStyle="1" w:styleId="FontStyle11">
    <w:name w:val="Font Style11"/>
    <w:uiPriority w:val="99"/>
    <w:rsid w:val="008216D0"/>
    <w:rPr>
      <w:rFonts w:ascii="Times New Roman" w:hAnsi="Times New Roman"/>
      <w:sz w:val="22"/>
    </w:rPr>
  </w:style>
  <w:style w:type="paragraph" w:customStyle="1" w:styleId="affff0">
    <w:name w:val="Таблицы (моноширинный)"/>
    <w:basedOn w:val="a2"/>
    <w:next w:val="a2"/>
    <w:uiPriority w:val="99"/>
    <w:rsid w:val="008216D0"/>
    <w:pPr>
      <w:widowControl w:val="0"/>
      <w:autoSpaceDE w:val="0"/>
      <w:autoSpaceDN w:val="0"/>
      <w:adjustRightInd w:val="0"/>
      <w:jc w:val="both"/>
    </w:pPr>
    <w:rPr>
      <w:rFonts w:ascii="Courier New" w:hAnsi="Courier New" w:cs="Courier New"/>
    </w:rPr>
  </w:style>
  <w:style w:type="character" w:customStyle="1" w:styleId="afff1">
    <w:name w:val="Текст сноски Знак"/>
    <w:basedOn w:val="a3"/>
    <w:link w:val="afff0"/>
    <w:uiPriority w:val="99"/>
    <w:rsid w:val="008216D0"/>
    <w:rPr>
      <w:rFonts w:ascii="Calibri" w:eastAsia="Calibri" w:hAnsi="Calibri"/>
      <w:lang w:eastAsia="en-US"/>
    </w:rPr>
  </w:style>
  <w:style w:type="paragraph" w:customStyle="1" w:styleId="consnonformat0">
    <w:name w:val="consnonformat"/>
    <w:basedOn w:val="a2"/>
    <w:uiPriority w:val="99"/>
    <w:rsid w:val="008216D0"/>
    <w:pPr>
      <w:spacing w:before="100" w:beforeAutospacing="1" w:after="100" w:afterAutospacing="1"/>
    </w:pPr>
    <w:rPr>
      <w:sz w:val="24"/>
      <w:szCs w:val="24"/>
    </w:rPr>
  </w:style>
  <w:style w:type="character" w:customStyle="1" w:styleId="affff1">
    <w:name w:val="Основной шрифт"/>
    <w:uiPriority w:val="99"/>
    <w:rsid w:val="008216D0"/>
  </w:style>
  <w:style w:type="character" w:customStyle="1" w:styleId="111">
    <w:name w:val="Знак Знак11"/>
    <w:rsid w:val="0071250D"/>
    <w:rPr>
      <w:sz w:val="36"/>
      <w:lang w:val="x-none" w:eastAsia="x-none" w:bidi="ar-SA"/>
    </w:rPr>
  </w:style>
  <w:style w:type="character" w:customStyle="1" w:styleId="201">
    <w:name w:val="Знак Знак20"/>
    <w:rsid w:val="0071250D"/>
    <w:rPr>
      <w:sz w:val="36"/>
      <w:lang w:val="ru-RU" w:eastAsia="ru-RU" w:bidi="ar-SA"/>
    </w:rPr>
  </w:style>
  <w:style w:type="character" w:customStyle="1" w:styleId="191">
    <w:name w:val="Знак Знак19"/>
    <w:rsid w:val="0071250D"/>
    <w:rPr>
      <w:rFonts w:ascii="Arial" w:hAnsi="Arial"/>
      <w:sz w:val="28"/>
      <w:lang w:val="x-none" w:eastAsia="x-none" w:bidi="ar-SA"/>
    </w:rPr>
  </w:style>
  <w:style w:type="character" w:customStyle="1" w:styleId="181">
    <w:name w:val="Знак Знак18"/>
    <w:rsid w:val="0071250D"/>
    <w:rPr>
      <w:rFonts w:ascii="Arial" w:hAnsi="Arial" w:cs="Arial"/>
      <w:b/>
      <w:bCs/>
      <w:sz w:val="26"/>
      <w:szCs w:val="26"/>
      <w:lang w:val="ru-RU" w:eastAsia="ru-RU" w:bidi="ar-SA"/>
    </w:rPr>
  </w:style>
  <w:style w:type="character" w:customStyle="1" w:styleId="171">
    <w:name w:val="Знак Знак17"/>
    <w:rsid w:val="0071250D"/>
    <w:rPr>
      <w:rFonts w:ascii="Arial" w:hAnsi="Arial"/>
      <w:b/>
      <w:sz w:val="24"/>
      <w:lang w:val="x-none" w:eastAsia="x-none" w:bidi="ar-SA"/>
    </w:rPr>
  </w:style>
  <w:style w:type="character" w:customStyle="1" w:styleId="141">
    <w:name w:val="Знак Знак14"/>
    <w:rsid w:val="0071250D"/>
    <w:rPr>
      <w:rFonts w:ascii="Arial" w:hAnsi="Arial"/>
      <w:sz w:val="24"/>
      <w:lang w:val="x-none" w:eastAsia="x-none" w:bidi="ar-SA"/>
    </w:rPr>
  </w:style>
  <w:style w:type="character" w:customStyle="1" w:styleId="132">
    <w:name w:val="Знак Знак13"/>
    <w:rsid w:val="0071250D"/>
    <w:rPr>
      <w:i/>
      <w:iCs/>
      <w:sz w:val="24"/>
      <w:szCs w:val="24"/>
      <w:lang w:val="ru-RU" w:eastAsia="ru-RU" w:bidi="ar-SA"/>
    </w:rPr>
  </w:style>
  <w:style w:type="paragraph" w:customStyle="1" w:styleId="2d">
    <w:name w:val="Без интервала2"/>
    <w:rsid w:val="0071250D"/>
    <w:rPr>
      <w:rFonts w:ascii="Calibri" w:hAnsi="Calibri"/>
      <w:sz w:val="22"/>
      <w:szCs w:val="22"/>
      <w:lang w:eastAsia="en-US"/>
    </w:rPr>
  </w:style>
  <w:style w:type="paragraph" w:customStyle="1" w:styleId="213">
    <w:name w:val="Цитата 21"/>
    <w:basedOn w:val="a2"/>
    <w:next w:val="a2"/>
    <w:rsid w:val="0071250D"/>
    <w:pPr>
      <w:spacing w:before="200" w:after="160" w:line="259" w:lineRule="auto"/>
      <w:ind w:left="864" w:right="864"/>
    </w:pPr>
    <w:rPr>
      <w:rFonts w:ascii="Calibri" w:hAnsi="Calibri"/>
      <w:i/>
      <w:iCs/>
      <w:color w:val="404040"/>
      <w:sz w:val="22"/>
      <w:szCs w:val="22"/>
      <w:lang w:eastAsia="en-US"/>
    </w:rPr>
  </w:style>
  <w:style w:type="paragraph" w:customStyle="1" w:styleId="1f8">
    <w:name w:val="Выделенная цитата1"/>
    <w:basedOn w:val="a2"/>
    <w:next w:val="a2"/>
    <w:rsid w:val="0071250D"/>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9">
    <w:name w:val="Слабое выделение1"/>
    <w:rsid w:val="0071250D"/>
    <w:rPr>
      <w:rFonts w:cs="Times New Roman"/>
      <w:i/>
      <w:iCs/>
      <w:color w:val="404040"/>
    </w:rPr>
  </w:style>
  <w:style w:type="character" w:customStyle="1" w:styleId="1fa">
    <w:name w:val="Сильное выделение1"/>
    <w:rsid w:val="0071250D"/>
    <w:rPr>
      <w:rFonts w:cs="Times New Roman"/>
      <w:b/>
      <w:bCs/>
      <w:i/>
      <w:iCs/>
      <w:color w:val="auto"/>
    </w:rPr>
  </w:style>
  <w:style w:type="character" w:customStyle="1" w:styleId="1fb">
    <w:name w:val="Слабая ссылка1"/>
    <w:rsid w:val="0071250D"/>
    <w:rPr>
      <w:rFonts w:cs="Times New Roman"/>
      <w:smallCaps/>
      <w:color w:val="404040"/>
    </w:rPr>
  </w:style>
  <w:style w:type="character" w:customStyle="1" w:styleId="1fc">
    <w:name w:val="Сильная ссылка1"/>
    <w:rsid w:val="0071250D"/>
    <w:rPr>
      <w:rFonts w:cs="Times New Roman"/>
      <w:b/>
      <w:bCs/>
      <w:smallCaps/>
      <w:color w:val="404040"/>
      <w:spacing w:val="5"/>
    </w:rPr>
  </w:style>
  <w:style w:type="character" w:customStyle="1" w:styleId="1fd">
    <w:name w:val="Название книги1"/>
    <w:rsid w:val="0071250D"/>
    <w:rPr>
      <w:rFonts w:cs="Times New Roman"/>
      <w:b/>
      <w:bCs/>
      <w:i/>
      <w:iCs/>
      <w:spacing w:val="5"/>
    </w:rPr>
  </w:style>
  <w:style w:type="character" w:customStyle="1" w:styleId="214">
    <w:name w:val="Знак Знак21"/>
    <w:rsid w:val="0071250D"/>
    <w:rPr>
      <w:sz w:val="36"/>
      <w:lang w:val="ru-RU" w:eastAsia="ru-RU" w:bidi="ar-SA"/>
    </w:rPr>
  </w:style>
  <w:style w:type="character" w:customStyle="1" w:styleId="221">
    <w:name w:val="Знак Знак22"/>
    <w:rsid w:val="0071250D"/>
    <w:rPr>
      <w:sz w:val="28"/>
    </w:rPr>
  </w:style>
  <w:style w:type="character" w:customStyle="1" w:styleId="231">
    <w:name w:val="Знак Знак23"/>
    <w:rsid w:val="0071250D"/>
    <w:rPr>
      <w:rFonts w:ascii="Arial" w:hAnsi="Arial"/>
      <w:sz w:val="28"/>
      <w:lang w:val="x-none" w:eastAsia="x-none"/>
    </w:rPr>
  </w:style>
  <w:style w:type="character" w:customStyle="1" w:styleId="BalloonTextChar">
    <w:name w:val="Balloon Text Char"/>
    <w:locked/>
    <w:rsid w:val="0071250D"/>
    <w:rPr>
      <w:rFonts w:ascii="Tahoma" w:hAnsi="Tahoma" w:cs="Tahoma"/>
      <w:sz w:val="16"/>
      <w:szCs w:val="16"/>
      <w:lang w:val="x-none" w:eastAsia="ru-RU"/>
    </w:rPr>
  </w:style>
  <w:style w:type="character" w:customStyle="1" w:styleId="BodyText3Char">
    <w:name w:val="Body Text 3 Char"/>
    <w:locked/>
    <w:rsid w:val="0071250D"/>
    <w:rPr>
      <w:rFonts w:ascii="Times New Roman" w:hAnsi="Times New Roman" w:cs="Times New Roman"/>
      <w:sz w:val="16"/>
      <w:szCs w:val="16"/>
      <w:lang w:val="x-none" w:eastAsia="ru-RU"/>
    </w:rPr>
  </w:style>
  <w:style w:type="character" w:customStyle="1" w:styleId="HTMLPreformattedChar">
    <w:name w:val="HTML Preformatted Char"/>
    <w:locked/>
    <w:rsid w:val="0071250D"/>
    <w:rPr>
      <w:rFonts w:ascii="Courier New" w:hAnsi="Courier New" w:cs="Times New Roman"/>
      <w:sz w:val="20"/>
      <w:szCs w:val="20"/>
      <w:lang w:val="x-none" w:eastAsia="ru-RU"/>
    </w:rPr>
  </w:style>
  <w:style w:type="character" w:customStyle="1" w:styleId="FootnoteTextChar">
    <w:name w:val="Footnote Text Char"/>
    <w:locked/>
    <w:rsid w:val="0071250D"/>
    <w:rPr>
      <w:rFonts w:ascii="Times New Roman" w:hAnsi="Times New Roman" w:cs="Times New Roman"/>
      <w:sz w:val="20"/>
      <w:szCs w:val="20"/>
      <w:lang w:val="x-none" w:eastAsia="ru-RU"/>
    </w:rPr>
  </w:style>
  <w:style w:type="character" w:customStyle="1" w:styleId="NoSpacingChar">
    <w:name w:val="No Spacing Char"/>
    <w:link w:val="15"/>
    <w:locked/>
    <w:rsid w:val="0071250D"/>
    <w:rPr>
      <w:rFonts w:ascii="Calibri" w:hAnsi="Calibri"/>
      <w:sz w:val="22"/>
      <w:szCs w:val="22"/>
      <w:lang w:eastAsia="en-US" w:bidi="ar-SA"/>
    </w:rPr>
  </w:style>
  <w:style w:type="character" w:customStyle="1" w:styleId="DocumentMapChar">
    <w:name w:val="Document Map Char"/>
    <w:semiHidden/>
    <w:locked/>
    <w:rsid w:val="0071250D"/>
    <w:rPr>
      <w:rFonts w:ascii="Tahoma" w:hAnsi="Tahoma" w:cs="Tahoma"/>
      <w:sz w:val="20"/>
      <w:szCs w:val="20"/>
      <w:shd w:val="clear" w:color="auto" w:fill="000080"/>
      <w:lang w:val="x-none" w:eastAsia="ru-RU"/>
    </w:rPr>
  </w:style>
  <w:style w:type="numbering" w:customStyle="1" w:styleId="2e">
    <w:name w:val="Нет списка2"/>
    <w:next w:val="a5"/>
    <w:uiPriority w:val="99"/>
    <w:semiHidden/>
    <w:rsid w:val="0071250D"/>
  </w:style>
  <w:style w:type="character" w:styleId="affff2">
    <w:name w:val="FollowedHyperlink"/>
    <w:uiPriority w:val="99"/>
    <w:rsid w:val="0071250D"/>
    <w:rPr>
      <w:rFonts w:cs="Times New Roman"/>
      <w:color w:val="954F72"/>
      <w:u w:val="single"/>
    </w:rPr>
  </w:style>
  <w:style w:type="numbering" w:customStyle="1" w:styleId="3a">
    <w:name w:val="Нет списка3"/>
    <w:next w:val="a5"/>
    <w:uiPriority w:val="99"/>
    <w:semiHidden/>
    <w:rsid w:val="0071250D"/>
  </w:style>
  <w:style w:type="paragraph" w:customStyle="1" w:styleId="msonormal0">
    <w:name w:val="msonormal"/>
    <w:basedOn w:val="a2"/>
    <w:rsid w:val="0071250D"/>
    <w:pPr>
      <w:spacing w:before="100" w:beforeAutospacing="1" w:after="100" w:afterAutospacing="1"/>
    </w:pPr>
    <w:rPr>
      <w:sz w:val="24"/>
      <w:szCs w:val="24"/>
    </w:rPr>
  </w:style>
  <w:style w:type="character" w:customStyle="1" w:styleId="aff0">
    <w:name w:val="Заголовок Знак"/>
    <w:link w:val="aff"/>
    <w:uiPriority w:val="99"/>
    <w:rsid w:val="0071250D"/>
    <w:rPr>
      <w:rFonts w:ascii="Cambria" w:hAnsi="Cambria"/>
      <w:b/>
      <w:bCs/>
      <w:kern w:val="28"/>
      <w:sz w:val="32"/>
      <w:szCs w:val="32"/>
      <w:lang w:val="x-none" w:eastAsia="x-none"/>
    </w:rPr>
  </w:style>
  <w:style w:type="paragraph" w:customStyle="1" w:styleId="Affff3">
    <w:name w:val="Aобычный текст"/>
    <w:basedOn w:val="a2"/>
    <w:link w:val="Affff4"/>
    <w:qFormat/>
    <w:rsid w:val="00D713BA"/>
    <w:pPr>
      <w:ind w:firstLine="567"/>
      <w:contextualSpacing/>
      <w:jc w:val="both"/>
    </w:pPr>
    <w:rPr>
      <w:rFonts w:eastAsia="Calibri"/>
      <w:sz w:val="24"/>
      <w:szCs w:val="28"/>
      <w:lang w:val="x-none" w:eastAsia="en-US"/>
    </w:rPr>
  </w:style>
  <w:style w:type="character" w:customStyle="1" w:styleId="Affff4">
    <w:name w:val="Aобычный текст Знак"/>
    <w:link w:val="Affff3"/>
    <w:rsid w:val="00D713BA"/>
    <w:rPr>
      <w:rFonts w:eastAsia="Calibri"/>
      <w:sz w:val="24"/>
      <w:szCs w:val="28"/>
      <w:lang w:val="x-none" w:eastAsia="en-US"/>
    </w:rPr>
  </w:style>
  <w:style w:type="paragraph" w:customStyle="1" w:styleId="affff5">
    <w:basedOn w:val="a2"/>
    <w:next w:val="a2"/>
    <w:uiPriority w:val="99"/>
    <w:qFormat/>
    <w:rsid w:val="00D713BA"/>
    <w:pPr>
      <w:spacing w:before="240" w:after="60" w:line="276" w:lineRule="auto"/>
      <w:jc w:val="center"/>
      <w:outlineLvl w:val="0"/>
    </w:pPr>
    <w:rPr>
      <w:rFonts w:ascii="Cambria" w:hAnsi="Cambria"/>
      <w:b/>
      <w:bCs/>
      <w:kern w:val="28"/>
      <w:sz w:val="32"/>
      <w:szCs w:val="32"/>
      <w:lang w:val="x-none" w:eastAsia="x-none"/>
    </w:rPr>
  </w:style>
  <w:style w:type="character" w:customStyle="1" w:styleId="afff5">
    <w:name w:val="Подзаголовок Знак"/>
    <w:basedOn w:val="a3"/>
    <w:link w:val="afff4"/>
    <w:rsid w:val="00D713BA"/>
    <w:rPr>
      <w:rFonts w:ascii="Calibri" w:hAnsi="Calibri"/>
      <w:color w:val="5A5A5A"/>
      <w:spacing w:val="15"/>
      <w:sz w:val="22"/>
      <w:szCs w:val="22"/>
      <w:lang w:eastAsia="en-US"/>
    </w:rPr>
  </w:style>
  <w:style w:type="character" w:customStyle="1" w:styleId="afffe">
    <w:name w:val="Текст Знак"/>
    <w:basedOn w:val="a3"/>
    <w:link w:val="afffd"/>
    <w:rsid w:val="00D713B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0823-596C-4574-871B-6E09C00D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88</TotalTime>
  <Pages>75</Pages>
  <Words>16211</Words>
  <Characters>92409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108404</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6</cp:revision>
  <cp:lastPrinted>2022-07-29T06:54:00Z</cp:lastPrinted>
  <dcterms:created xsi:type="dcterms:W3CDTF">2024-04-24T09:52:00Z</dcterms:created>
  <dcterms:modified xsi:type="dcterms:W3CDTF">2024-04-24T11:21:00Z</dcterms:modified>
</cp:coreProperties>
</file>