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4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51285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2022 годы»</w:t>
      </w:r>
    </w:p>
    <w:p w:rsidR="00351285" w:rsidRDefault="00351285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Default="004C0E63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  <w:r w:rsidR="003439E6">
        <w:rPr>
          <w:rFonts w:ascii="Times New Roman" w:hAnsi="Times New Roman" w:cs="Times New Roman"/>
          <w:sz w:val="24"/>
          <w:szCs w:val="24"/>
        </w:rPr>
        <w:t>января</w:t>
      </w:r>
      <w:r w:rsidR="0035128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51285"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  <w:r w:rsidR="003439E6">
        <w:rPr>
          <w:rFonts w:ascii="Times New Roman" w:hAnsi="Times New Roman" w:cs="Times New Roman"/>
          <w:sz w:val="24"/>
          <w:szCs w:val="24"/>
        </w:rPr>
        <w:t xml:space="preserve">     </w:t>
      </w:r>
      <w:r w:rsidR="0035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3512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1285"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4DE">
        <w:rPr>
          <w:rFonts w:ascii="Times New Roman" w:hAnsi="Times New Roman" w:cs="Times New Roman"/>
          <w:sz w:val="24"/>
          <w:szCs w:val="24"/>
        </w:rPr>
        <w:t>А.П</w:t>
      </w:r>
      <w:r>
        <w:rPr>
          <w:rFonts w:ascii="Times New Roman" w:hAnsi="Times New Roman" w:cs="Times New Roman"/>
          <w:sz w:val="24"/>
          <w:szCs w:val="24"/>
        </w:rPr>
        <w:t>. – заместитель руководителя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«Усть-Цилемский», заместитель председателя комиссии;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Д.А. – главный эксперт отдела землепользования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Булыгин А.П. </w:t>
      </w:r>
      <w:r w:rsidR="00E154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4B1">
        <w:rPr>
          <w:rFonts w:ascii="Times New Roman" w:hAnsi="Times New Roman" w:cs="Times New Roman"/>
          <w:sz w:val="24"/>
          <w:szCs w:val="24"/>
        </w:rPr>
        <w:t>заведующий отделом по развитию территории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архитектор администрации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4C0E63" w:rsidRDefault="004C0E6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глава сельского поселения «Усть-Цильма»;</w:t>
      </w:r>
    </w:p>
    <w:p w:rsidR="004C0E63" w:rsidRDefault="004C0E6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Красильникова Н.Ф. – член исполкома МОД «Коми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войтыр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ведущий эксперт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информационной работы отдела по управлению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политикой администрации 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4C0E63" w:rsidRDefault="004C0E6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Чупрова Т.Н. – председатель общественного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63" w:rsidRDefault="004C0E6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«Усть-Цилемский»;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 и застройки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«Усть-Цилемский».</w:t>
      </w: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54B1" w:rsidRDefault="00E154B1" w:rsidP="00E1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Pr="00121189" w:rsidRDefault="00F614DE" w:rsidP="00E1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8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21189">
        <w:rPr>
          <w:rFonts w:ascii="Times New Roman" w:hAnsi="Times New Roman" w:cs="Times New Roman"/>
          <w:sz w:val="24"/>
          <w:szCs w:val="24"/>
        </w:rPr>
        <w:t>и оценка заявок о включение общественных территорий в муниципальную программу сельского поселения «Усть-Цильма» «Формирование современной городской (сельской) среды на 2018 – 2022 годы» наиболее посещаемой общественной территорий, подлежащей благоустройству в первоочередном порядке в 201</w:t>
      </w:r>
      <w:r w:rsidR="004C0E63">
        <w:rPr>
          <w:rFonts w:ascii="Times New Roman" w:hAnsi="Times New Roman" w:cs="Times New Roman"/>
          <w:sz w:val="24"/>
          <w:szCs w:val="24"/>
        </w:rPr>
        <w:t>9</w:t>
      </w:r>
      <w:r w:rsidR="0012118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F7348" w:rsidRDefault="00DF7348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121189" w:rsidRDefault="007B1B0E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Щетинину Т.В. </w:t>
      </w:r>
      <w:r w:rsidR="007B58D9">
        <w:rPr>
          <w:rFonts w:ascii="Times New Roman" w:hAnsi="Times New Roman" w:cs="Times New Roman"/>
          <w:sz w:val="24"/>
          <w:szCs w:val="24"/>
        </w:rPr>
        <w:t>–</w:t>
      </w:r>
      <w:r w:rsidR="00121189">
        <w:rPr>
          <w:rFonts w:ascii="Times New Roman" w:hAnsi="Times New Roman" w:cs="Times New Roman"/>
          <w:sz w:val="24"/>
          <w:szCs w:val="24"/>
        </w:rPr>
        <w:t xml:space="preserve"> на сегодняшний день поступило </w:t>
      </w:r>
      <w:r w:rsidR="004C0E63">
        <w:rPr>
          <w:rFonts w:ascii="Times New Roman" w:hAnsi="Times New Roman" w:cs="Times New Roman"/>
          <w:sz w:val="24"/>
          <w:szCs w:val="24"/>
        </w:rPr>
        <w:t>три</w:t>
      </w:r>
      <w:r w:rsidR="00121189">
        <w:rPr>
          <w:rFonts w:ascii="Times New Roman" w:hAnsi="Times New Roman" w:cs="Times New Roman"/>
          <w:sz w:val="24"/>
          <w:szCs w:val="24"/>
        </w:rPr>
        <w:t xml:space="preserve"> заявки о включении общественных территорий в муниципальную программу сельского поселения «Усть-Цильма» «Формирование современной городской (сельской) среды на 2018 – 2022 годы» наиболее посещаемой общественной территорий, подлежащей благоустройству в первоочередном порядке в 201</w:t>
      </w:r>
      <w:r w:rsidR="004C0E63">
        <w:rPr>
          <w:rFonts w:ascii="Times New Roman" w:hAnsi="Times New Roman" w:cs="Times New Roman"/>
          <w:sz w:val="24"/>
          <w:szCs w:val="24"/>
        </w:rPr>
        <w:t>9</w:t>
      </w:r>
      <w:r w:rsidR="00121189">
        <w:rPr>
          <w:rFonts w:ascii="Times New Roman" w:hAnsi="Times New Roman" w:cs="Times New Roman"/>
          <w:sz w:val="24"/>
          <w:szCs w:val="24"/>
        </w:rPr>
        <w:t xml:space="preserve"> году, это:</w:t>
      </w:r>
    </w:p>
    <w:p w:rsidR="00121189" w:rsidRDefault="004C0E63" w:rsidP="0012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1189">
        <w:rPr>
          <w:rFonts w:ascii="Times New Roman" w:hAnsi="Times New Roman" w:cs="Times New Roman"/>
          <w:sz w:val="24"/>
          <w:szCs w:val="24"/>
        </w:rPr>
        <w:t>т депутато</w:t>
      </w:r>
      <w:r w:rsidR="00920ABE">
        <w:rPr>
          <w:rFonts w:ascii="Times New Roman" w:hAnsi="Times New Roman" w:cs="Times New Roman"/>
          <w:sz w:val="24"/>
          <w:szCs w:val="24"/>
        </w:rPr>
        <w:t>в сельского поселения «Усть-Цильма»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92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920ABE">
        <w:rPr>
          <w:rFonts w:ascii="Times New Roman" w:hAnsi="Times New Roman" w:cs="Times New Roman"/>
          <w:sz w:val="24"/>
          <w:szCs w:val="24"/>
        </w:rPr>
        <w:t xml:space="preserve"> 201</w:t>
      </w:r>
      <w:r w:rsidR="0022567A">
        <w:rPr>
          <w:rFonts w:ascii="Times New Roman" w:hAnsi="Times New Roman" w:cs="Times New Roman"/>
          <w:sz w:val="24"/>
          <w:szCs w:val="24"/>
        </w:rPr>
        <w:t>9</w:t>
      </w:r>
      <w:r w:rsidR="00920AB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567A">
        <w:rPr>
          <w:rFonts w:ascii="Times New Roman" w:hAnsi="Times New Roman" w:cs="Times New Roman"/>
          <w:sz w:val="24"/>
          <w:szCs w:val="24"/>
        </w:rPr>
        <w:t>,</w:t>
      </w:r>
      <w:r w:rsidR="00920AB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именование проекта «Главная площадь села»</w:t>
      </w:r>
      <w:r w:rsidR="00920ABE">
        <w:rPr>
          <w:rFonts w:ascii="Times New Roman" w:hAnsi="Times New Roman" w:cs="Times New Roman"/>
          <w:sz w:val="24"/>
          <w:szCs w:val="24"/>
        </w:rPr>
        <w:t>;</w:t>
      </w:r>
    </w:p>
    <w:p w:rsidR="00920ABE" w:rsidRDefault="0022567A" w:rsidP="0012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0ABE">
        <w:rPr>
          <w:rFonts w:ascii="Times New Roman" w:hAnsi="Times New Roman" w:cs="Times New Roman"/>
          <w:sz w:val="24"/>
          <w:szCs w:val="24"/>
        </w:rPr>
        <w:t xml:space="preserve">т жителей и гостей </w:t>
      </w:r>
      <w:proofErr w:type="spellStart"/>
      <w:r w:rsidR="00920ABE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920ABE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920ABE">
        <w:rPr>
          <w:rFonts w:ascii="Times New Roman" w:hAnsi="Times New Roman" w:cs="Times New Roman"/>
          <w:sz w:val="24"/>
          <w:szCs w:val="24"/>
        </w:rPr>
        <w:t xml:space="preserve">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20AB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0AB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именование проекта</w:t>
      </w:r>
      <w:r w:rsidR="0092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920ABE">
        <w:rPr>
          <w:rFonts w:ascii="Times New Roman" w:hAnsi="Times New Roman" w:cs="Times New Roman"/>
          <w:sz w:val="24"/>
          <w:szCs w:val="24"/>
        </w:rPr>
        <w:t xml:space="preserve">бустройство зоны посадки и высадки пассажиров на территории автобусной стоянки </w:t>
      </w:r>
      <w:proofErr w:type="gramStart"/>
      <w:r w:rsidR="00920A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0ABE">
        <w:rPr>
          <w:rFonts w:ascii="Times New Roman" w:hAnsi="Times New Roman" w:cs="Times New Roman"/>
          <w:sz w:val="24"/>
          <w:szCs w:val="24"/>
        </w:rPr>
        <w:t>. Усть-Цильма, ул. Нагорная 62/10</w:t>
      </w:r>
      <w:r>
        <w:rPr>
          <w:rFonts w:ascii="Times New Roman" w:hAnsi="Times New Roman" w:cs="Times New Roman"/>
          <w:sz w:val="24"/>
          <w:szCs w:val="24"/>
        </w:rPr>
        <w:t xml:space="preserve"> (Центральная автобусная площадка)»</w:t>
      </w:r>
      <w:r w:rsidR="00920ABE">
        <w:rPr>
          <w:rFonts w:ascii="Times New Roman" w:hAnsi="Times New Roman" w:cs="Times New Roman"/>
          <w:sz w:val="24"/>
          <w:szCs w:val="24"/>
        </w:rPr>
        <w:t>;</w:t>
      </w:r>
    </w:p>
    <w:p w:rsidR="00920ABE" w:rsidRPr="00121189" w:rsidRDefault="00920ABE" w:rsidP="0012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67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депутата Совета муниципального района «</w:t>
      </w:r>
      <w:r w:rsidR="0022567A">
        <w:rPr>
          <w:rFonts w:ascii="Times New Roman" w:hAnsi="Times New Roman" w:cs="Times New Roman"/>
          <w:sz w:val="24"/>
          <w:szCs w:val="24"/>
        </w:rPr>
        <w:t xml:space="preserve">Усть-Цилемский» А.В. </w:t>
      </w:r>
      <w:proofErr w:type="spellStart"/>
      <w:r w:rsidR="0022567A">
        <w:rPr>
          <w:rFonts w:ascii="Times New Roman" w:hAnsi="Times New Roman" w:cs="Times New Roman"/>
          <w:sz w:val="24"/>
          <w:szCs w:val="24"/>
        </w:rPr>
        <w:t>Тлустенко</w:t>
      </w:r>
      <w:proofErr w:type="spellEnd"/>
      <w:r w:rsidR="0022567A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2256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2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22567A">
        <w:rPr>
          <w:rFonts w:ascii="Times New Roman" w:hAnsi="Times New Roman" w:cs="Times New Roman"/>
          <w:sz w:val="24"/>
          <w:szCs w:val="24"/>
        </w:rPr>
        <w:t>именование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67A">
        <w:rPr>
          <w:rFonts w:ascii="Times New Roman" w:hAnsi="Times New Roman" w:cs="Times New Roman"/>
          <w:sz w:val="24"/>
          <w:szCs w:val="24"/>
        </w:rPr>
        <w:t>«</w:t>
      </w:r>
      <w:r w:rsidR="008B0AB9">
        <w:rPr>
          <w:rFonts w:ascii="Times New Roman" w:hAnsi="Times New Roman" w:cs="Times New Roman"/>
          <w:sz w:val="24"/>
          <w:szCs w:val="24"/>
        </w:rPr>
        <w:t>Т</w:t>
      </w:r>
      <w:r w:rsidR="0022567A">
        <w:rPr>
          <w:rFonts w:ascii="Times New Roman" w:hAnsi="Times New Roman" w:cs="Times New Roman"/>
          <w:sz w:val="24"/>
          <w:szCs w:val="24"/>
        </w:rPr>
        <w:t>ротуар в родном селе»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189" w:rsidRDefault="0012118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67A" w:rsidRDefault="0022567A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67A" w:rsidRDefault="0022567A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7F7854" w:rsidRDefault="007F7854" w:rsidP="007F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все рассмотренные заявки соответствуют установленным требованиям.</w:t>
      </w:r>
    </w:p>
    <w:p w:rsidR="008D495F" w:rsidRDefault="007F7854" w:rsidP="007F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439E6">
        <w:rPr>
          <w:rFonts w:ascii="Times New Roman" w:hAnsi="Times New Roman" w:cs="Times New Roman"/>
          <w:sz w:val="24"/>
          <w:szCs w:val="24"/>
        </w:rPr>
        <w:t>перечень общественных территорий, подлежащих в рамках реализации муниципальной программы сельского поселения «Усть-Цильма» «Формирование современной городской (сельской) среды на 2018 – 2022 годы», благоустройству в первоочередном порядке в 201</w:t>
      </w:r>
      <w:r w:rsidR="0022567A">
        <w:rPr>
          <w:rFonts w:ascii="Times New Roman" w:hAnsi="Times New Roman" w:cs="Times New Roman"/>
          <w:sz w:val="24"/>
          <w:szCs w:val="24"/>
        </w:rPr>
        <w:t>9</w:t>
      </w:r>
      <w:r w:rsidR="003439E6">
        <w:rPr>
          <w:rFonts w:ascii="Times New Roman" w:hAnsi="Times New Roman" w:cs="Times New Roman"/>
          <w:sz w:val="24"/>
          <w:szCs w:val="24"/>
        </w:rPr>
        <w:t xml:space="preserve"> году, для проведения рейтингового голосования по отбору общественных территорий</w:t>
      </w:r>
      <w:r w:rsidR="008D495F">
        <w:rPr>
          <w:rFonts w:ascii="Times New Roman" w:hAnsi="Times New Roman" w:cs="Times New Roman"/>
          <w:sz w:val="24"/>
          <w:szCs w:val="24"/>
        </w:rPr>
        <w:t>:</w:t>
      </w:r>
    </w:p>
    <w:p w:rsidR="008D495F" w:rsidRDefault="003439E6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7854">
        <w:rPr>
          <w:rFonts w:ascii="Times New Roman" w:hAnsi="Times New Roman" w:cs="Times New Roman"/>
          <w:sz w:val="24"/>
          <w:szCs w:val="24"/>
        </w:rPr>
        <w:t xml:space="preserve"> </w:t>
      </w:r>
      <w:r w:rsidR="008D495F">
        <w:rPr>
          <w:rFonts w:ascii="Times New Roman" w:hAnsi="Times New Roman" w:cs="Times New Roman"/>
          <w:sz w:val="24"/>
          <w:szCs w:val="24"/>
        </w:rPr>
        <w:t xml:space="preserve">- </w:t>
      </w:r>
      <w:r w:rsidR="0022567A">
        <w:rPr>
          <w:rFonts w:ascii="Times New Roman" w:hAnsi="Times New Roman" w:cs="Times New Roman"/>
          <w:sz w:val="24"/>
          <w:szCs w:val="24"/>
        </w:rPr>
        <w:t xml:space="preserve"> «Главная площадь села»</w:t>
      </w:r>
      <w:r w:rsidR="008D495F">
        <w:rPr>
          <w:rFonts w:ascii="Times New Roman" w:hAnsi="Times New Roman" w:cs="Times New Roman"/>
          <w:sz w:val="24"/>
          <w:szCs w:val="24"/>
        </w:rPr>
        <w:t>;</w:t>
      </w:r>
    </w:p>
    <w:p w:rsidR="008D495F" w:rsidRDefault="008D495F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22567A">
        <w:rPr>
          <w:rFonts w:ascii="Times New Roman" w:hAnsi="Times New Roman" w:cs="Times New Roman"/>
          <w:sz w:val="24"/>
          <w:szCs w:val="24"/>
        </w:rPr>
        <w:t xml:space="preserve">  «Тротуар в родном селе»;</w:t>
      </w:r>
    </w:p>
    <w:p w:rsidR="008D495F" w:rsidRDefault="008D495F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="002256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Центральная автобусная площадка</w:t>
      </w:r>
      <w:r w:rsidR="002256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854" w:rsidRDefault="007F7854" w:rsidP="007F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 </w:t>
      </w:r>
      <w:r w:rsidR="00926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дизайн – проекты благоустройства общественных территорий сельского поселения «Усть-Цильма», указанны</w:t>
      </w:r>
      <w:r w:rsidR="008B0AB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заявках.</w:t>
      </w:r>
    </w:p>
    <w:p w:rsidR="003439E6" w:rsidRDefault="003439E6" w:rsidP="007F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бюллетен</w:t>
      </w:r>
      <w:r w:rsidR="008B0AB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для голосования по отбору общественных территорий </w:t>
      </w:r>
      <w:r w:rsidR="0022567A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территории</w:t>
      </w:r>
      <w:r w:rsidR="008B0A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вошедшие в сформированный перечень.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9263B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8D9" w:rsidRPr="00E154B1" w:rsidRDefault="007B58D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285" w:rsidRP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285" w:rsidRPr="00351285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1D1C"/>
    <w:multiLevelType w:val="hybridMultilevel"/>
    <w:tmpl w:val="125CD762"/>
    <w:lvl w:ilvl="0" w:tplc="3C34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F3D61"/>
    <w:multiLevelType w:val="hybridMultilevel"/>
    <w:tmpl w:val="A990853E"/>
    <w:lvl w:ilvl="0" w:tplc="4174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D2CE1"/>
    <w:multiLevelType w:val="hybridMultilevel"/>
    <w:tmpl w:val="17C8A71E"/>
    <w:lvl w:ilvl="0" w:tplc="3DFC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5"/>
    <w:rsid w:val="000F179C"/>
    <w:rsid w:val="00121189"/>
    <w:rsid w:val="00121906"/>
    <w:rsid w:val="0022567A"/>
    <w:rsid w:val="003439E6"/>
    <w:rsid w:val="00351285"/>
    <w:rsid w:val="00445C14"/>
    <w:rsid w:val="00457400"/>
    <w:rsid w:val="004C0E63"/>
    <w:rsid w:val="006657AE"/>
    <w:rsid w:val="007B1B0E"/>
    <w:rsid w:val="007B58D9"/>
    <w:rsid w:val="007F7854"/>
    <w:rsid w:val="008B0AB9"/>
    <w:rsid w:val="008D495F"/>
    <w:rsid w:val="00920ABE"/>
    <w:rsid w:val="009263B2"/>
    <w:rsid w:val="00A46D71"/>
    <w:rsid w:val="00C4262E"/>
    <w:rsid w:val="00D11464"/>
    <w:rsid w:val="00DB5534"/>
    <w:rsid w:val="00DF7348"/>
    <w:rsid w:val="00E154B1"/>
    <w:rsid w:val="00F44D2D"/>
    <w:rsid w:val="00F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2019-01-31T06:37:00Z</cp:lastPrinted>
  <dcterms:created xsi:type="dcterms:W3CDTF">2019-01-31T06:40:00Z</dcterms:created>
  <dcterms:modified xsi:type="dcterms:W3CDTF">2019-01-31T06:40:00Z</dcterms:modified>
</cp:coreProperties>
</file>